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C03D1" w:rsidRPr="009051A3" w:rsidTr="009051A3">
        <w:tc>
          <w:tcPr>
            <w:tcW w:w="5070" w:type="dxa"/>
            <w:tcBorders>
              <w:bottom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1" w:rsidRPr="009051A3" w:rsidTr="009051A3">
        <w:tc>
          <w:tcPr>
            <w:tcW w:w="5070" w:type="dxa"/>
            <w:tcBorders>
              <w:top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1A3">
              <w:rPr>
                <w:rFonts w:ascii="Arial" w:hAnsi="Arial" w:cs="Arial"/>
                <w:b/>
                <w:sz w:val="22"/>
                <w:szCs w:val="22"/>
              </w:rPr>
              <w:t>(ime i prezime podnositelja zahtjeva)</w:t>
            </w:r>
          </w:p>
        </w:tc>
      </w:tr>
      <w:tr w:rsidR="007C03D1" w:rsidRPr="009051A3" w:rsidTr="009051A3">
        <w:tc>
          <w:tcPr>
            <w:tcW w:w="5070" w:type="dxa"/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C03D1" w:rsidRPr="009051A3" w:rsidTr="009051A3">
        <w:tc>
          <w:tcPr>
            <w:tcW w:w="5070" w:type="dxa"/>
            <w:tcBorders>
              <w:bottom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1" w:rsidRPr="009051A3" w:rsidTr="009051A3">
        <w:tc>
          <w:tcPr>
            <w:tcW w:w="5070" w:type="dxa"/>
            <w:tcBorders>
              <w:top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1A3">
              <w:rPr>
                <w:rFonts w:ascii="Arial" w:hAnsi="Arial" w:cs="Arial"/>
                <w:b/>
                <w:sz w:val="22"/>
                <w:szCs w:val="22"/>
              </w:rPr>
              <w:t>(adresa podnositelja zahtjeva)</w:t>
            </w:r>
          </w:p>
        </w:tc>
      </w:tr>
      <w:tr w:rsidR="007C03D1" w:rsidRPr="009051A3" w:rsidTr="009051A3">
        <w:tc>
          <w:tcPr>
            <w:tcW w:w="5070" w:type="dxa"/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C03D1" w:rsidRPr="009051A3" w:rsidTr="009051A3">
        <w:tc>
          <w:tcPr>
            <w:tcW w:w="5070" w:type="dxa"/>
            <w:shd w:val="clear" w:color="auto" w:fill="auto"/>
          </w:tcPr>
          <w:p w:rsidR="006E79F2" w:rsidRPr="009051A3" w:rsidRDefault="006E79F2" w:rsidP="009051A3">
            <w:pPr>
              <w:spacing w:line="360" w:lineRule="auto"/>
              <w:jc w:val="center"/>
              <w:rPr>
                <w:rFonts w:ascii="Arial Black" w:hAnsi="Arial Black" w:cs="Arial"/>
                <w:b/>
                <w:sz w:val="10"/>
                <w:szCs w:val="10"/>
              </w:rPr>
            </w:pPr>
          </w:p>
          <w:p w:rsidR="007C03D1" w:rsidRPr="009051A3" w:rsidRDefault="007C03D1" w:rsidP="009051A3">
            <w:pPr>
              <w:spacing w:line="360" w:lineRule="auto"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9051A3">
              <w:rPr>
                <w:rFonts w:ascii="Arial Black" w:hAnsi="Arial Black" w:cs="Arial"/>
                <w:b/>
                <w:sz w:val="22"/>
                <w:szCs w:val="22"/>
              </w:rPr>
              <w:t>___ ___ ___ ___ ___ ___ ___ ___ ___ ___ ___</w:t>
            </w:r>
          </w:p>
        </w:tc>
      </w:tr>
      <w:tr w:rsidR="007C03D1" w:rsidRPr="009051A3" w:rsidTr="009051A3">
        <w:tc>
          <w:tcPr>
            <w:tcW w:w="5070" w:type="dxa"/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1A3">
              <w:rPr>
                <w:rFonts w:ascii="Arial" w:hAnsi="Arial" w:cs="Arial"/>
                <w:b/>
                <w:sz w:val="22"/>
                <w:szCs w:val="22"/>
              </w:rPr>
              <w:t>(OIB podnositelja zahtjeva)</w:t>
            </w:r>
          </w:p>
        </w:tc>
      </w:tr>
      <w:tr w:rsidR="007C03D1" w:rsidRPr="009051A3" w:rsidTr="009051A3">
        <w:tc>
          <w:tcPr>
            <w:tcW w:w="5070" w:type="dxa"/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C03D1" w:rsidRPr="009051A3" w:rsidTr="009051A3">
        <w:tc>
          <w:tcPr>
            <w:tcW w:w="5070" w:type="dxa"/>
            <w:tcBorders>
              <w:bottom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1" w:rsidRPr="009051A3" w:rsidTr="009051A3">
        <w:trPr>
          <w:trHeight w:val="50"/>
        </w:trPr>
        <w:tc>
          <w:tcPr>
            <w:tcW w:w="5070" w:type="dxa"/>
            <w:tcBorders>
              <w:top w:val="single" w:sz="12" w:space="0" w:color="auto"/>
            </w:tcBorders>
            <w:shd w:val="clear" w:color="auto" w:fill="auto"/>
          </w:tcPr>
          <w:p w:rsidR="007C03D1" w:rsidRPr="009051A3" w:rsidRDefault="007C03D1" w:rsidP="009051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1A3">
              <w:rPr>
                <w:rFonts w:ascii="Arial" w:hAnsi="Arial" w:cs="Arial"/>
                <w:b/>
                <w:sz w:val="22"/>
                <w:szCs w:val="22"/>
              </w:rPr>
              <w:t>(telefon, mail)</w:t>
            </w:r>
          </w:p>
        </w:tc>
      </w:tr>
    </w:tbl>
    <w:p w:rsidR="009051A3" w:rsidRPr="009051A3" w:rsidRDefault="009051A3" w:rsidP="009051A3">
      <w:pPr>
        <w:rPr>
          <w:vanish/>
        </w:rPr>
      </w:pPr>
    </w:p>
    <w:tbl>
      <w:tblPr>
        <w:tblW w:w="5996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</w:tblGrid>
      <w:tr w:rsidR="00FA72D8" w:rsidRPr="006E79F2" w:rsidTr="006E79F2">
        <w:trPr>
          <w:trHeight w:val="119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9F2" w:rsidRPr="006E79F2" w:rsidRDefault="006E79F2" w:rsidP="00637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9F2">
              <w:rPr>
                <w:rFonts w:ascii="Arial" w:hAnsi="Arial" w:cs="Arial"/>
                <w:b/>
                <w:sz w:val="22"/>
                <w:szCs w:val="22"/>
              </w:rPr>
              <w:t>REPUBLIKA HRVATSKA</w:t>
            </w:r>
          </w:p>
          <w:p w:rsidR="00FA72D8" w:rsidRPr="006E79F2" w:rsidRDefault="00FA72D8" w:rsidP="00637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9F2">
              <w:rPr>
                <w:rFonts w:ascii="Arial" w:hAnsi="Arial" w:cs="Arial"/>
                <w:b/>
                <w:sz w:val="22"/>
                <w:szCs w:val="22"/>
              </w:rPr>
              <w:t>KRAPINSKO – ZAGORSKA ŽUPANIJA</w:t>
            </w:r>
          </w:p>
          <w:p w:rsidR="00FA72D8" w:rsidRPr="006E79F2" w:rsidRDefault="00FA72D8" w:rsidP="00637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9F2">
              <w:rPr>
                <w:rFonts w:ascii="Arial" w:hAnsi="Arial" w:cs="Arial"/>
                <w:sz w:val="22"/>
                <w:szCs w:val="22"/>
              </w:rPr>
              <w:t>UPRAVNI ODJEL ZA PROSTORNO UREĐENJE, GRADNJU I ZAŠTITU OKOLIŠA</w:t>
            </w:r>
          </w:p>
          <w:p w:rsidR="00FA72D8" w:rsidRPr="006E79F2" w:rsidRDefault="00FA72D8" w:rsidP="006379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729E" w:rsidRPr="006E79F2" w:rsidRDefault="00E7729E" w:rsidP="00FA72D8">
      <w:pPr>
        <w:jc w:val="both"/>
        <w:rPr>
          <w:rFonts w:ascii="Arial" w:hAnsi="Arial" w:cs="Arial"/>
          <w:sz w:val="22"/>
          <w:szCs w:val="22"/>
        </w:rPr>
      </w:pPr>
    </w:p>
    <w:p w:rsidR="00FA72D8" w:rsidRPr="006E79F2" w:rsidRDefault="00FA72D8" w:rsidP="004B5052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9051A3">
        <w:rPr>
          <w:rFonts w:ascii="Arial" w:hAnsi="Arial" w:cs="Arial"/>
          <w:b/>
          <w:sz w:val="22"/>
          <w:szCs w:val="22"/>
        </w:rPr>
        <w:t>PREDMET:</w:t>
      </w:r>
      <w:r w:rsidRPr="006E79F2">
        <w:rPr>
          <w:rFonts w:ascii="Arial" w:hAnsi="Arial" w:cs="Arial"/>
          <w:sz w:val="22"/>
          <w:szCs w:val="22"/>
        </w:rPr>
        <w:t xml:space="preserve"> </w:t>
      </w:r>
      <w:r w:rsidR="004B5052" w:rsidRPr="00FF47B0">
        <w:rPr>
          <w:rFonts w:ascii="Arial" w:hAnsi="Arial" w:cs="Arial"/>
          <w:sz w:val="20"/>
          <w:szCs w:val="20"/>
        </w:rPr>
        <w:tab/>
      </w:r>
      <w:r w:rsidRPr="00FF47B0">
        <w:rPr>
          <w:rFonts w:ascii="Arial" w:hAnsi="Arial" w:cs="Arial"/>
          <w:b/>
          <w:sz w:val="20"/>
          <w:szCs w:val="20"/>
        </w:rPr>
        <w:t xml:space="preserve">Zahtjev </w:t>
      </w:r>
      <w:r w:rsidR="00637955" w:rsidRPr="00FF47B0">
        <w:rPr>
          <w:rFonts w:ascii="Arial" w:hAnsi="Arial" w:cs="Arial"/>
          <w:b/>
          <w:sz w:val="20"/>
          <w:szCs w:val="20"/>
        </w:rPr>
        <w:t xml:space="preserve">za </w:t>
      </w:r>
      <w:r w:rsidR="007C03D1" w:rsidRPr="00FF47B0">
        <w:rPr>
          <w:rFonts w:ascii="Arial" w:hAnsi="Arial" w:cs="Arial"/>
          <w:b/>
          <w:sz w:val="20"/>
          <w:szCs w:val="20"/>
        </w:rPr>
        <w:t xml:space="preserve">izdavanje rješenja o izvedenom stanju </w:t>
      </w:r>
      <w:r w:rsidR="004B5052" w:rsidRPr="00FF47B0">
        <w:rPr>
          <w:rFonts w:ascii="Arial" w:hAnsi="Arial" w:cs="Arial"/>
          <w:b/>
          <w:sz w:val="20"/>
          <w:szCs w:val="20"/>
        </w:rPr>
        <w:t xml:space="preserve">za nezakonito izgrađenu zgradu </w:t>
      </w:r>
      <w:r w:rsidR="004B5052" w:rsidRPr="00FF47B0">
        <w:rPr>
          <w:rFonts w:ascii="Arial" w:hAnsi="Arial" w:cs="Arial"/>
          <w:sz w:val="20"/>
          <w:szCs w:val="20"/>
        </w:rPr>
        <w:t>(zgradu izgrađenu bez akta kojim se odobrava građenje, odnosno protivno tom aktu, vidljivu na digitalnoj ortofoto karti izrađenoj na temelju aeroforogrametrijskog snimanja Republike Hrvatske započetog 21.06.2011. godine (DOF5/2011)</w:t>
      </w:r>
      <w:r w:rsidR="004C787B" w:rsidRPr="00FF47B0">
        <w:rPr>
          <w:rFonts w:ascii="Arial" w:hAnsi="Arial" w:cs="Arial"/>
          <w:sz w:val="20"/>
          <w:szCs w:val="20"/>
        </w:rPr>
        <w:t>, na temelju Zakona o postupanja s nezakonito izgrađenim zgradama („Narodne novine“ broj 86/12., 143/13. i 65/17.)</w:t>
      </w:r>
      <w:r w:rsidR="00343B17" w:rsidRPr="00FF47B0">
        <w:rPr>
          <w:rFonts w:ascii="Arial" w:hAnsi="Arial" w:cs="Arial"/>
          <w:sz w:val="20"/>
          <w:szCs w:val="20"/>
        </w:rPr>
        <w:t>.</w:t>
      </w:r>
    </w:p>
    <w:p w:rsidR="00637955" w:rsidRPr="006E79F2" w:rsidRDefault="00637955" w:rsidP="001E2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787B" w:rsidRPr="006E79F2" w:rsidRDefault="00804C10" w:rsidP="001E24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79F2">
        <w:rPr>
          <w:rFonts w:ascii="Arial" w:hAnsi="Arial" w:cs="Arial"/>
          <w:b/>
          <w:sz w:val="22"/>
          <w:szCs w:val="22"/>
        </w:rPr>
        <w:t xml:space="preserve">Molim naslov da mi </w:t>
      </w:r>
      <w:r w:rsidR="004B5052" w:rsidRPr="006E79F2">
        <w:rPr>
          <w:rFonts w:ascii="Arial" w:hAnsi="Arial" w:cs="Arial"/>
          <w:b/>
          <w:sz w:val="22"/>
          <w:szCs w:val="22"/>
        </w:rPr>
        <w:t xml:space="preserve">izda rješenje o </w:t>
      </w:r>
      <w:r w:rsidR="006E79F2" w:rsidRPr="006E79F2">
        <w:rPr>
          <w:rFonts w:ascii="Arial" w:hAnsi="Arial" w:cs="Arial"/>
          <w:b/>
          <w:sz w:val="22"/>
          <w:szCs w:val="22"/>
        </w:rPr>
        <w:t>izvedenom stanju za</w:t>
      </w:r>
      <w:r w:rsidR="00FF47B0">
        <w:rPr>
          <w:rFonts w:ascii="Arial" w:hAnsi="Arial" w:cs="Arial"/>
          <w:b/>
          <w:sz w:val="22"/>
          <w:szCs w:val="22"/>
        </w:rPr>
        <w:t xml:space="preserve"> (zaokružiti i dopisati)</w:t>
      </w:r>
      <w:r w:rsidR="006E79F2" w:rsidRPr="006E79F2">
        <w:rPr>
          <w:rFonts w:ascii="Arial" w:hAnsi="Arial" w:cs="Arial"/>
          <w:b/>
          <w:sz w:val="22"/>
          <w:szCs w:val="22"/>
        </w:rPr>
        <w:t>:</w:t>
      </w:r>
    </w:p>
    <w:p w:rsidR="004C787B" w:rsidRPr="006E79F2" w:rsidRDefault="006E79F2" w:rsidP="004C78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79F2">
        <w:rPr>
          <w:rFonts w:ascii="Arial" w:hAnsi="Arial" w:cs="Arial"/>
          <w:sz w:val="22"/>
          <w:szCs w:val="22"/>
        </w:rPr>
        <w:t xml:space="preserve">nezakonito </w:t>
      </w:r>
      <w:r w:rsidR="004C787B" w:rsidRPr="006E79F2">
        <w:rPr>
          <w:rFonts w:ascii="Arial" w:hAnsi="Arial" w:cs="Arial"/>
          <w:sz w:val="22"/>
          <w:szCs w:val="22"/>
        </w:rPr>
        <w:t>izgrađenu zgradu</w:t>
      </w:r>
    </w:p>
    <w:p w:rsidR="004B5052" w:rsidRPr="006E79F2" w:rsidRDefault="006E79F2" w:rsidP="004C78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79F2">
        <w:rPr>
          <w:rFonts w:ascii="Arial" w:hAnsi="Arial" w:cs="Arial"/>
          <w:sz w:val="22"/>
          <w:szCs w:val="22"/>
        </w:rPr>
        <w:t xml:space="preserve">nezakonito </w:t>
      </w:r>
      <w:r w:rsidR="004C787B" w:rsidRPr="006E79F2">
        <w:rPr>
          <w:rFonts w:ascii="Arial" w:hAnsi="Arial" w:cs="Arial"/>
          <w:sz w:val="22"/>
          <w:szCs w:val="22"/>
        </w:rPr>
        <w:t>rekonstruirani dio postojeće zgrade</w:t>
      </w:r>
      <w:r w:rsidR="004B5052" w:rsidRPr="006E79F2">
        <w:rPr>
          <w:rFonts w:ascii="Arial" w:hAnsi="Arial" w:cs="Arial"/>
          <w:sz w:val="22"/>
          <w:szCs w:val="22"/>
        </w:rPr>
        <w:t xml:space="preserve"> </w:t>
      </w:r>
    </w:p>
    <w:p w:rsidR="00FF47B0" w:rsidRPr="00FF47B0" w:rsidRDefault="00FF47B0" w:rsidP="00343B17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:rsidR="004C787B" w:rsidRPr="00343B17" w:rsidRDefault="004C787B" w:rsidP="00343B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ZGRADA__________________________________________________________________</w:t>
      </w:r>
    </w:p>
    <w:p w:rsidR="004B5052" w:rsidRPr="00343B17" w:rsidRDefault="00343B17" w:rsidP="00343B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N</w:t>
      </w:r>
      <w:r w:rsidR="004B5052" w:rsidRPr="00343B17">
        <w:rPr>
          <w:rFonts w:ascii="Arial" w:hAnsi="Arial" w:cs="Arial"/>
          <w:b/>
          <w:sz w:val="22"/>
          <w:szCs w:val="22"/>
        </w:rPr>
        <w:t>AMJENA: ________________________________________________________________</w:t>
      </w:r>
    </w:p>
    <w:p w:rsidR="004C787B" w:rsidRPr="00343B17" w:rsidRDefault="004C787B" w:rsidP="00343B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ADRESA ZGRADE: _________________________________________________________</w:t>
      </w:r>
    </w:p>
    <w:p w:rsidR="00C7068D" w:rsidRPr="00343B17" w:rsidRDefault="006E79F2" w:rsidP="00343B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KATASTARSKA OP</w:t>
      </w:r>
      <w:r w:rsidR="00343B17">
        <w:rPr>
          <w:rFonts w:ascii="Arial" w:hAnsi="Arial" w:cs="Arial"/>
          <w:b/>
          <w:sz w:val="22"/>
          <w:szCs w:val="22"/>
        </w:rPr>
        <w:t>ĆINA:_________________</w:t>
      </w:r>
      <w:r w:rsidRPr="00343B17">
        <w:rPr>
          <w:rFonts w:ascii="Arial" w:hAnsi="Arial" w:cs="Arial"/>
          <w:b/>
          <w:sz w:val="22"/>
          <w:szCs w:val="22"/>
        </w:rPr>
        <w:t>___________________________________</w:t>
      </w:r>
    </w:p>
    <w:p w:rsidR="006E79F2" w:rsidRDefault="006E79F2" w:rsidP="00343B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KATASTARSKA ČESTICA: _______________________</w:t>
      </w:r>
      <w:r w:rsidR="00343B17">
        <w:rPr>
          <w:rFonts w:ascii="Arial" w:hAnsi="Arial" w:cs="Arial"/>
          <w:b/>
          <w:sz w:val="22"/>
          <w:szCs w:val="22"/>
        </w:rPr>
        <w:t>________________</w:t>
      </w:r>
      <w:r w:rsidRPr="00343B17">
        <w:rPr>
          <w:rFonts w:ascii="Arial" w:hAnsi="Arial" w:cs="Arial"/>
          <w:b/>
          <w:sz w:val="22"/>
          <w:szCs w:val="22"/>
        </w:rPr>
        <w:t>___________</w:t>
      </w:r>
    </w:p>
    <w:p w:rsidR="00343B17" w:rsidRPr="00FF47B0" w:rsidRDefault="00343B17" w:rsidP="001E24E0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343B17" w:rsidRPr="00343B17" w:rsidRDefault="00343B17" w:rsidP="001E24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3B17">
        <w:rPr>
          <w:rFonts w:ascii="Arial" w:hAnsi="Arial" w:cs="Arial"/>
          <w:b/>
          <w:sz w:val="22"/>
          <w:szCs w:val="22"/>
        </w:rPr>
        <w:t>Zahtjevu prilažem</w:t>
      </w:r>
      <w:r>
        <w:rPr>
          <w:rFonts w:ascii="Arial" w:hAnsi="Arial" w:cs="Arial"/>
          <w:b/>
          <w:sz w:val="22"/>
          <w:szCs w:val="22"/>
        </w:rPr>
        <w:t xml:space="preserve"> / ne prilažem propisanu dokumentaciju</w:t>
      </w:r>
      <w:r w:rsidR="00FF47B0">
        <w:rPr>
          <w:rFonts w:ascii="Arial" w:hAnsi="Arial" w:cs="Arial"/>
          <w:b/>
          <w:sz w:val="22"/>
          <w:szCs w:val="22"/>
        </w:rPr>
        <w:t xml:space="preserve"> (zaokružiti)</w:t>
      </w:r>
      <w:r w:rsidRPr="00343B17">
        <w:rPr>
          <w:rFonts w:ascii="Arial" w:hAnsi="Arial" w:cs="Arial"/>
          <w:b/>
          <w:sz w:val="22"/>
          <w:szCs w:val="22"/>
        </w:rPr>
        <w:t>:</w:t>
      </w:r>
    </w:p>
    <w:p w:rsidR="00343B17" w:rsidRPr="00FF47B0" w:rsidRDefault="00343B17" w:rsidP="001E24E0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13785C" w:rsidRDefault="005403FD" w:rsidP="005403F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CF11F0">
        <w:rPr>
          <w:rFonts w:ascii="Arial" w:hAnsi="Arial" w:cs="Arial"/>
          <w:sz w:val="22"/>
          <w:szCs w:val="22"/>
        </w:rPr>
        <w:t>nezakonito izgrađenu pomoćnu zgradu koja je u funkciji osnovne zgrade, ima jednu etažu i čije je tlocrtna površina manja od 50 m</w:t>
      </w:r>
      <w:r w:rsidR="00CF11F0">
        <w:rPr>
          <w:rFonts w:ascii="Arial" w:hAnsi="Arial" w:cs="Arial"/>
          <w:sz w:val="22"/>
          <w:szCs w:val="22"/>
          <w:vertAlign w:val="superscript"/>
        </w:rPr>
        <w:t>2</w:t>
      </w:r>
      <w:r w:rsidR="00CF11F0">
        <w:rPr>
          <w:rFonts w:ascii="Arial" w:hAnsi="Arial" w:cs="Arial"/>
          <w:sz w:val="22"/>
          <w:szCs w:val="22"/>
        </w:rPr>
        <w:t xml:space="preserve"> (članak 14. Zakona o postupanju s nezakonito izgrađenim zgradama):</w:t>
      </w:r>
    </w:p>
    <w:p w:rsidR="00CF11F0" w:rsidRDefault="00CF11F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 primjerka kopije katastarskog plana</w:t>
      </w:r>
    </w:p>
    <w:p w:rsidR="00CF11F0" w:rsidRDefault="00CF11F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 na temelju kojeg je osnovna zgrada izgrađena ili drugi dokaz da je osnovna zgrada zakonito izgrađena</w:t>
      </w:r>
    </w:p>
    <w:p w:rsidR="00E7729E" w:rsidRDefault="00CF11F0" w:rsidP="00CF11F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nezakonito izgrađenu jednostavnu zgradu čije građevinska (bruto) površina nije veća od 100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 za zgradu za obavljanje isključivo poljoprivredne djelatnosti čija </w:t>
      </w:r>
      <w:r>
        <w:rPr>
          <w:rFonts w:ascii="Arial" w:hAnsi="Arial" w:cs="Arial"/>
          <w:sz w:val="22"/>
          <w:szCs w:val="22"/>
        </w:rPr>
        <w:lastRenderedPageBreak/>
        <w:t>građevinska (bruto) površina nije veća od 400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(članak 13. </w:t>
      </w:r>
      <w:r w:rsidRPr="00CF11F0">
        <w:rPr>
          <w:rFonts w:ascii="Arial" w:hAnsi="Arial" w:cs="Arial"/>
          <w:sz w:val="22"/>
          <w:szCs w:val="22"/>
        </w:rPr>
        <w:t>Zakona o postupanju s nezakonito izgrađenim zgradama</w:t>
      </w:r>
      <w:r>
        <w:rPr>
          <w:rFonts w:ascii="Arial" w:hAnsi="Arial" w:cs="Arial"/>
          <w:sz w:val="22"/>
          <w:szCs w:val="22"/>
        </w:rPr>
        <w:t>):</w:t>
      </w:r>
    </w:p>
    <w:p w:rsidR="00CF11F0" w:rsidRDefault="00CF11F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 primjerka geodetskog snimka izvedenog stanja ili tri kopije katastarskog plana ako je nezakonito izgrađena zgrada evidentirana u katastarskom operatu</w:t>
      </w:r>
    </w:p>
    <w:p w:rsidR="00CF11F0" w:rsidRPr="006E79F2" w:rsidRDefault="00CF11F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iskaz površina i obračunske veličine zgrade, fotodokumentacija (najmanje 4 fotografije koje prikazuju sva pročelja zgrade) i iskaz površina za obračun naknade</w:t>
      </w:r>
    </w:p>
    <w:p w:rsidR="00CF11F0" w:rsidRPr="00CF11F0" w:rsidRDefault="00CF11F0" w:rsidP="00CF11F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nezakonito izgrađenu manje zahtjevnu zgradu čija građevinska (bruto) površina nije veća od 400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CF11F0">
        <w:rPr>
          <w:rFonts w:ascii="Arial" w:hAnsi="Arial" w:cs="Arial"/>
          <w:sz w:val="22"/>
          <w:szCs w:val="22"/>
        </w:rPr>
        <w:t xml:space="preserve">i za zgradu za obavljanje isključivo poljoprivredne djelatnosti čija građevinska (bruto) površina nije veća od </w:t>
      </w:r>
      <w:r>
        <w:rPr>
          <w:rFonts w:ascii="Arial" w:hAnsi="Arial" w:cs="Arial"/>
          <w:sz w:val="22"/>
          <w:szCs w:val="22"/>
        </w:rPr>
        <w:t>10</w:t>
      </w:r>
      <w:r w:rsidRPr="00CF11F0">
        <w:rPr>
          <w:rFonts w:ascii="Arial" w:hAnsi="Arial" w:cs="Arial"/>
          <w:sz w:val="22"/>
          <w:szCs w:val="22"/>
        </w:rPr>
        <w:t>00 m</w:t>
      </w:r>
      <w:r w:rsidRPr="00CF11F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F11F0">
        <w:rPr>
          <w:rFonts w:ascii="Arial" w:hAnsi="Arial" w:cs="Arial"/>
          <w:sz w:val="22"/>
          <w:szCs w:val="22"/>
        </w:rPr>
        <w:t>(članak 1</w:t>
      </w:r>
      <w:r>
        <w:rPr>
          <w:rFonts w:ascii="Arial" w:hAnsi="Arial" w:cs="Arial"/>
          <w:sz w:val="22"/>
          <w:szCs w:val="22"/>
        </w:rPr>
        <w:t>2</w:t>
      </w:r>
      <w:r w:rsidRPr="00CF11F0">
        <w:rPr>
          <w:rFonts w:ascii="Arial" w:hAnsi="Arial" w:cs="Arial"/>
          <w:sz w:val="22"/>
          <w:szCs w:val="22"/>
        </w:rPr>
        <w:t>. Zakona o postupanju s nezakonito izgrađenim zgradama):</w:t>
      </w:r>
    </w:p>
    <w:p w:rsidR="00CF11F0" w:rsidRPr="00CF11F0" w:rsidRDefault="00CF11F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11F0">
        <w:rPr>
          <w:rFonts w:ascii="Arial" w:hAnsi="Arial" w:cs="Arial"/>
          <w:sz w:val="22"/>
          <w:szCs w:val="22"/>
        </w:rPr>
        <w:t>tri primjerka geodetskog snimka izvedenog stanja ili tri kopije katastarskog plana ako je nezakonito izgrađena zgrada evidentirana u katastarskom operatu</w:t>
      </w:r>
    </w:p>
    <w:p w:rsidR="00CF11F0" w:rsidRPr="00CF11F0" w:rsidRDefault="00FF47B0" w:rsidP="00CF11F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 primjerka snimka izvedenog stanja</w:t>
      </w:r>
    </w:p>
    <w:p w:rsidR="00FF47B0" w:rsidRPr="00FF47B0" w:rsidRDefault="00CF11F0" w:rsidP="00FF47B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47B0" w:rsidRPr="00FF47B0">
        <w:rPr>
          <w:rFonts w:ascii="Arial" w:hAnsi="Arial" w:cs="Arial"/>
          <w:sz w:val="22"/>
          <w:szCs w:val="22"/>
        </w:rPr>
        <w:t xml:space="preserve">Za nezakonito izgrađenu zahtjevnu zgradu čija </w:t>
      </w:r>
      <w:r w:rsidR="00FF47B0">
        <w:rPr>
          <w:rFonts w:ascii="Arial" w:hAnsi="Arial" w:cs="Arial"/>
          <w:sz w:val="22"/>
          <w:szCs w:val="22"/>
        </w:rPr>
        <w:t xml:space="preserve">je </w:t>
      </w:r>
      <w:r w:rsidR="00FF47B0" w:rsidRPr="00FF47B0">
        <w:rPr>
          <w:rFonts w:ascii="Arial" w:hAnsi="Arial" w:cs="Arial"/>
          <w:sz w:val="22"/>
          <w:szCs w:val="22"/>
        </w:rPr>
        <w:t>građevinska (bruto) površina veća od 400 m</w:t>
      </w:r>
      <w:r w:rsidR="00FF47B0" w:rsidRPr="00FF47B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F47B0" w:rsidRPr="00FF47B0">
        <w:rPr>
          <w:rFonts w:ascii="Arial" w:hAnsi="Arial" w:cs="Arial"/>
          <w:sz w:val="22"/>
          <w:szCs w:val="22"/>
        </w:rPr>
        <w:t xml:space="preserve">i za zgradu za obavljanje isključivo poljoprivredne djelatnosti čija </w:t>
      </w:r>
      <w:r w:rsidR="00FF47B0">
        <w:rPr>
          <w:rFonts w:ascii="Arial" w:hAnsi="Arial" w:cs="Arial"/>
          <w:sz w:val="22"/>
          <w:szCs w:val="22"/>
        </w:rPr>
        <w:t xml:space="preserve">je </w:t>
      </w:r>
      <w:r w:rsidR="00FF47B0" w:rsidRPr="00FF47B0">
        <w:rPr>
          <w:rFonts w:ascii="Arial" w:hAnsi="Arial" w:cs="Arial"/>
          <w:sz w:val="22"/>
          <w:szCs w:val="22"/>
        </w:rPr>
        <w:t>građevinska (bruto) površina veća od 1000 m</w:t>
      </w:r>
      <w:r w:rsidR="00FF47B0" w:rsidRPr="00FF47B0">
        <w:rPr>
          <w:rFonts w:ascii="Arial" w:hAnsi="Arial" w:cs="Arial"/>
          <w:sz w:val="22"/>
          <w:szCs w:val="22"/>
          <w:vertAlign w:val="superscript"/>
        </w:rPr>
        <w:t>2</w:t>
      </w:r>
      <w:r w:rsidR="00FF47B0" w:rsidRPr="00FF47B0">
        <w:rPr>
          <w:rFonts w:ascii="Arial" w:hAnsi="Arial" w:cs="Arial"/>
          <w:sz w:val="22"/>
          <w:szCs w:val="22"/>
        </w:rPr>
        <w:t xml:space="preserve"> (članak </w:t>
      </w:r>
      <w:r w:rsidR="00FF47B0">
        <w:rPr>
          <w:rFonts w:ascii="Arial" w:hAnsi="Arial" w:cs="Arial"/>
          <w:sz w:val="22"/>
          <w:szCs w:val="22"/>
        </w:rPr>
        <w:t>11</w:t>
      </w:r>
      <w:r w:rsidR="00FF47B0" w:rsidRPr="00FF47B0">
        <w:rPr>
          <w:rFonts w:ascii="Arial" w:hAnsi="Arial" w:cs="Arial"/>
          <w:sz w:val="22"/>
          <w:szCs w:val="22"/>
        </w:rPr>
        <w:t>. Zakona o postupanju s nezakonito izgrađenim zgradama):</w:t>
      </w:r>
    </w:p>
    <w:p w:rsidR="00FF47B0" w:rsidRPr="00FF47B0" w:rsidRDefault="00FF47B0" w:rsidP="00FF4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47B0">
        <w:rPr>
          <w:rFonts w:ascii="Arial" w:hAnsi="Arial" w:cs="Arial"/>
          <w:sz w:val="22"/>
          <w:szCs w:val="22"/>
        </w:rPr>
        <w:t>tri primjerka geodetskog snimka izvedenog stanja ili tri kopije katastarskog plana ako je nezakonito izgrađena zgrada evidentirana u katastarskom operatu</w:t>
      </w:r>
    </w:p>
    <w:p w:rsidR="00E7729E" w:rsidRDefault="00FF47B0" w:rsidP="00FF4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47B0">
        <w:rPr>
          <w:rFonts w:ascii="Arial" w:hAnsi="Arial" w:cs="Arial"/>
          <w:sz w:val="22"/>
          <w:szCs w:val="22"/>
        </w:rPr>
        <w:t xml:space="preserve">tri primjerka </w:t>
      </w:r>
      <w:r>
        <w:rPr>
          <w:rFonts w:ascii="Arial" w:hAnsi="Arial" w:cs="Arial"/>
          <w:sz w:val="22"/>
          <w:szCs w:val="22"/>
        </w:rPr>
        <w:t xml:space="preserve">arhitektonskog </w:t>
      </w:r>
      <w:r w:rsidRPr="00FF47B0">
        <w:rPr>
          <w:rFonts w:ascii="Arial" w:hAnsi="Arial" w:cs="Arial"/>
          <w:sz w:val="22"/>
          <w:szCs w:val="22"/>
        </w:rPr>
        <w:t>snimka izvedenog stanja</w:t>
      </w:r>
    </w:p>
    <w:p w:rsidR="00FF47B0" w:rsidRDefault="00FF47B0" w:rsidP="00FF4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izjavu ovlaštenog inženjera građevinarstva da nezakonito izgrađena zgrada zadovoljava bitni zahtjev mehaničke otpornosti i stabilnosti</w:t>
      </w:r>
    </w:p>
    <w:p w:rsidR="00FF47B0" w:rsidRDefault="00FF47B0" w:rsidP="00FF4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izjave ovlaštenog arhitekta, ovlaštenih inženjera građevinarstva, elektrotehnike i strojarstva da nezakonito izgrađena zgrada zadovoljava bitni zahtjev sigurnosti u korištenju i bitni zahtjev zaštite od požara – za zgrade javne namjene, bez obzira na građevinsku (bruto) površinu.</w:t>
      </w:r>
    </w:p>
    <w:p w:rsidR="00FF47B0" w:rsidRDefault="00FF47B0" w:rsidP="00FF47B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 dokumente i potvrde propisane člankom 15. Zakona o postupanju s nezakonito izgrađenim zgradama.</w:t>
      </w:r>
    </w:p>
    <w:p w:rsidR="00E7729E" w:rsidRDefault="00FF47B0" w:rsidP="00FF47B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Upravnu pristojbu prema tarifi 1. i 2. Tarife Zakona o upravnim pristojbama („Narodne novine“ broj 08/17. i 37/17.) u iznosu od 70,00 kuna državnih biljega.</w:t>
      </w:r>
    </w:p>
    <w:p w:rsidR="00FF47B0" w:rsidRDefault="00FF47B0" w:rsidP="001E2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51A3" w:rsidRDefault="009051A3" w:rsidP="001E2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24E0" w:rsidRDefault="00BF5112" w:rsidP="001E2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804C10" w:rsidRPr="00E8161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_____</w:t>
      </w:r>
      <w:r w:rsidR="00E81611">
        <w:rPr>
          <w:rFonts w:ascii="Arial" w:hAnsi="Arial" w:cs="Arial"/>
          <w:b/>
          <w:sz w:val="22"/>
          <w:szCs w:val="22"/>
        </w:rPr>
        <w:t>_____</w:t>
      </w:r>
      <w:r w:rsidR="00E81611" w:rsidRPr="00E81611">
        <w:rPr>
          <w:rFonts w:ascii="Arial" w:hAnsi="Arial" w:cs="Arial"/>
          <w:b/>
          <w:sz w:val="22"/>
          <w:szCs w:val="22"/>
        </w:rPr>
        <w:t>_________________</w:t>
      </w:r>
      <w:r w:rsidR="001E24E0" w:rsidRPr="00E81611">
        <w:rPr>
          <w:rFonts w:ascii="Arial" w:hAnsi="Arial" w:cs="Arial"/>
          <w:b/>
          <w:sz w:val="22"/>
          <w:szCs w:val="22"/>
        </w:rPr>
        <w:tab/>
      </w:r>
      <w:r w:rsidR="00804C10" w:rsidRPr="00E81611">
        <w:rPr>
          <w:rFonts w:ascii="Arial" w:hAnsi="Arial" w:cs="Arial"/>
          <w:b/>
          <w:sz w:val="22"/>
          <w:szCs w:val="22"/>
        </w:rPr>
        <w:tab/>
      </w:r>
      <w:r w:rsidR="00E81611">
        <w:rPr>
          <w:rFonts w:ascii="Arial" w:hAnsi="Arial" w:cs="Arial"/>
          <w:b/>
          <w:sz w:val="22"/>
          <w:szCs w:val="22"/>
        </w:rPr>
        <w:t>___</w:t>
      </w:r>
      <w:r w:rsidR="001E24E0" w:rsidRPr="00E81611">
        <w:rPr>
          <w:rFonts w:ascii="Arial" w:hAnsi="Arial" w:cs="Arial"/>
          <w:b/>
          <w:sz w:val="22"/>
          <w:szCs w:val="22"/>
        </w:rPr>
        <w:t>____________________________________</w:t>
      </w:r>
    </w:p>
    <w:p w:rsidR="00E81611" w:rsidRPr="00FA72D8" w:rsidRDefault="00E81611" w:rsidP="001E24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BF511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(POTPIS PODNOSITELJA ZAHTJEVA)</w:t>
      </w:r>
    </w:p>
    <w:sectPr w:rsidR="00E81611" w:rsidRPr="00FA7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40" w:rsidRDefault="00271640" w:rsidP="009051A3">
      <w:r>
        <w:separator/>
      </w:r>
    </w:p>
  </w:endnote>
  <w:endnote w:type="continuationSeparator" w:id="0">
    <w:p w:rsidR="00271640" w:rsidRDefault="00271640" w:rsidP="009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A3" w:rsidRDefault="009051A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F45CD">
      <w:rPr>
        <w:noProof/>
      </w:rPr>
      <w:t>2</w:t>
    </w:r>
    <w:r>
      <w:fldChar w:fldCharType="end"/>
    </w:r>
  </w:p>
  <w:p w:rsidR="009051A3" w:rsidRDefault="009051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40" w:rsidRDefault="00271640" w:rsidP="009051A3">
      <w:r>
        <w:separator/>
      </w:r>
    </w:p>
  </w:footnote>
  <w:footnote w:type="continuationSeparator" w:id="0">
    <w:p w:rsidR="00271640" w:rsidRDefault="00271640" w:rsidP="0090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129"/>
    <w:multiLevelType w:val="hybridMultilevel"/>
    <w:tmpl w:val="D2F20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299E"/>
    <w:multiLevelType w:val="hybridMultilevel"/>
    <w:tmpl w:val="9702B546"/>
    <w:lvl w:ilvl="0" w:tplc="17A67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B75"/>
    <w:multiLevelType w:val="hybridMultilevel"/>
    <w:tmpl w:val="FAB228D8"/>
    <w:lvl w:ilvl="0" w:tplc="5DB45A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12081C"/>
    <w:multiLevelType w:val="hybridMultilevel"/>
    <w:tmpl w:val="DC207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2D8"/>
    <w:rsid w:val="000C52E7"/>
    <w:rsid w:val="0013785C"/>
    <w:rsid w:val="00142AEA"/>
    <w:rsid w:val="001E24E0"/>
    <w:rsid w:val="00271640"/>
    <w:rsid w:val="00343B17"/>
    <w:rsid w:val="00387AE8"/>
    <w:rsid w:val="004B5052"/>
    <w:rsid w:val="004C787B"/>
    <w:rsid w:val="005403FD"/>
    <w:rsid w:val="00591CA0"/>
    <w:rsid w:val="005D6DE3"/>
    <w:rsid w:val="005E040F"/>
    <w:rsid w:val="005E1F97"/>
    <w:rsid w:val="005F4344"/>
    <w:rsid w:val="00637955"/>
    <w:rsid w:val="006E79F2"/>
    <w:rsid w:val="007A11F3"/>
    <w:rsid w:val="007C03D1"/>
    <w:rsid w:val="00804C10"/>
    <w:rsid w:val="0084117B"/>
    <w:rsid w:val="009051A3"/>
    <w:rsid w:val="009A7B5F"/>
    <w:rsid w:val="00AD7085"/>
    <w:rsid w:val="00BF45CD"/>
    <w:rsid w:val="00BF5112"/>
    <w:rsid w:val="00C7068D"/>
    <w:rsid w:val="00CF11F0"/>
    <w:rsid w:val="00E7729E"/>
    <w:rsid w:val="00E81611"/>
    <w:rsid w:val="00EE772B"/>
    <w:rsid w:val="00FA72D8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F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51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051A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051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05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</vt:lpstr>
    </vt:vector>
  </TitlesOfParts>
  <Company>.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creator>sonjaH</dc:creator>
  <cp:lastModifiedBy>Sonja Horvat</cp:lastModifiedBy>
  <cp:revision>2</cp:revision>
  <cp:lastPrinted>2018-03-05T11:45:00Z</cp:lastPrinted>
  <dcterms:created xsi:type="dcterms:W3CDTF">2018-04-19T06:13:00Z</dcterms:created>
  <dcterms:modified xsi:type="dcterms:W3CDTF">2018-04-19T06:13:00Z</dcterms:modified>
</cp:coreProperties>
</file>