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85E85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810" cy="641350"/>
            <wp:effectExtent l="0" t="0" r="254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3E1428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  <w:r w:rsidR="003E14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3E1428" w:rsidRDefault="003E142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Ulica Josipa Karla Tuškana 2</w:t>
      </w:r>
    </w:p>
    <w:p w:rsidR="003E1428" w:rsidRPr="008A15CF" w:rsidRDefault="003E142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 377-211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UP/I-350-05/19-05/000048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06.03.2019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ŠTIMAC, HR-49216 DESINIĆ, TRNOVEC DESINIĆKI 13.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3E1428" w:rsidRDefault="000C64FA" w:rsidP="000E3F46">
      <w:pPr>
        <w:numPr>
          <w:ilvl w:val="0"/>
          <w:numId w:val="3"/>
        </w:numPr>
        <w:tabs>
          <w:tab w:val="left" w:pos="426"/>
        </w:tabs>
        <w:spacing w:before="24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E1428">
        <w:rPr>
          <w:rFonts w:ascii="Arial" w:hAnsi="Arial" w:cs="Arial"/>
          <w:color w:val="000000"/>
          <w:sz w:val="22"/>
          <w:szCs w:val="22"/>
        </w:rPr>
        <w:t xml:space="preserve">Pozivamo Vas na uvid u spis predmeta u postupku </w:t>
      </w:r>
      <w:r w:rsidRPr="003E1428">
        <w:rPr>
          <w:rFonts w:ascii="Arial" w:hAnsi="Arial" w:cs="Arial"/>
          <w:sz w:val="22"/>
          <w:szCs w:val="22"/>
        </w:rPr>
        <w:t xml:space="preserve">izdavanja </w:t>
      </w:r>
      <w:r w:rsidR="00030601" w:rsidRPr="003E1428">
        <w:rPr>
          <w:rFonts w:ascii="Arial" w:hAnsi="Arial" w:cs="Arial"/>
          <w:sz w:val="22"/>
          <w:szCs w:val="22"/>
        </w:rPr>
        <w:t>rješenja o utvrđivanju građevne čestice</w:t>
      </w:r>
      <w:r w:rsidRPr="003E1428">
        <w:rPr>
          <w:rFonts w:ascii="Arial" w:hAnsi="Arial" w:cs="Arial"/>
          <w:sz w:val="22"/>
          <w:szCs w:val="22"/>
        </w:rPr>
        <w:t xml:space="preserve"> </w:t>
      </w:r>
      <w:r w:rsidRPr="003E1428">
        <w:rPr>
          <w:rFonts w:ascii="Arial" w:hAnsi="Arial" w:cs="Arial"/>
          <w:color w:val="000000"/>
          <w:sz w:val="22"/>
          <w:szCs w:val="22"/>
        </w:rPr>
        <w:t>za</w:t>
      </w:r>
      <w:r w:rsidR="003E1428" w:rsidRPr="003E1428">
        <w:rPr>
          <w:rFonts w:ascii="Arial" w:hAnsi="Arial" w:cs="Arial"/>
          <w:color w:val="000000"/>
          <w:sz w:val="22"/>
          <w:szCs w:val="22"/>
        </w:rPr>
        <w:t xml:space="preserve"> stambenu, gospodarsku i pomoćnu zgradu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6A4072">
        <w:rPr>
          <w:rFonts w:ascii="Arial" w:hAnsi="Arial" w:cs="Arial"/>
          <w:sz w:val="22"/>
          <w:szCs w:val="22"/>
        </w:rPr>
        <w:t xml:space="preserve">979/11 k.o. Desinić koja se formira od dijela k.č.br. 979/2, 979/10, 979/11 i dijela k.č.br. </w:t>
      </w:r>
      <w:r w:rsidR="00F50C84">
        <w:rPr>
          <w:rFonts w:ascii="Arial" w:hAnsi="Arial" w:cs="Arial"/>
          <w:sz w:val="22"/>
          <w:szCs w:val="22"/>
        </w:rPr>
        <w:t xml:space="preserve"> 984/2 k.o. Desinić</w:t>
      </w:r>
      <w:r w:rsidR="005C3DF9">
        <w:rPr>
          <w:rFonts w:ascii="Arial" w:hAnsi="Arial" w:cs="Arial"/>
          <w:sz w:val="22"/>
          <w:szCs w:val="22"/>
        </w:rPr>
        <w:t xml:space="preserve"> (Desinić</w:t>
      </w:r>
      <w:r w:rsidR="003E1428">
        <w:rPr>
          <w:rFonts w:ascii="Arial" w:hAnsi="Arial" w:cs="Arial"/>
          <w:sz w:val="22"/>
          <w:szCs w:val="22"/>
        </w:rPr>
        <w:t xml:space="preserve">, </w:t>
      </w:r>
      <w:r w:rsidR="006A4072">
        <w:rPr>
          <w:rFonts w:ascii="Arial" w:hAnsi="Arial" w:cs="Arial"/>
          <w:sz w:val="22"/>
          <w:szCs w:val="22"/>
        </w:rPr>
        <w:t>T</w:t>
      </w:r>
      <w:r w:rsidR="003E1428">
        <w:rPr>
          <w:rFonts w:ascii="Arial" w:hAnsi="Arial" w:cs="Arial"/>
          <w:sz w:val="22"/>
          <w:szCs w:val="22"/>
        </w:rPr>
        <w:t>rnovec Desinićki 13)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3E1428">
        <w:rPr>
          <w:rFonts w:ascii="Arial" w:hAnsi="Arial" w:cs="Arial"/>
          <w:b/>
          <w:color w:val="000000"/>
          <w:sz w:val="22"/>
          <w:szCs w:val="22"/>
          <w:u w:val="single"/>
        </w:rPr>
        <w:t>15.03.2019</w:t>
      </w:r>
      <w:r w:rsidR="003E1428">
        <w:rPr>
          <w:rFonts w:ascii="Arial" w:hAnsi="Arial" w:cs="Arial"/>
          <w:b/>
          <w:color w:val="000000"/>
          <w:sz w:val="22"/>
          <w:szCs w:val="22"/>
          <w:u w:val="single"/>
        </w:rPr>
        <w:t>. (petak)</w:t>
      </w:r>
      <w:r w:rsidR="00E05896" w:rsidRPr="003E142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 09:00</w:t>
      </w:r>
      <w:r w:rsidRPr="003E142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sati,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</w:t>
      </w:r>
      <w:r w:rsidR="00E04491">
        <w:rPr>
          <w:rFonts w:ascii="Arial" w:hAnsi="Arial" w:cs="Arial"/>
          <w:color w:val="000000"/>
          <w:sz w:val="22"/>
          <w:szCs w:val="22"/>
        </w:rPr>
        <w:t>aštitu okoliša Pregrada, Ulica J</w:t>
      </w:r>
      <w:r w:rsidR="00E05896">
        <w:rPr>
          <w:rFonts w:ascii="Arial" w:hAnsi="Arial" w:cs="Arial"/>
          <w:color w:val="000000"/>
          <w:sz w:val="22"/>
          <w:szCs w:val="22"/>
        </w:rPr>
        <w:t>osipa Karla Tuškana 2, I kat, soba 20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E1428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</w:t>
      </w:r>
      <w:r w:rsidR="003B6CC7">
        <w:rPr>
          <w:rFonts w:ascii="Arial" w:hAnsi="Arial" w:cs="Arial"/>
          <w:color w:val="000000"/>
          <w:sz w:val="22"/>
          <w:szCs w:val="22"/>
        </w:rPr>
        <w:t xml:space="preserve">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Gordana Gretić</w:t>
      </w:r>
      <w:r w:rsidR="002C3392">
        <w:rPr>
          <w:rFonts w:ascii="Arial" w:hAnsi="Arial" w:cs="Arial"/>
          <w:color w:val="000000"/>
          <w:sz w:val="22"/>
          <w:szCs w:val="22"/>
        </w:rPr>
        <w:t>, struč.spec.ing.aedif.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1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47" w:rsidRDefault="00020747">
      <w:r>
        <w:separator/>
      </w:r>
    </w:p>
  </w:endnote>
  <w:endnote w:type="continuationSeparator" w:id="0">
    <w:p w:rsidR="00020747" w:rsidRDefault="0002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P20190304-344326-Z04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ROBERT ŠTIMAC, HR-49216 DESINIĆ, TRNOVEC DESINIĆKI 13., OIB 85880300865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UP/I-350-05/19-05/000048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85E8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85E85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47" w:rsidRDefault="00020747">
      <w:r>
        <w:separator/>
      </w:r>
    </w:p>
  </w:footnote>
  <w:footnote w:type="continuationSeparator" w:id="0">
    <w:p w:rsidR="00020747" w:rsidRDefault="0002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07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12CC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E3F46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1428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F6333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4072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22A49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5E85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4491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0FBC-358B-4CFF-BFA8-A4E2CD1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89DCA-F186-456C-AB3F-E4344B40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2019-03-06T13:03:00Z</cp:lastPrinted>
  <dcterms:created xsi:type="dcterms:W3CDTF">2019-03-06T13:48:00Z</dcterms:created>
  <dcterms:modified xsi:type="dcterms:W3CDTF">2019-03-06T13:48:00Z</dcterms:modified>
</cp:coreProperties>
</file>