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937414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986DDA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Donja Stubica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UP/I-361-03/18-01/000279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2140/01-08/2-18-0009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Donja Stubica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09.11.2018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TOMISLAV MUŽAR, HR-49231 LASTINE, LASTINE 2/2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1023E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građenje građevine stambene namjene, 2. skupine</w:t>
      </w:r>
      <w:r w:rsidR="00C51648">
        <w:rPr>
          <w:rFonts w:ascii="Arial" w:hAnsi="Arial" w:cs="Arial"/>
          <w:sz w:val="22"/>
          <w:szCs w:val="22"/>
        </w:rPr>
        <w:t>,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građevnoj čestici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k.č. 1847/2 k.o. Donja Stubica</w:t>
      </w:r>
      <w:r w:rsidR="00986DDA">
        <w:rPr>
          <w:rFonts w:ascii="Arial" w:hAnsi="Arial" w:cs="Arial"/>
          <w:sz w:val="22"/>
          <w:szCs w:val="22"/>
        </w:rPr>
        <w:t>,</w:t>
      </w:r>
      <w:r w:rsidR="00F50C84">
        <w:rPr>
          <w:rFonts w:ascii="Arial" w:hAnsi="Arial" w:cs="Arial"/>
          <w:sz w:val="22"/>
          <w:szCs w:val="22"/>
        </w:rPr>
        <w:t xml:space="preserve"> Oroslavje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E05896">
        <w:rPr>
          <w:rFonts w:ascii="Arial" w:hAnsi="Arial" w:cs="Arial"/>
          <w:color w:val="000000"/>
          <w:sz w:val="22"/>
          <w:szCs w:val="22"/>
        </w:rPr>
        <w:t>21.11.2018 u 11:00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r w:rsidR="00E05896">
        <w:rPr>
          <w:rFonts w:ascii="Arial" w:hAnsi="Arial" w:cs="Arial"/>
          <w:color w:val="000000"/>
          <w:sz w:val="22"/>
          <w:szCs w:val="22"/>
        </w:rPr>
        <w:t>Upravni odjel za prostorno uređenje, gradnju i zaštitu okoliša, Donja Stubica, Trg Matije Gupca 20, II. kat, soba 49.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VIŠA STRUČNA SURADNICA ZA PROSTORNO 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Dajana Županić Jaković</w:t>
      </w:r>
      <w:r w:rsidR="002C3392">
        <w:rPr>
          <w:rFonts w:ascii="Arial" w:hAnsi="Arial" w:cs="Arial"/>
          <w:color w:val="000000"/>
          <w:sz w:val="22"/>
          <w:szCs w:val="22"/>
        </w:rPr>
        <w:t>, mag.ing.arch.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986DDA" w:rsidRDefault="00986DDA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986DDA" w:rsidRDefault="00986DDA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pravog tijela</w:t>
      </w:r>
      <w:r w:rsidR="000241C5"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  <w:r w:rsidR="000241C5"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  <w:r w:rsidR="0091654C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  <w:r w:rsidR="006A0E44">
        <w:rPr>
          <w:rFonts w:ascii="Arial" w:hAnsi="Arial" w:cs="Arial"/>
          <w:noProof w:val="0"/>
          <w:sz w:val="22"/>
          <w:szCs w:val="22"/>
        </w:rPr>
        <w:t xml:space="preserve">. </w:t>
      </w:r>
    </w:p>
    <w:sectPr w:rsidR="0013096F" w:rsidRPr="00881511" w:rsidSect="00024055">
      <w:footerReference w:type="default" r:id="rId13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43" w:rsidRDefault="00414B43">
      <w:r>
        <w:separator/>
      </w:r>
    </w:p>
  </w:endnote>
  <w:endnote w:type="continuationSeparator" w:id="0">
    <w:p w:rsidR="00414B43" w:rsidRDefault="0041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GRAĐEVINSKA DOZVOLA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P20181005-310899-Z01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TOMISLAV MUŽAR, HR-49231 LASTINE, LASTINE 2/2, OIB 18333063310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UP/I-361-03/18-01/000279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2140/01-08/2-18-0009</w:t>
    </w:r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937414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937414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43" w:rsidRDefault="00414B43">
      <w:r>
        <w:separator/>
      </w:r>
    </w:p>
  </w:footnote>
  <w:footnote w:type="continuationSeparator" w:id="0">
    <w:p w:rsidR="00414B43" w:rsidRDefault="00414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F05"/>
    <w:rsid w:val="00032A12"/>
    <w:rsid w:val="00035AC8"/>
    <w:rsid w:val="00040827"/>
    <w:rsid w:val="000410D6"/>
    <w:rsid w:val="00055C57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4B43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414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86DDA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BC83F-2149-4BB8-9E3D-C6C26030B7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94433A-FCD9-4707-A6D3-3073F868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creator>Danijel Meštirć</dc:creator>
  <cp:lastModifiedBy>Windows korisnik</cp:lastModifiedBy>
  <cp:revision>2</cp:revision>
  <cp:lastPrinted>2018-11-09T13:38:00Z</cp:lastPrinted>
  <dcterms:created xsi:type="dcterms:W3CDTF">2018-11-09T13:39:00Z</dcterms:created>
  <dcterms:modified xsi:type="dcterms:W3CDTF">2018-11-09T13:39:00Z</dcterms:modified>
</cp:coreProperties>
</file>