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25"/>
        <w:gridCol w:w="6062"/>
      </w:tblGrid>
      <w:tr w:rsidR="005749D2" w:rsidTr="00943E84">
        <w:tc>
          <w:tcPr>
            <w:tcW w:w="9287" w:type="dxa"/>
            <w:gridSpan w:val="2"/>
          </w:tcPr>
          <w:p w:rsidR="005749D2" w:rsidRDefault="005749D2"/>
          <w:p w:rsidR="005749D2" w:rsidRDefault="005749D2" w:rsidP="00D2127A">
            <w:pPr>
              <w:jc w:val="center"/>
              <w:rPr>
                <w:b/>
                <w:sz w:val="28"/>
                <w:szCs w:val="28"/>
              </w:rPr>
            </w:pPr>
            <w:r w:rsidRPr="00943E84">
              <w:rPr>
                <w:b/>
                <w:sz w:val="28"/>
                <w:szCs w:val="28"/>
              </w:rPr>
              <w:t xml:space="preserve">IZVJEŠĆE O PROVEDENOM SAVJETOVANJU SA ZAINTERESIRANOM JAVNOŠĆU </w:t>
            </w:r>
          </w:p>
          <w:p w:rsidR="005749D2" w:rsidRPr="00943E84" w:rsidRDefault="005749D2" w:rsidP="00D2127A">
            <w:pPr>
              <w:jc w:val="center"/>
              <w:rPr>
                <w:sz w:val="28"/>
                <w:szCs w:val="28"/>
              </w:rPr>
            </w:pPr>
          </w:p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6062" w:type="dxa"/>
          </w:tcPr>
          <w:p w:rsidR="005749D2" w:rsidRPr="00194E71" w:rsidRDefault="005749D2" w:rsidP="00670F63">
            <w:pPr>
              <w:jc w:val="both"/>
            </w:pPr>
            <w:r>
              <w:t>Pravilnik o dopunama Pravilnika o načinu korištenja nenamjenskih donacija i vlastitih prihoda proračunskih korisnika Krapinsko- zagorske županije</w:t>
            </w:r>
          </w:p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</w:tcPr>
          <w:p w:rsidR="005749D2" w:rsidRPr="00194E71" w:rsidRDefault="005749D2" w:rsidP="001B3836">
            <w:pPr>
              <w:jc w:val="both"/>
            </w:pPr>
            <w:r w:rsidRPr="00194E71">
              <w:t xml:space="preserve">Upravni </w:t>
            </w:r>
            <w:r>
              <w:t xml:space="preserve"> odjel </w:t>
            </w:r>
            <w:r w:rsidRPr="00194E71">
              <w:t xml:space="preserve">za </w:t>
            </w:r>
            <w:r>
              <w:t>financije i proračun</w:t>
            </w:r>
          </w:p>
          <w:p w:rsidR="005749D2" w:rsidRPr="00194E71" w:rsidRDefault="005749D2"/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6062" w:type="dxa"/>
          </w:tcPr>
          <w:p w:rsidR="005749D2" w:rsidRDefault="005749D2" w:rsidP="00A772F9">
            <w:pPr>
              <w:jc w:val="both"/>
            </w:pPr>
            <w:r>
              <w:t>Propisivanje</w:t>
            </w:r>
            <w:r w:rsidRPr="00C7373E">
              <w:t xml:space="preserve"> postupanja kod</w:t>
            </w:r>
            <w:r>
              <w:t xml:space="preserve"> nenamjenskih donacija proračunskih korisnika Krapinsko-zagorske županije</w:t>
            </w:r>
          </w:p>
          <w:p w:rsidR="005749D2" w:rsidRPr="00194E71" w:rsidRDefault="005749D2" w:rsidP="00A772F9">
            <w:pPr>
              <w:jc w:val="both"/>
            </w:pPr>
          </w:p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Radno tijelo za izradu Nacrta</w:t>
            </w:r>
          </w:p>
        </w:tc>
        <w:tc>
          <w:tcPr>
            <w:tcW w:w="6062" w:type="dxa"/>
          </w:tcPr>
          <w:p w:rsidR="005749D2" w:rsidRDefault="005749D2" w:rsidP="001171B7">
            <w:pPr>
              <w:jc w:val="both"/>
            </w:pPr>
            <w:r>
              <w:t>Nije oformljeno posebno radno tijelo.</w:t>
            </w:r>
          </w:p>
          <w:p w:rsidR="005749D2" w:rsidRDefault="005749D2" w:rsidP="00CB1CCB">
            <w:pPr>
              <w:jc w:val="both"/>
            </w:pPr>
            <w:r>
              <w:t xml:space="preserve">Petar Matko, dipl.iur., viši stručni suradnik za pravne poslove i upravljanje imovinom </w:t>
            </w:r>
          </w:p>
        </w:tc>
      </w:tr>
      <w:tr w:rsidR="005749D2" w:rsidTr="00943E84">
        <w:tc>
          <w:tcPr>
            <w:tcW w:w="3225" w:type="dxa"/>
            <w:vMerge w:val="restart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</w:tcPr>
          <w:p w:rsidR="005749D2" w:rsidRPr="00AF5C16" w:rsidRDefault="005749D2" w:rsidP="00943E84">
            <w:pPr>
              <w:jc w:val="both"/>
            </w:pPr>
            <w:hyperlink r:id="rId4" w:history="1">
              <w:r w:rsidRPr="00AF5C16">
                <w:rPr>
                  <w:rStyle w:val="Hyperlink"/>
                  <w:color w:val="auto"/>
                  <w:u w:val="none"/>
                </w:rPr>
                <w:t>www.kzz.hr</w:t>
              </w:r>
            </w:hyperlink>
            <w:r w:rsidRPr="00AF5C16">
              <w:t xml:space="preserve"> – internetska stranica Krapinsko-zagorske županije</w:t>
            </w:r>
          </w:p>
          <w:p w:rsidR="005749D2" w:rsidRDefault="005749D2" w:rsidP="00943E84">
            <w:pPr>
              <w:jc w:val="both"/>
            </w:pPr>
          </w:p>
        </w:tc>
      </w:tr>
      <w:tr w:rsidR="005749D2" w:rsidTr="00943E84">
        <w:tc>
          <w:tcPr>
            <w:tcW w:w="3225" w:type="dxa"/>
            <w:vMerge/>
          </w:tcPr>
          <w:p w:rsidR="005749D2" w:rsidRPr="00943E84" w:rsidRDefault="005749D2">
            <w:pPr>
              <w:rPr>
                <w:b/>
              </w:rPr>
            </w:pPr>
          </w:p>
        </w:tc>
        <w:tc>
          <w:tcPr>
            <w:tcW w:w="6062" w:type="dxa"/>
          </w:tcPr>
          <w:p w:rsidR="005749D2" w:rsidRDefault="005749D2" w:rsidP="00943E84">
            <w:pPr>
              <w:jc w:val="both"/>
            </w:pPr>
            <w:r>
              <w:t>Internetsko savjetovanje sa zainteresiranom javnošću trajalo je od 17. listopada 2022.  do 31. listopada 2022. godine.</w:t>
            </w:r>
          </w:p>
          <w:p w:rsidR="005749D2" w:rsidRDefault="005749D2" w:rsidP="00943E84">
            <w:pPr>
              <w:jc w:val="both"/>
            </w:pPr>
          </w:p>
        </w:tc>
      </w:tr>
      <w:tr w:rsidR="005749D2" w:rsidTr="00477C19">
        <w:trPr>
          <w:trHeight w:val="952"/>
        </w:trPr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</w:tcPr>
          <w:p w:rsidR="005749D2" w:rsidRDefault="005749D2" w:rsidP="001171B7">
            <w:pPr>
              <w:jc w:val="both"/>
            </w:pPr>
            <w:r>
              <w:t>U razdoblju savjetovanja nije bilo očitovanja zainteresirane javnosti na nacrt prijedloga.</w:t>
            </w:r>
          </w:p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5749D2" w:rsidRPr="00943E84" w:rsidRDefault="005749D2">
            <w:pPr>
              <w:rPr>
                <w:b/>
              </w:rPr>
            </w:pPr>
          </w:p>
        </w:tc>
        <w:tc>
          <w:tcPr>
            <w:tcW w:w="6062" w:type="dxa"/>
          </w:tcPr>
          <w:p w:rsidR="005749D2" w:rsidRDefault="005749D2" w:rsidP="00EF4166">
            <w:pPr>
              <w:jc w:val="both"/>
              <w:rPr>
                <w:rFonts w:ascii="Calibri" w:hAnsi="Calibri"/>
                <w:i/>
                <w:sz w:val="22"/>
                <w:szCs w:val="22"/>
                <w:lang w:eastAsia="en-US"/>
              </w:rPr>
            </w:pPr>
          </w:p>
          <w:p w:rsidR="005749D2" w:rsidRPr="00AF5C16" w:rsidRDefault="005749D2" w:rsidP="00EF4166">
            <w:pPr>
              <w:jc w:val="both"/>
              <w:rPr>
                <w:rFonts w:ascii="Calibri" w:hAnsi="Calibri"/>
                <w:sz w:val="28"/>
                <w:szCs w:val="28"/>
                <w:lang w:eastAsia="en-US"/>
              </w:rPr>
            </w:pPr>
            <w:r w:rsidRPr="00AF5C16">
              <w:rPr>
                <w:rFonts w:ascii="Calibri" w:hAnsi="Calibri"/>
                <w:sz w:val="28"/>
                <w:szCs w:val="28"/>
                <w:lang w:eastAsia="en-US"/>
              </w:rPr>
              <w:t>/</w:t>
            </w:r>
          </w:p>
          <w:p w:rsidR="005749D2" w:rsidRDefault="005749D2" w:rsidP="00EF4166">
            <w:pPr>
              <w:jc w:val="both"/>
            </w:pPr>
          </w:p>
        </w:tc>
      </w:tr>
      <w:tr w:rsidR="005749D2" w:rsidTr="00943E84">
        <w:tc>
          <w:tcPr>
            <w:tcW w:w="3225" w:type="dxa"/>
          </w:tcPr>
          <w:p w:rsidR="005749D2" w:rsidRPr="00943E84" w:rsidRDefault="005749D2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6062" w:type="dxa"/>
          </w:tcPr>
          <w:p w:rsidR="005749D2" w:rsidRDefault="005749D2" w:rsidP="00943E84">
            <w:pPr>
              <w:jc w:val="both"/>
            </w:pPr>
            <w:r>
              <w:t>Provedba javnog savjetovanja nije iziskivala dodatne financijske troškove.</w:t>
            </w:r>
          </w:p>
          <w:p w:rsidR="005749D2" w:rsidRDefault="005749D2" w:rsidP="00943E84">
            <w:pPr>
              <w:jc w:val="both"/>
            </w:pPr>
          </w:p>
        </w:tc>
      </w:tr>
    </w:tbl>
    <w:p w:rsidR="005749D2" w:rsidRDefault="005749D2" w:rsidP="00624EB3"/>
    <w:p w:rsidR="005749D2" w:rsidRDefault="005749D2" w:rsidP="000D0275"/>
    <w:p w:rsidR="005749D2" w:rsidRPr="00507DCA" w:rsidRDefault="005749D2" w:rsidP="00C74FE8">
      <w:pPr>
        <w:spacing w:line="276" w:lineRule="auto"/>
        <w:contextualSpacing/>
        <w:jc w:val="both"/>
      </w:pPr>
      <w:r w:rsidRPr="00507DCA">
        <w:t>KLASA: 400-01/22-01/17</w:t>
      </w:r>
    </w:p>
    <w:p w:rsidR="005749D2" w:rsidRPr="00507DCA" w:rsidRDefault="005749D2" w:rsidP="00C74FE8">
      <w:pPr>
        <w:spacing w:line="276" w:lineRule="auto"/>
        <w:contextualSpacing/>
        <w:jc w:val="both"/>
      </w:pPr>
      <w:r w:rsidRPr="00507DCA">
        <w:t xml:space="preserve">URBROJ: </w:t>
      </w:r>
      <w:r>
        <w:t>2140-07-22-6</w:t>
      </w:r>
    </w:p>
    <w:p w:rsidR="005749D2" w:rsidRDefault="005749D2" w:rsidP="00C74FE8">
      <w:pPr>
        <w:spacing w:line="276" w:lineRule="auto"/>
        <w:contextualSpacing/>
        <w:jc w:val="both"/>
      </w:pPr>
      <w:r w:rsidRPr="00507DCA">
        <w:t>Krapina,</w:t>
      </w:r>
      <w:r>
        <w:t xml:space="preserve"> 15. studenoga 2022. </w:t>
      </w:r>
    </w:p>
    <w:p w:rsidR="005749D2" w:rsidRPr="000D0275" w:rsidRDefault="005749D2" w:rsidP="00C74FE8"/>
    <w:sectPr w:rsidR="005749D2" w:rsidRPr="000D0275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70F"/>
    <w:rsid w:val="000D0275"/>
    <w:rsid w:val="000D3E07"/>
    <w:rsid w:val="000F2C0B"/>
    <w:rsid w:val="001171B7"/>
    <w:rsid w:val="0014570F"/>
    <w:rsid w:val="00194E71"/>
    <w:rsid w:val="0019641D"/>
    <w:rsid w:val="001B3836"/>
    <w:rsid w:val="002333D3"/>
    <w:rsid w:val="00265E2C"/>
    <w:rsid w:val="002741C4"/>
    <w:rsid w:val="002F3643"/>
    <w:rsid w:val="003307B0"/>
    <w:rsid w:val="00374AF4"/>
    <w:rsid w:val="003816BF"/>
    <w:rsid w:val="003C3A38"/>
    <w:rsid w:val="003D4919"/>
    <w:rsid w:val="0043577B"/>
    <w:rsid w:val="00477C19"/>
    <w:rsid w:val="004F057F"/>
    <w:rsid w:val="00507DCA"/>
    <w:rsid w:val="00514CEB"/>
    <w:rsid w:val="005749D2"/>
    <w:rsid w:val="005850D8"/>
    <w:rsid w:val="005D3E10"/>
    <w:rsid w:val="005D7F44"/>
    <w:rsid w:val="005F1BD9"/>
    <w:rsid w:val="00602ED4"/>
    <w:rsid w:val="00624EB3"/>
    <w:rsid w:val="00670F63"/>
    <w:rsid w:val="006E657A"/>
    <w:rsid w:val="00752D70"/>
    <w:rsid w:val="007566AE"/>
    <w:rsid w:val="00764DB1"/>
    <w:rsid w:val="00790AD7"/>
    <w:rsid w:val="007F114C"/>
    <w:rsid w:val="008520C3"/>
    <w:rsid w:val="00862E60"/>
    <w:rsid w:val="008A416B"/>
    <w:rsid w:val="008B3E93"/>
    <w:rsid w:val="008E546C"/>
    <w:rsid w:val="008F639B"/>
    <w:rsid w:val="00943E84"/>
    <w:rsid w:val="009D483B"/>
    <w:rsid w:val="00A772F9"/>
    <w:rsid w:val="00A8517A"/>
    <w:rsid w:val="00AF5C16"/>
    <w:rsid w:val="00B54DA3"/>
    <w:rsid w:val="00B76D09"/>
    <w:rsid w:val="00B806B7"/>
    <w:rsid w:val="00B86EF0"/>
    <w:rsid w:val="00C12F8A"/>
    <w:rsid w:val="00C41AA5"/>
    <w:rsid w:val="00C5674D"/>
    <w:rsid w:val="00C7373E"/>
    <w:rsid w:val="00C74FE8"/>
    <w:rsid w:val="00CA4080"/>
    <w:rsid w:val="00CA66FE"/>
    <w:rsid w:val="00CB0ABB"/>
    <w:rsid w:val="00CB1CCB"/>
    <w:rsid w:val="00D1390A"/>
    <w:rsid w:val="00D17D90"/>
    <w:rsid w:val="00D2127A"/>
    <w:rsid w:val="00D515E3"/>
    <w:rsid w:val="00DE3194"/>
    <w:rsid w:val="00E37715"/>
    <w:rsid w:val="00E701BC"/>
    <w:rsid w:val="00E904B9"/>
    <w:rsid w:val="00E979AA"/>
    <w:rsid w:val="00EB5523"/>
    <w:rsid w:val="00EE28F2"/>
    <w:rsid w:val="00EF4166"/>
    <w:rsid w:val="00F50D3D"/>
    <w:rsid w:val="00F70227"/>
    <w:rsid w:val="00FF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4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333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B3E9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14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4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190</Words>
  <Characters>1084</Characters>
  <Application>Microsoft Office Outlook</Application>
  <DocSecurity>0</DocSecurity>
  <Lines>0</Lines>
  <Paragraphs>0</Paragraphs>
  <ScaleCrop>false</ScaleCrop>
  <Company>Krapinsko-zagorska županija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korisnik1</cp:lastModifiedBy>
  <cp:revision>2</cp:revision>
  <cp:lastPrinted>2022-11-15T13:26:00Z</cp:lastPrinted>
  <dcterms:created xsi:type="dcterms:W3CDTF">2022-11-15T13:32:00Z</dcterms:created>
  <dcterms:modified xsi:type="dcterms:W3CDTF">2022-11-15T13:32:00Z</dcterms:modified>
</cp:coreProperties>
</file>