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F33C2" w14:textId="77777777" w:rsidR="0090589A" w:rsidRPr="00F45BD0" w:rsidRDefault="0090589A" w:rsidP="0090589A">
      <w:pPr>
        <w:spacing w:after="0" w:line="240" w:lineRule="auto"/>
        <w:rPr>
          <w:rFonts w:ascii="Times New Roman" w:eastAsia="Calibri" w:hAnsi="Times New Roman" w:cs="Times New Roman"/>
          <w:b/>
          <w:bCs/>
          <w:sz w:val="24"/>
          <w:szCs w:val="24"/>
        </w:rPr>
      </w:pPr>
      <w:r w:rsidRPr="00F45BD0">
        <w:rPr>
          <w:rFonts w:ascii="Times New Roman" w:eastAsia="Times New Roman" w:hAnsi="Times New Roman" w:cs="Times New Roman"/>
          <w:sz w:val="24"/>
          <w:szCs w:val="24"/>
          <w:lang w:eastAsia="hr-HR"/>
        </w:rPr>
        <w:t>DOM ZA ŽRTVE NASILJA U OBITELJI</w:t>
      </w:r>
    </w:p>
    <w:p w14:paraId="77015095" w14:textId="77777777" w:rsidR="0090589A" w:rsidRPr="00F45BD0" w:rsidRDefault="0090589A" w:rsidP="0090589A">
      <w:pPr>
        <w:spacing w:after="0" w:line="276"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NOVI POČETAK</w:t>
      </w:r>
    </w:p>
    <w:p w14:paraId="087D680B" w14:textId="77777777" w:rsidR="0090589A" w:rsidRPr="00F45BD0" w:rsidRDefault="0090589A" w:rsidP="0090589A">
      <w:pPr>
        <w:spacing w:after="0" w:line="276"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Krapina, Magistratska 1</w:t>
      </w:r>
    </w:p>
    <w:p w14:paraId="4E0D2C43" w14:textId="77777777" w:rsidR="0090589A" w:rsidRPr="00F45BD0" w:rsidRDefault="0090589A" w:rsidP="0090589A">
      <w:pPr>
        <w:spacing w:after="0" w:line="276" w:lineRule="auto"/>
        <w:jc w:val="both"/>
        <w:rPr>
          <w:rFonts w:ascii="Times New Roman" w:eastAsia="Times New Roman" w:hAnsi="Times New Roman" w:cs="Times New Roman"/>
          <w:sz w:val="24"/>
          <w:szCs w:val="24"/>
          <w:lang w:eastAsia="hr-HR"/>
        </w:rPr>
      </w:pPr>
    </w:p>
    <w:p w14:paraId="6A67DE01" w14:textId="57E71852" w:rsidR="0090589A" w:rsidRPr="00F45BD0" w:rsidRDefault="0090589A" w:rsidP="0090589A">
      <w:pPr>
        <w:spacing w:after="0" w:line="276"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KLASA: 112-01/20-01/0</w:t>
      </w:r>
      <w:r w:rsidR="001B0CBB">
        <w:rPr>
          <w:rFonts w:ascii="Times New Roman" w:eastAsia="Times New Roman" w:hAnsi="Times New Roman" w:cs="Times New Roman"/>
          <w:sz w:val="24"/>
          <w:szCs w:val="24"/>
          <w:lang w:eastAsia="hr-HR"/>
        </w:rPr>
        <w:t>2</w:t>
      </w:r>
    </w:p>
    <w:p w14:paraId="2DBCBA22" w14:textId="77777777" w:rsidR="0090589A" w:rsidRPr="00F45BD0" w:rsidRDefault="0090589A" w:rsidP="0090589A">
      <w:pPr>
        <w:spacing w:after="0" w:line="276"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URBROJ: 2140-52-02-20-1</w:t>
      </w:r>
    </w:p>
    <w:p w14:paraId="1F9D769F" w14:textId="798328E5" w:rsidR="0090589A" w:rsidRPr="00F45BD0" w:rsidRDefault="0090589A" w:rsidP="0090589A">
      <w:pPr>
        <w:spacing w:after="0" w:line="276"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Krapina,</w:t>
      </w:r>
      <w:r w:rsidR="007414DF">
        <w:rPr>
          <w:rFonts w:ascii="Times New Roman" w:eastAsia="Times New Roman" w:hAnsi="Times New Roman" w:cs="Times New Roman"/>
          <w:sz w:val="24"/>
          <w:szCs w:val="24"/>
          <w:lang w:eastAsia="hr-HR"/>
        </w:rPr>
        <w:t xml:space="preserve"> 3</w:t>
      </w:r>
      <w:r w:rsidRPr="00F45BD0">
        <w:rPr>
          <w:rFonts w:ascii="Times New Roman" w:eastAsia="Times New Roman" w:hAnsi="Times New Roman" w:cs="Times New Roman"/>
          <w:sz w:val="24"/>
          <w:szCs w:val="24"/>
          <w:lang w:eastAsia="hr-HR"/>
        </w:rPr>
        <w:t>.</w:t>
      </w:r>
      <w:r w:rsidR="000315F5">
        <w:rPr>
          <w:rFonts w:ascii="Times New Roman" w:eastAsia="Times New Roman" w:hAnsi="Times New Roman" w:cs="Times New Roman"/>
          <w:sz w:val="24"/>
          <w:szCs w:val="24"/>
          <w:lang w:eastAsia="hr-HR"/>
        </w:rPr>
        <w:t xml:space="preserve"> </w:t>
      </w:r>
      <w:r w:rsidR="001B0CBB">
        <w:rPr>
          <w:rFonts w:ascii="Times New Roman" w:eastAsia="Times New Roman" w:hAnsi="Times New Roman" w:cs="Times New Roman"/>
          <w:sz w:val="24"/>
          <w:szCs w:val="24"/>
          <w:lang w:eastAsia="hr-HR"/>
        </w:rPr>
        <w:t>prosinca</w:t>
      </w:r>
      <w:r w:rsidRPr="00F45BD0">
        <w:rPr>
          <w:rFonts w:ascii="Times New Roman" w:eastAsia="Times New Roman" w:hAnsi="Times New Roman" w:cs="Times New Roman"/>
          <w:sz w:val="24"/>
          <w:szCs w:val="24"/>
          <w:lang w:eastAsia="hr-HR"/>
        </w:rPr>
        <w:t xml:space="preserve"> 2020.</w:t>
      </w:r>
    </w:p>
    <w:p w14:paraId="726C3F40" w14:textId="77777777" w:rsidR="00587BD8" w:rsidRPr="00F45BD0" w:rsidRDefault="00587BD8" w:rsidP="0090589A">
      <w:pPr>
        <w:spacing w:after="0" w:line="276" w:lineRule="auto"/>
        <w:jc w:val="both"/>
        <w:rPr>
          <w:rFonts w:ascii="Times New Roman" w:eastAsia="Times New Roman" w:hAnsi="Times New Roman" w:cs="Times New Roman"/>
          <w:sz w:val="24"/>
          <w:szCs w:val="24"/>
          <w:lang w:eastAsia="hr-HR"/>
        </w:rPr>
      </w:pPr>
    </w:p>
    <w:p w14:paraId="76DC708C" w14:textId="77777777" w:rsidR="0090589A" w:rsidRPr="00F45BD0" w:rsidRDefault="0090589A" w:rsidP="0090589A">
      <w:pPr>
        <w:spacing w:after="0" w:line="276"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ab/>
        <w:t>Na temelju članka 30. Statuta Doma za žrtve nasilja u obitelji NOVI POČETAK (KLASA: 023-08/20-02/01, URBROJ: 2140-52-02-20-4 od 12. listopada 2020. godine, privremena ravnateljica Doma za žrtve nasilja u obitelji NOVI POČETAK, raspisuje</w:t>
      </w:r>
    </w:p>
    <w:p w14:paraId="01D6B34F" w14:textId="77777777" w:rsidR="0090589A" w:rsidRPr="00F45BD0" w:rsidRDefault="0090589A" w:rsidP="0090589A">
      <w:pPr>
        <w:spacing w:after="0" w:line="276" w:lineRule="auto"/>
        <w:jc w:val="both"/>
        <w:rPr>
          <w:rFonts w:ascii="Times New Roman" w:eastAsia="Times New Roman" w:hAnsi="Times New Roman" w:cs="Times New Roman"/>
          <w:sz w:val="24"/>
          <w:szCs w:val="24"/>
          <w:lang w:eastAsia="hr-HR"/>
        </w:rPr>
      </w:pPr>
    </w:p>
    <w:p w14:paraId="24A98856" w14:textId="77777777" w:rsidR="0090589A" w:rsidRPr="00F45BD0" w:rsidRDefault="0090589A" w:rsidP="0090589A">
      <w:pPr>
        <w:spacing w:after="0" w:line="276" w:lineRule="auto"/>
        <w:jc w:val="center"/>
        <w:rPr>
          <w:rFonts w:ascii="Times New Roman" w:eastAsia="Times New Roman" w:hAnsi="Times New Roman" w:cs="Times New Roman"/>
          <w:b/>
          <w:bCs/>
          <w:sz w:val="24"/>
          <w:szCs w:val="24"/>
          <w:lang w:eastAsia="hr-HR"/>
        </w:rPr>
      </w:pPr>
      <w:r w:rsidRPr="00F45BD0">
        <w:rPr>
          <w:rFonts w:ascii="Times New Roman" w:eastAsia="Times New Roman" w:hAnsi="Times New Roman" w:cs="Times New Roman"/>
          <w:b/>
          <w:bCs/>
          <w:sz w:val="24"/>
          <w:szCs w:val="24"/>
          <w:lang w:eastAsia="hr-HR"/>
        </w:rPr>
        <w:t xml:space="preserve"> JAVNI NATJEČAJ</w:t>
      </w:r>
    </w:p>
    <w:p w14:paraId="16E00C49" w14:textId="77777777" w:rsidR="0090589A" w:rsidRPr="00F45BD0" w:rsidRDefault="0090589A" w:rsidP="0090589A">
      <w:pPr>
        <w:spacing w:after="0" w:line="276" w:lineRule="auto"/>
        <w:jc w:val="center"/>
        <w:rPr>
          <w:rFonts w:ascii="Times New Roman" w:eastAsia="Times New Roman" w:hAnsi="Times New Roman" w:cs="Times New Roman"/>
          <w:b/>
          <w:bCs/>
          <w:sz w:val="24"/>
          <w:szCs w:val="24"/>
          <w:lang w:eastAsia="hr-HR"/>
        </w:rPr>
      </w:pPr>
      <w:r w:rsidRPr="00F45BD0">
        <w:rPr>
          <w:rFonts w:ascii="Times New Roman" w:eastAsia="Times New Roman" w:hAnsi="Times New Roman" w:cs="Times New Roman"/>
          <w:b/>
          <w:bCs/>
          <w:sz w:val="24"/>
          <w:szCs w:val="24"/>
          <w:lang w:eastAsia="hr-HR"/>
        </w:rPr>
        <w:t>za zasnivanje radnog odnosa u</w:t>
      </w:r>
    </w:p>
    <w:p w14:paraId="2C440A1D" w14:textId="77777777" w:rsidR="0090589A" w:rsidRPr="00F45BD0" w:rsidRDefault="0090589A" w:rsidP="0090589A">
      <w:pPr>
        <w:spacing w:after="0" w:line="276" w:lineRule="auto"/>
        <w:jc w:val="center"/>
        <w:rPr>
          <w:rFonts w:ascii="Times New Roman" w:eastAsia="Times New Roman" w:hAnsi="Times New Roman" w:cs="Times New Roman"/>
          <w:b/>
          <w:bCs/>
          <w:sz w:val="24"/>
          <w:szCs w:val="24"/>
          <w:lang w:eastAsia="hr-HR"/>
        </w:rPr>
      </w:pPr>
      <w:r w:rsidRPr="00F45BD0">
        <w:rPr>
          <w:rFonts w:ascii="Times New Roman" w:eastAsia="Times New Roman" w:hAnsi="Times New Roman" w:cs="Times New Roman"/>
          <w:b/>
          <w:bCs/>
          <w:sz w:val="24"/>
          <w:szCs w:val="24"/>
          <w:lang w:eastAsia="hr-HR"/>
        </w:rPr>
        <w:t xml:space="preserve"> Domu za žrtve nasilja u obitelji NOVI POČETAK</w:t>
      </w:r>
    </w:p>
    <w:p w14:paraId="6C9AA653" w14:textId="52F8993F" w:rsidR="0090589A" w:rsidRPr="00F45BD0" w:rsidRDefault="0090589A" w:rsidP="00587BD8">
      <w:pPr>
        <w:spacing w:after="0" w:line="276" w:lineRule="auto"/>
        <w:jc w:val="center"/>
        <w:rPr>
          <w:rFonts w:ascii="Times New Roman" w:eastAsia="Times New Roman" w:hAnsi="Times New Roman" w:cs="Times New Roman"/>
          <w:b/>
          <w:bCs/>
          <w:sz w:val="24"/>
          <w:szCs w:val="24"/>
          <w:lang w:eastAsia="hr-HR"/>
        </w:rPr>
      </w:pPr>
      <w:r w:rsidRPr="00F45BD0">
        <w:rPr>
          <w:rFonts w:ascii="Times New Roman" w:eastAsia="Times New Roman" w:hAnsi="Times New Roman" w:cs="Times New Roman"/>
          <w:b/>
          <w:bCs/>
          <w:sz w:val="24"/>
          <w:szCs w:val="24"/>
          <w:lang w:eastAsia="hr-HR"/>
        </w:rPr>
        <w:t>za radn</w:t>
      </w:r>
      <w:r w:rsidR="001B0CBB">
        <w:rPr>
          <w:rFonts w:ascii="Times New Roman" w:eastAsia="Times New Roman" w:hAnsi="Times New Roman" w:cs="Times New Roman"/>
          <w:b/>
          <w:bCs/>
          <w:sz w:val="24"/>
          <w:szCs w:val="24"/>
          <w:lang w:eastAsia="hr-HR"/>
        </w:rPr>
        <w:t>o</w:t>
      </w:r>
      <w:r w:rsidRPr="00F45BD0">
        <w:rPr>
          <w:rFonts w:ascii="Times New Roman" w:eastAsia="Times New Roman" w:hAnsi="Times New Roman" w:cs="Times New Roman"/>
          <w:b/>
          <w:bCs/>
          <w:sz w:val="24"/>
          <w:szCs w:val="24"/>
          <w:lang w:eastAsia="hr-HR"/>
        </w:rPr>
        <w:t xml:space="preserve"> mjest</w:t>
      </w:r>
      <w:r w:rsidR="001B0CBB">
        <w:rPr>
          <w:rFonts w:ascii="Times New Roman" w:eastAsia="Times New Roman" w:hAnsi="Times New Roman" w:cs="Times New Roman"/>
          <w:b/>
          <w:bCs/>
          <w:sz w:val="24"/>
          <w:szCs w:val="24"/>
          <w:lang w:eastAsia="hr-HR"/>
        </w:rPr>
        <w:t>o</w:t>
      </w:r>
    </w:p>
    <w:p w14:paraId="03EBBEF5"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060979C6" w14:textId="77777777" w:rsidR="0090589A" w:rsidRPr="00F45BD0" w:rsidRDefault="0090589A" w:rsidP="0048176F">
      <w:pPr>
        <w:spacing w:after="0" w:line="276"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b/>
          <w:bCs/>
          <w:sz w:val="24"/>
          <w:szCs w:val="24"/>
          <w:lang w:eastAsia="hr-HR"/>
        </w:rPr>
        <w:t xml:space="preserve">SOCIJALNI RADNIK – </w:t>
      </w:r>
      <w:r w:rsidRPr="00F45BD0">
        <w:rPr>
          <w:rFonts w:ascii="Times New Roman" w:eastAsia="Times New Roman" w:hAnsi="Times New Roman" w:cs="Times New Roman"/>
          <w:sz w:val="24"/>
          <w:szCs w:val="24"/>
          <w:lang w:eastAsia="hr-HR"/>
        </w:rPr>
        <w:t>1 izvršitelj/ica na neodređeno vrijeme uz obvezni probni rok od 3 mjeseca</w:t>
      </w:r>
    </w:p>
    <w:p w14:paraId="20A85D80" w14:textId="77777777" w:rsidR="005E6FF8" w:rsidRPr="00F45BD0" w:rsidRDefault="005E6FF8" w:rsidP="005E6FF8">
      <w:pPr>
        <w:spacing w:after="0" w:line="276" w:lineRule="auto"/>
        <w:ind w:left="720"/>
        <w:jc w:val="both"/>
        <w:rPr>
          <w:rFonts w:ascii="Times New Roman" w:eastAsia="Times New Roman" w:hAnsi="Times New Roman" w:cs="Times New Roman"/>
          <w:sz w:val="24"/>
          <w:szCs w:val="24"/>
          <w:lang w:eastAsia="hr-HR"/>
        </w:rPr>
      </w:pPr>
    </w:p>
    <w:p w14:paraId="66945F25" w14:textId="77777777" w:rsidR="0090589A" w:rsidRPr="00F45BD0" w:rsidRDefault="0090589A" w:rsidP="0090589A">
      <w:pPr>
        <w:spacing w:after="20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val="it-IT" w:eastAsia="hr-HR"/>
        </w:rPr>
        <w:t>Na ovaj Javni natječaj za zasnivanje radnog odnosa na neodređeno vrijeme (dalje u tekstu: Natječaj) mogu se ravnopravno prijaviti kandidati oba spola, a riječi i pojmovi koji imaju rodno značenje korišteni u ovom Natječaju odnose se jednako na muški i ženski rod, bez obzira na to jesu li korišteni u muškom ili ženskom rodu.</w:t>
      </w:r>
    </w:p>
    <w:p w14:paraId="6512F1DF" w14:textId="01C71763" w:rsidR="0090589A" w:rsidRPr="00F45BD0" w:rsidRDefault="0090589A" w:rsidP="0090589A">
      <w:pPr>
        <w:spacing w:after="200" w:line="276"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Posebni uvjeti za prijam u radni odnos na radno mjesto SOCIJALNI RADNIK: </w:t>
      </w:r>
    </w:p>
    <w:p w14:paraId="22D5D347" w14:textId="77777777" w:rsidR="0090589A" w:rsidRPr="00F45BD0" w:rsidRDefault="0090589A" w:rsidP="0090589A">
      <w:pPr>
        <w:numPr>
          <w:ilvl w:val="0"/>
          <w:numId w:val="7"/>
        </w:num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magistar/stručni specijalist socijalnog rada</w:t>
      </w:r>
    </w:p>
    <w:p w14:paraId="0017076A" w14:textId="77777777" w:rsidR="0090589A" w:rsidRPr="00F45BD0" w:rsidRDefault="0090589A" w:rsidP="0090589A">
      <w:pPr>
        <w:numPr>
          <w:ilvl w:val="0"/>
          <w:numId w:val="7"/>
        </w:num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najmanje 2 godine radnog iskustva u struci i završena najmanje jedna edukcija iz područja psihosocijalnog tretmana s vulnerabilnim skupinama ili najmanje tri godine radnog iskustva u struci</w:t>
      </w:r>
    </w:p>
    <w:p w14:paraId="0E841EF7" w14:textId="77777777" w:rsidR="0090589A" w:rsidRPr="00F45BD0" w:rsidRDefault="0090589A" w:rsidP="0090589A">
      <w:pPr>
        <w:numPr>
          <w:ilvl w:val="0"/>
          <w:numId w:val="7"/>
        </w:num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poznavanje rada na računalu, </w:t>
      </w:r>
    </w:p>
    <w:p w14:paraId="7DA498B5" w14:textId="77777777" w:rsidR="0090589A" w:rsidRPr="00F45BD0" w:rsidRDefault="0090589A" w:rsidP="0090589A">
      <w:pPr>
        <w:numPr>
          <w:ilvl w:val="0"/>
          <w:numId w:val="7"/>
        </w:num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poznavanje osnovnih statističkih obrada podataka,</w:t>
      </w:r>
    </w:p>
    <w:p w14:paraId="2E836158" w14:textId="77777777" w:rsidR="0090589A" w:rsidRPr="00F45BD0" w:rsidRDefault="0090589A" w:rsidP="0090589A">
      <w:pPr>
        <w:numPr>
          <w:ilvl w:val="0"/>
          <w:numId w:val="7"/>
        </w:num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posjedovanje vozačke dozvole B kategorije i aktivno korištenje</w:t>
      </w:r>
    </w:p>
    <w:p w14:paraId="013A2B8A" w14:textId="77777777" w:rsidR="0090589A" w:rsidRPr="00F45BD0" w:rsidRDefault="0090589A" w:rsidP="0090589A">
      <w:pPr>
        <w:numPr>
          <w:ilvl w:val="0"/>
          <w:numId w:val="7"/>
        </w:num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poznavanje engleskog ili njemačkog jezika u govoru i pismu, </w:t>
      </w:r>
    </w:p>
    <w:p w14:paraId="2FA4F3F2" w14:textId="77777777" w:rsidR="0090589A" w:rsidRPr="00F45BD0" w:rsidRDefault="0090589A" w:rsidP="0090589A">
      <w:pPr>
        <w:numPr>
          <w:ilvl w:val="0"/>
          <w:numId w:val="7"/>
        </w:num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položen stručni ispit, </w:t>
      </w:r>
    </w:p>
    <w:p w14:paraId="662F6833" w14:textId="77777777" w:rsidR="0090589A" w:rsidRPr="00F45BD0" w:rsidRDefault="0090589A" w:rsidP="0090589A">
      <w:pPr>
        <w:numPr>
          <w:ilvl w:val="0"/>
          <w:numId w:val="7"/>
        </w:num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razvijene komunikacijske vještine</w:t>
      </w:r>
    </w:p>
    <w:p w14:paraId="51CC687D" w14:textId="77777777" w:rsidR="0090589A" w:rsidRPr="00F45BD0" w:rsidRDefault="0090589A" w:rsidP="005E6FF8">
      <w:pPr>
        <w:spacing w:after="0" w:line="240" w:lineRule="auto"/>
        <w:contextualSpacing/>
        <w:rPr>
          <w:rFonts w:ascii="Times New Roman" w:eastAsia="Times New Roman" w:hAnsi="Times New Roman" w:cs="Times New Roman"/>
          <w:sz w:val="24"/>
          <w:szCs w:val="24"/>
          <w:lang w:eastAsia="hr-HR"/>
        </w:rPr>
      </w:pPr>
    </w:p>
    <w:p w14:paraId="3EA6EE61" w14:textId="786B7FBC" w:rsidR="0090589A" w:rsidRPr="00F45BD0" w:rsidRDefault="0090589A" w:rsidP="0090589A">
      <w:pPr>
        <w:spacing w:after="200" w:line="240" w:lineRule="auto"/>
        <w:jc w:val="both"/>
        <w:rPr>
          <w:rFonts w:ascii="Times New Roman" w:eastAsia="Times New Roman" w:hAnsi="Times New Roman" w:cs="Times New Roman"/>
          <w:bCs/>
          <w:sz w:val="24"/>
          <w:szCs w:val="24"/>
          <w:lang w:val="it-IT" w:eastAsia="hr-HR"/>
        </w:rPr>
      </w:pPr>
      <w:r w:rsidRPr="00F45BD0">
        <w:rPr>
          <w:rFonts w:ascii="Times New Roman" w:eastAsia="Times New Roman" w:hAnsi="Times New Roman" w:cs="Times New Roman"/>
          <w:bCs/>
          <w:sz w:val="24"/>
          <w:szCs w:val="24"/>
          <w:lang w:val="it-IT" w:eastAsia="hr-HR"/>
        </w:rPr>
        <w:t>Osim navedenih posebnih uvjeta, kandidati za radn</w:t>
      </w:r>
      <w:r w:rsidR="001B0CBB">
        <w:rPr>
          <w:rFonts w:ascii="Times New Roman" w:eastAsia="Times New Roman" w:hAnsi="Times New Roman" w:cs="Times New Roman"/>
          <w:bCs/>
          <w:sz w:val="24"/>
          <w:szCs w:val="24"/>
          <w:lang w:val="it-IT" w:eastAsia="hr-HR"/>
        </w:rPr>
        <w:t xml:space="preserve">o mjesto moraju </w:t>
      </w:r>
      <w:r w:rsidRPr="00F45BD0">
        <w:rPr>
          <w:rFonts w:ascii="Times New Roman" w:eastAsia="Times New Roman" w:hAnsi="Times New Roman" w:cs="Times New Roman"/>
          <w:bCs/>
          <w:sz w:val="24"/>
          <w:szCs w:val="24"/>
          <w:lang w:val="it-IT" w:eastAsia="hr-HR"/>
        </w:rPr>
        <w:t xml:space="preserve">ispunjavati i opće uvjete za prijam u </w:t>
      </w:r>
      <w:r w:rsidR="001B0CBB">
        <w:rPr>
          <w:rFonts w:ascii="Times New Roman" w:eastAsia="Times New Roman" w:hAnsi="Times New Roman" w:cs="Times New Roman"/>
          <w:bCs/>
          <w:sz w:val="24"/>
          <w:szCs w:val="24"/>
          <w:lang w:val="it-IT" w:eastAsia="hr-HR"/>
        </w:rPr>
        <w:t>radni odnos.</w:t>
      </w:r>
    </w:p>
    <w:p w14:paraId="2513DCD3" w14:textId="37A09E24" w:rsidR="0090589A" w:rsidRPr="00F45BD0" w:rsidRDefault="0090589A" w:rsidP="0090589A">
      <w:pPr>
        <w:spacing w:after="20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b/>
          <w:sz w:val="24"/>
          <w:szCs w:val="24"/>
          <w:lang w:eastAsia="hr-HR"/>
        </w:rPr>
        <w:t xml:space="preserve">Opći uvjeti za prijam u </w:t>
      </w:r>
      <w:r w:rsidR="00D378E8">
        <w:rPr>
          <w:rFonts w:ascii="Times New Roman" w:eastAsia="Times New Roman" w:hAnsi="Times New Roman" w:cs="Times New Roman"/>
          <w:b/>
          <w:sz w:val="24"/>
          <w:szCs w:val="24"/>
          <w:lang w:eastAsia="hr-HR"/>
        </w:rPr>
        <w:t>radni odnos</w:t>
      </w:r>
      <w:r w:rsidRPr="00F45BD0">
        <w:rPr>
          <w:rFonts w:ascii="Times New Roman" w:eastAsia="Times New Roman" w:hAnsi="Times New Roman" w:cs="Times New Roman"/>
          <w:b/>
          <w:sz w:val="24"/>
          <w:szCs w:val="24"/>
          <w:lang w:eastAsia="hr-HR"/>
        </w:rPr>
        <w:t xml:space="preserve"> su: </w:t>
      </w:r>
    </w:p>
    <w:p w14:paraId="060B5F7A" w14:textId="77777777" w:rsidR="0090589A" w:rsidRPr="00F45BD0" w:rsidRDefault="0090589A" w:rsidP="0090589A">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punoljetnost,</w:t>
      </w:r>
    </w:p>
    <w:p w14:paraId="7D5A701B" w14:textId="77777777" w:rsidR="0090589A" w:rsidRPr="00F45BD0" w:rsidRDefault="0090589A" w:rsidP="0090589A">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hrvatsko državljanstvo,</w:t>
      </w:r>
    </w:p>
    <w:p w14:paraId="118BC322" w14:textId="77777777" w:rsidR="0090589A" w:rsidRPr="00F45BD0" w:rsidRDefault="0090589A" w:rsidP="0090589A">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zdravstvena sposobnost za obavljanje poslova radnog mjesta.</w:t>
      </w:r>
    </w:p>
    <w:p w14:paraId="39C9A4A0"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07BD6D96" w14:textId="686071C3" w:rsidR="0090589A" w:rsidRPr="00F45BD0" w:rsidRDefault="0090589A" w:rsidP="0090589A">
      <w:pPr>
        <w:spacing w:after="0" w:line="240" w:lineRule="auto"/>
        <w:contextualSpacing/>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val="it-IT" w:eastAsia="hr-HR"/>
        </w:rPr>
        <w:lastRenderedPageBreak/>
        <w:t xml:space="preserve">Na Natječaj za navedeno radno mjesto mogu se javiti i osobe koje su po prijašnjim propisima stekle </w:t>
      </w:r>
      <w:r w:rsidR="00581E45" w:rsidRPr="00F45BD0">
        <w:rPr>
          <w:rFonts w:ascii="Times New Roman" w:eastAsia="Times New Roman" w:hAnsi="Times New Roman" w:cs="Times New Roman"/>
          <w:sz w:val="24"/>
          <w:szCs w:val="24"/>
          <w:lang w:val="it-IT" w:eastAsia="hr-HR"/>
        </w:rPr>
        <w:t>naziv magistar/stručni specijalist socijalnog rada</w:t>
      </w:r>
      <w:r w:rsidR="001B0B75">
        <w:rPr>
          <w:rFonts w:ascii="Times New Roman" w:eastAsia="Times New Roman" w:hAnsi="Times New Roman" w:cs="Times New Roman"/>
          <w:sz w:val="24"/>
          <w:szCs w:val="24"/>
          <w:lang w:val="it-IT" w:eastAsia="hr-HR"/>
        </w:rPr>
        <w:t>.</w:t>
      </w:r>
    </w:p>
    <w:p w14:paraId="0921D6B5"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72368E9B" w14:textId="45B5BE5E"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Osoba koja ima potrebno radno iskustvo na odgovarajućim poslovima, a nema položen stručni ispit, može biti primljena u </w:t>
      </w:r>
      <w:r w:rsidR="001B0B75">
        <w:rPr>
          <w:rFonts w:ascii="Times New Roman" w:eastAsia="Times New Roman" w:hAnsi="Times New Roman" w:cs="Times New Roman"/>
          <w:sz w:val="24"/>
          <w:szCs w:val="24"/>
          <w:lang w:val="it-IT" w:eastAsia="hr-HR"/>
        </w:rPr>
        <w:t>radni odnos</w:t>
      </w:r>
      <w:r w:rsidRPr="00F45BD0">
        <w:rPr>
          <w:rFonts w:ascii="Times New Roman" w:eastAsia="Times New Roman" w:hAnsi="Times New Roman" w:cs="Times New Roman"/>
          <w:sz w:val="24"/>
          <w:szCs w:val="24"/>
          <w:lang w:val="it-IT" w:eastAsia="hr-HR"/>
        </w:rPr>
        <w:t xml:space="preserve"> pod uvjetom da ispit položi u roku od jedne godine od dana </w:t>
      </w:r>
      <w:r w:rsidR="001B0B75">
        <w:rPr>
          <w:rFonts w:ascii="Times New Roman" w:eastAsia="Times New Roman" w:hAnsi="Times New Roman" w:cs="Times New Roman"/>
          <w:sz w:val="24"/>
          <w:szCs w:val="24"/>
          <w:lang w:val="it-IT" w:eastAsia="hr-HR"/>
        </w:rPr>
        <w:t>zasnivanja radnog odnosa.</w:t>
      </w:r>
    </w:p>
    <w:p w14:paraId="3209BAA2"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3A49A91A" w14:textId="2E7C940C"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U radni odnos ne može biti primljena osoba za čiji prijam postoje zapreke iz članaka 213. Zakona o socijalnoj skrbi </w:t>
      </w:r>
      <w:r w:rsidRPr="00F45BD0">
        <w:rPr>
          <w:rFonts w:ascii="Times New Roman" w:eastAsia="Times New Roman" w:hAnsi="Times New Roman" w:cs="Times New Roman"/>
          <w:sz w:val="24"/>
          <w:szCs w:val="24"/>
          <w:lang w:val="en-US" w:eastAsia="hr-HR"/>
        </w:rPr>
        <w:t>(</w:t>
      </w:r>
      <w:proofErr w:type="spellStart"/>
      <w:r w:rsidRPr="00F45BD0">
        <w:rPr>
          <w:rFonts w:ascii="Times New Roman" w:eastAsia="Times New Roman" w:hAnsi="Times New Roman" w:cs="Times New Roman"/>
          <w:sz w:val="24"/>
          <w:szCs w:val="24"/>
          <w:lang w:val="en-US" w:eastAsia="hr-HR"/>
        </w:rPr>
        <w:t>Narodne</w:t>
      </w:r>
      <w:proofErr w:type="spellEnd"/>
      <w:r w:rsidRPr="00F45BD0">
        <w:rPr>
          <w:rFonts w:ascii="Times New Roman" w:eastAsia="Times New Roman" w:hAnsi="Times New Roman" w:cs="Times New Roman"/>
          <w:sz w:val="24"/>
          <w:szCs w:val="24"/>
          <w:lang w:val="en-US" w:eastAsia="hr-HR"/>
        </w:rPr>
        <w:t xml:space="preserve"> </w:t>
      </w:r>
      <w:proofErr w:type="spellStart"/>
      <w:r w:rsidRPr="00F45BD0">
        <w:rPr>
          <w:rFonts w:ascii="Times New Roman" w:eastAsia="Times New Roman" w:hAnsi="Times New Roman" w:cs="Times New Roman"/>
          <w:sz w:val="24"/>
          <w:szCs w:val="24"/>
          <w:lang w:val="en-US" w:eastAsia="hr-HR"/>
        </w:rPr>
        <w:t>novine</w:t>
      </w:r>
      <w:proofErr w:type="spellEnd"/>
      <w:r w:rsidRPr="00F45BD0">
        <w:rPr>
          <w:rFonts w:ascii="Times New Roman" w:eastAsia="Times New Roman" w:hAnsi="Times New Roman" w:cs="Times New Roman"/>
          <w:sz w:val="24"/>
          <w:szCs w:val="24"/>
          <w:lang w:val="en-US" w:eastAsia="hr-HR"/>
        </w:rPr>
        <w:t xml:space="preserve">, </w:t>
      </w:r>
      <w:proofErr w:type="spellStart"/>
      <w:r w:rsidRPr="00F45BD0">
        <w:rPr>
          <w:rFonts w:ascii="Times New Roman" w:eastAsia="Times New Roman" w:hAnsi="Times New Roman" w:cs="Times New Roman"/>
          <w:sz w:val="24"/>
          <w:szCs w:val="24"/>
          <w:lang w:val="en-US" w:eastAsia="hr-HR"/>
        </w:rPr>
        <w:t>broj</w:t>
      </w:r>
      <w:proofErr w:type="spellEnd"/>
      <w:r w:rsidRPr="00F45BD0">
        <w:rPr>
          <w:rFonts w:ascii="Times New Roman" w:eastAsia="Times New Roman" w:hAnsi="Times New Roman" w:cs="Times New Roman"/>
          <w:sz w:val="24"/>
          <w:szCs w:val="24"/>
          <w:lang w:val="en-US" w:eastAsia="hr-HR"/>
        </w:rPr>
        <w:t xml:space="preserve"> 157/13, 152/14, 99/15, 52/16, 16/17, 130/17</w:t>
      </w:r>
      <w:r w:rsidR="00E74EB7" w:rsidRPr="00F45BD0">
        <w:rPr>
          <w:rFonts w:ascii="Times New Roman" w:eastAsia="Times New Roman" w:hAnsi="Times New Roman" w:cs="Times New Roman"/>
          <w:sz w:val="24"/>
          <w:szCs w:val="24"/>
          <w:lang w:val="en-US" w:eastAsia="hr-HR"/>
        </w:rPr>
        <w:t xml:space="preserve">, </w:t>
      </w:r>
      <w:r w:rsidRPr="00F45BD0">
        <w:rPr>
          <w:rFonts w:ascii="Times New Roman" w:eastAsia="Times New Roman" w:hAnsi="Times New Roman" w:cs="Times New Roman"/>
          <w:sz w:val="24"/>
          <w:szCs w:val="24"/>
          <w:lang w:val="en-US" w:eastAsia="hr-HR"/>
        </w:rPr>
        <w:t>98/19</w:t>
      </w:r>
      <w:r w:rsidR="00E74EB7" w:rsidRPr="00F45BD0">
        <w:rPr>
          <w:rFonts w:ascii="Times New Roman" w:eastAsia="Times New Roman" w:hAnsi="Times New Roman" w:cs="Times New Roman"/>
          <w:sz w:val="24"/>
          <w:szCs w:val="24"/>
          <w:lang w:val="en-US" w:eastAsia="hr-HR"/>
        </w:rPr>
        <w:t xml:space="preserve"> </w:t>
      </w:r>
      <w:proofErr w:type="spellStart"/>
      <w:r w:rsidR="00E74EB7" w:rsidRPr="00F45BD0">
        <w:rPr>
          <w:rFonts w:ascii="Times New Roman" w:eastAsia="Times New Roman" w:hAnsi="Times New Roman" w:cs="Times New Roman"/>
          <w:sz w:val="24"/>
          <w:szCs w:val="24"/>
          <w:lang w:val="en-US" w:eastAsia="hr-HR"/>
        </w:rPr>
        <w:t>i</w:t>
      </w:r>
      <w:proofErr w:type="spellEnd"/>
      <w:r w:rsidR="00E74EB7" w:rsidRPr="00F45BD0">
        <w:rPr>
          <w:rFonts w:ascii="Times New Roman" w:eastAsia="Times New Roman" w:hAnsi="Times New Roman" w:cs="Times New Roman"/>
          <w:sz w:val="24"/>
          <w:szCs w:val="24"/>
          <w:lang w:val="en-US" w:eastAsia="hr-HR"/>
        </w:rPr>
        <w:t xml:space="preserve"> 64/20</w:t>
      </w:r>
      <w:r w:rsidRPr="00F45BD0">
        <w:rPr>
          <w:rFonts w:ascii="Times New Roman" w:eastAsia="Times New Roman" w:hAnsi="Times New Roman" w:cs="Times New Roman"/>
          <w:sz w:val="24"/>
          <w:szCs w:val="24"/>
          <w:lang w:val="en-US" w:eastAsia="hr-HR"/>
        </w:rPr>
        <w:t>).</w:t>
      </w:r>
    </w:p>
    <w:p w14:paraId="36E91287"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267894D8"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Uz pisanu prijavu, podnositelji prijave </w:t>
      </w:r>
      <w:r w:rsidRPr="00F45BD0">
        <w:rPr>
          <w:rFonts w:ascii="Times New Roman" w:eastAsia="Times New Roman" w:hAnsi="Times New Roman" w:cs="Times New Roman"/>
          <w:b/>
          <w:sz w:val="24"/>
          <w:szCs w:val="24"/>
          <w:lang w:val="it-IT" w:eastAsia="hr-HR"/>
        </w:rPr>
        <w:t>dužni su priložiti sljedeće priloge</w:t>
      </w:r>
      <w:r w:rsidRPr="00F45BD0">
        <w:rPr>
          <w:rFonts w:ascii="Times New Roman" w:eastAsia="Times New Roman" w:hAnsi="Times New Roman" w:cs="Times New Roman"/>
          <w:sz w:val="24"/>
          <w:szCs w:val="24"/>
          <w:lang w:val="it-IT" w:eastAsia="hr-HR"/>
        </w:rPr>
        <w:t xml:space="preserve"> koji mogu biti i u neovjerenim preslikama te će odabrani kandidati predočiti izvornik:</w:t>
      </w:r>
    </w:p>
    <w:p w14:paraId="7AF2E71A"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5398B8F8" w14:textId="3E637A8B"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životopis</w:t>
      </w:r>
    </w:p>
    <w:p w14:paraId="24FCEAEC" w14:textId="56E9B730"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 xml:space="preserve">dokaz o hrvatskom državljanstvu (važeća osobna iskaznica, putovnica, vojna iskaznica ili </w:t>
      </w:r>
    </w:p>
    <w:p w14:paraId="15CD17A2" w14:textId="77777777" w:rsidR="0090589A" w:rsidRPr="00F45BD0" w:rsidRDefault="0090589A" w:rsidP="0090589A">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domovnica) ili Elektronički zapis iz Knjige državljana,</w:t>
      </w:r>
    </w:p>
    <w:p w14:paraId="781068A8" w14:textId="593E8744"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dokaz o traženoj stručnoj spremi (uvjerenje, diploma, potvrda),</w:t>
      </w:r>
    </w:p>
    <w:p w14:paraId="288BE7D3" w14:textId="60C12F77"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 xml:space="preserve">uvjerenje o nekažnjavanju izdano od nadležnog suda (ne starije od 6 mjeseci od zadnjeg  dana roka za podnošenje prijava na </w:t>
      </w:r>
      <w:r w:rsidR="009171E9" w:rsidRPr="00F45BD0">
        <w:rPr>
          <w:rFonts w:ascii="Times New Roman" w:eastAsia="Times New Roman" w:hAnsi="Times New Roman" w:cs="Times New Roman"/>
          <w:sz w:val="24"/>
          <w:szCs w:val="24"/>
          <w:lang w:eastAsia="hr-HR"/>
        </w:rPr>
        <w:t>Natječaj</w:t>
      </w:r>
      <w:r w:rsidR="0090589A" w:rsidRPr="00F45BD0">
        <w:rPr>
          <w:rFonts w:ascii="Times New Roman" w:eastAsia="Times New Roman" w:hAnsi="Times New Roman" w:cs="Times New Roman"/>
          <w:sz w:val="24"/>
          <w:szCs w:val="24"/>
          <w:lang w:eastAsia="hr-HR"/>
        </w:rPr>
        <w:t>),</w:t>
      </w:r>
    </w:p>
    <w:p w14:paraId="1A49479F" w14:textId="66E6F0FA"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vlastoručno potpisana izjava da za prijam u službu ne postoje zapreke iz članaka 213.</w:t>
      </w:r>
    </w:p>
    <w:p w14:paraId="084D5A8F" w14:textId="77777777" w:rsidR="0090589A" w:rsidRPr="00F45BD0" w:rsidRDefault="0090589A" w:rsidP="0090589A">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Zakona o socijalnoj skrbi,</w:t>
      </w:r>
    </w:p>
    <w:p w14:paraId="1A97D17B" w14:textId="08C0B4DC" w:rsidR="0090589A" w:rsidRPr="00F45BD0" w:rsidRDefault="006F1469" w:rsidP="006F1469">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 </w:t>
      </w:r>
      <w:r w:rsidR="0090589A" w:rsidRPr="00F45BD0">
        <w:rPr>
          <w:rFonts w:ascii="Times New Roman" w:eastAsia="Times New Roman" w:hAnsi="Times New Roman" w:cs="Times New Roman"/>
          <w:sz w:val="24"/>
          <w:szCs w:val="24"/>
          <w:lang w:val="it-IT" w:eastAsia="hr-HR"/>
        </w:rPr>
        <w:t>dokaz o položenom stručnom ispitu (svjedodžba, uvjerenje),</w:t>
      </w:r>
    </w:p>
    <w:p w14:paraId="63E6FE9D" w14:textId="021BA7B8" w:rsidR="005B798A" w:rsidRPr="00F45BD0" w:rsidRDefault="005B798A" w:rsidP="006F1469">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dokaz o znanju engleskog ili njemačkog jezika (potvrda, uvjerenje ili druga isprava škole stranih jezika ili indeks ili druga isprava visokoškolske ustanove iz koje je vidljivo da je kandidat položio ispit iz engleskog ili njemačkog jezika za vrijeme školovanja na visokoškolskoj ustanovi na kojoj je stekao stručnu spremu traženu ovim Natječajem),</w:t>
      </w:r>
    </w:p>
    <w:p w14:paraId="79FDFFB4" w14:textId="60CE3048" w:rsidR="005B798A" w:rsidRPr="00F45BD0" w:rsidRDefault="005B798A" w:rsidP="006F1469">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dokaz o posjedovanju vozačke dozvole B kategorije,</w:t>
      </w:r>
    </w:p>
    <w:p w14:paraId="4D4C11A2" w14:textId="762E5D23"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dokaz o ukupnom radnom iskustvu (ispis Elektroničkog zapisa o podacima evidentiranim u matičnoj evidenciji Hrvatskog zavoda za mirovinsko osiguranje ili Potvrda o podacima evidentiranim u matičnoj evidenciji Hrvatskog zavoda za mirovinsko osiguranje),</w:t>
      </w:r>
    </w:p>
    <w:p w14:paraId="7A4D454C" w14:textId="3C356C57"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bookmarkStart w:id="0" w:name="_Hlk56081010"/>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dokaz o radnom iskustvu u struci u trajanju od najmanje tri godine, a koje radno iskustvo je evidentirano u Elektroničkom zapisu o podacima evidentiranim u matičnoj evidenciji Hrvatskog zavoda za mirovinsko osiguranje ili Potvrdi o podacima evidentiranim u matičnoj evidenciji Hrvatskog zavoda za mirovinsko osiguranje (ugovor o radu, rješenje ili potvrda poslodavca)</w:t>
      </w:r>
      <w:bookmarkEnd w:id="0"/>
      <w:r w:rsidR="0090589A" w:rsidRPr="00F45BD0">
        <w:rPr>
          <w:rFonts w:ascii="Times New Roman" w:eastAsia="Times New Roman" w:hAnsi="Times New Roman" w:cs="Times New Roman"/>
          <w:sz w:val="24"/>
          <w:szCs w:val="24"/>
          <w:lang w:eastAsia="hr-HR"/>
        </w:rPr>
        <w:t xml:space="preserve"> ili</w:t>
      </w:r>
    </w:p>
    <w:p w14:paraId="01685F76" w14:textId="1E827612" w:rsidR="0090589A" w:rsidRPr="00F45BD0" w:rsidRDefault="006F1469" w:rsidP="0090589A">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 xml:space="preserve"> dokaz o radnom iskustvu u struci u trajanju od najmanje dvije godine, a koje radno iskustvo je evidentirano u Elektroničkom zapisu o podacima evidentiranim u matičnoj evidenciji Hrvatskog zavoda za mirovinsko osiguranje ili Potvrdi o podacima evidentiranim u matičnoj evidenciji Hrvatskog zavoda za mirovinsko osiguranje (ugovor o radu, rješenje ili potvrda poslodavca) i dokaz o završenoj edukaciji iz područja psihosocijalnog tretmana s vulnerabilnim skupinama.</w:t>
      </w:r>
    </w:p>
    <w:p w14:paraId="1C22E63F" w14:textId="77777777" w:rsidR="0090589A" w:rsidRPr="00F45BD0" w:rsidRDefault="0090589A" w:rsidP="0090589A">
      <w:pPr>
        <w:spacing w:after="0" w:line="240" w:lineRule="auto"/>
        <w:ind w:firstLine="360"/>
        <w:jc w:val="both"/>
        <w:rPr>
          <w:rFonts w:ascii="Times New Roman" w:eastAsia="Times New Roman" w:hAnsi="Times New Roman" w:cs="Times New Roman"/>
          <w:sz w:val="24"/>
          <w:szCs w:val="24"/>
          <w:lang w:val="it-IT" w:eastAsia="hr-HR"/>
        </w:rPr>
      </w:pPr>
    </w:p>
    <w:p w14:paraId="01E7B118"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Osobe koje prema posebnim propisima ostvaruju pravo prednosti, moraju se u prijavi pozvati na to pravo te, osim dokaza o ispunjavanju traženih uvjeta, priložiti pisane dokaze o svom statusu i sve druge dokaze sukladno odredbama posebnih zakona te imaju prednost u odnosu na ostale kandidate samo pod jednakim uvjetima.</w:t>
      </w:r>
    </w:p>
    <w:p w14:paraId="30819929"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76DD74E6" w14:textId="258C3FBE"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Pozivaju se osobe iz članka 102. stavaka 1. i 2. Zakona o hrvatskim braniteljima iz Domovinskog rata i članovima njihovih obitelji (Narodne novine, broj 121/17., 98/19) koje </w:t>
      </w:r>
      <w:r w:rsidRPr="00F45BD0">
        <w:rPr>
          <w:rFonts w:ascii="Times New Roman" w:eastAsia="Times New Roman" w:hAnsi="Times New Roman" w:cs="Times New Roman"/>
          <w:sz w:val="24"/>
          <w:szCs w:val="24"/>
          <w:lang w:val="it-IT" w:eastAsia="hr-HR"/>
        </w:rPr>
        <w:lastRenderedPageBreak/>
        <w:t xml:space="preserve">ostvaruju pravo prednosti kod prijma u </w:t>
      </w:r>
      <w:r w:rsidR="001B0B75">
        <w:rPr>
          <w:rFonts w:ascii="Times New Roman" w:eastAsia="Times New Roman" w:hAnsi="Times New Roman" w:cs="Times New Roman"/>
          <w:sz w:val="24"/>
          <w:szCs w:val="24"/>
          <w:lang w:val="it-IT" w:eastAsia="hr-HR"/>
        </w:rPr>
        <w:t>radni odnos</w:t>
      </w:r>
      <w:r w:rsidRPr="00F45BD0">
        <w:rPr>
          <w:rFonts w:ascii="Times New Roman" w:eastAsia="Times New Roman" w:hAnsi="Times New Roman" w:cs="Times New Roman"/>
          <w:sz w:val="24"/>
          <w:szCs w:val="24"/>
          <w:lang w:val="it-IT" w:eastAsia="hr-HR"/>
        </w:rPr>
        <w:t>, da, osim dokaza o ispunjavanju traženih uvjeta, prilože i dostave sve potrebne dokaze iz članka 103. stavka 1. Zakona o hrvatskim braniteljima iz Domovinskog rata i članovima njihovih obitelji u svrhu ostvarivanja prednosti pri zapošljavanju:</w:t>
      </w:r>
    </w:p>
    <w:p w14:paraId="28DAA131"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666699CF" w14:textId="235E0E75"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rješenje o priznatom statusu hrvatskog ratnog vojnog invalida iz Domovinskog rata odnosno potvrdu o priznatom statusu hrvatskog branitelja iz Domovinskog rata ili dragovoljca iz Domovinskog rata ne stariju od šest mjeseci (osobe iz članka 10</w:t>
      </w:r>
      <w:r w:rsidR="005F7387" w:rsidRPr="00F45BD0">
        <w:rPr>
          <w:rFonts w:ascii="Times New Roman" w:eastAsia="Times New Roman" w:hAnsi="Times New Roman" w:cs="Times New Roman"/>
          <w:sz w:val="24"/>
          <w:szCs w:val="24"/>
          <w:lang w:eastAsia="hr-HR"/>
        </w:rPr>
        <w:t>2</w:t>
      </w:r>
      <w:r w:rsidR="0090589A" w:rsidRPr="00F45BD0">
        <w:rPr>
          <w:rFonts w:ascii="Times New Roman" w:eastAsia="Times New Roman" w:hAnsi="Times New Roman" w:cs="Times New Roman"/>
          <w:sz w:val="24"/>
          <w:szCs w:val="24"/>
          <w:lang w:eastAsia="hr-HR"/>
        </w:rPr>
        <w:t>. stavka 1. točaka c) i e) do k) Zakona o hrvatskim braniteljima iz Domovinskog rata i članovima njihovih obitelji ),</w:t>
      </w:r>
    </w:p>
    <w:p w14:paraId="09277F35" w14:textId="1D9F8800"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dokaz o nezaposlenosti – potvrdu Hrvatskog zavoda za mirovinsko osiguranje o podacima evidentiranim u matičnoj evidenciji Hrvatskog zavoda za mirovinsko osiguranje ne stariju od mjesec dana (u slučaju iz članka 10</w:t>
      </w:r>
      <w:r w:rsidR="005F7387" w:rsidRPr="00F45BD0">
        <w:rPr>
          <w:rFonts w:ascii="Times New Roman" w:eastAsia="Times New Roman" w:hAnsi="Times New Roman" w:cs="Times New Roman"/>
          <w:sz w:val="24"/>
          <w:szCs w:val="24"/>
          <w:lang w:eastAsia="hr-HR"/>
        </w:rPr>
        <w:t>2</w:t>
      </w:r>
      <w:r w:rsidR="0090589A" w:rsidRPr="00F45BD0">
        <w:rPr>
          <w:rFonts w:ascii="Times New Roman" w:eastAsia="Times New Roman" w:hAnsi="Times New Roman" w:cs="Times New Roman"/>
          <w:sz w:val="24"/>
          <w:szCs w:val="24"/>
          <w:lang w:eastAsia="hr-HR"/>
        </w:rPr>
        <w:t>. stavka 1. Zakona o hrvatskim braniteljima iz Domovinskog rata i članovima njihovih obitelji),</w:t>
      </w:r>
    </w:p>
    <w:p w14:paraId="4B47C209" w14:textId="40CD8A44"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presliku pravomoćnog rješenja, odluke ili drugog pravnog akta o prestanku prethodnog zaposlenja,</w:t>
      </w:r>
    </w:p>
    <w:p w14:paraId="1AEBAC70" w14:textId="721D7ABD"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dokaz o oduzetoj roditeljskoj skrbi kada se prijavljuje dijete smrtno stradalog hrvatskog branitelja iz Domovinskog rata ili nestalog hrvatskog branitelja iz Domovinskog rata bez roditeljske skrbi,</w:t>
      </w:r>
    </w:p>
    <w:p w14:paraId="5E42FE02" w14:textId="39BDFBDC"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potvrdu poslodavca da radno mjesto osobe iz članka 10</w:t>
      </w:r>
      <w:r w:rsidR="005F7387" w:rsidRPr="00F45BD0">
        <w:rPr>
          <w:rFonts w:ascii="Times New Roman" w:eastAsia="Times New Roman" w:hAnsi="Times New Roman" w:cs="Times New Roman"/>
          <w:sz w:val="24"/>
          <w:szCs w:val="24"/>
          <w:lang w:eastAsia="hr-HR"/>
        </w:rPr>
        <w:t>2</w:t>
      </w:r>
      <w:r w:rsidR="0090589A" w:rsidRPr="00F45BD0">
        <w:rPr>
          <w:rFonts w:ascii="Times New Roman" w:eastAsia="Times New Roman" w:hAnsi="Times New Roman" w:cs="Times New Roman"/>
          <w:sz w:val="24"/>
          <w:szCs w:val="24"/>
          <w:lang w:eastAsia="hr-HR"/>
        </w:rPr>
        <w:t>. stavka 1. Zakona o hrvatskim braniteljima iz Domovinskog rata i članovima njihovih obitelji ne odgovara njegovoj stručnoj spremi (u slučaju iz članka 10</w:t>
      </w:r>
      <w:r w:rsidR="005F7387" w:rsidRPr="00F45BD0">
        <w:rPr>
          <w:rFonts w:ascii="Times New Roman" w:eastAsia="Times New Roman" w:hAnsi="Times New Roman" w:cs="Times New Roman"/>
          <w:sz w:val="24"/>
          <w:szCs w:val="24"/>
          <w:lang w:eastAsia="hr-HR"/>
        </w:rPr>
        <w:t>2</w:t>
      </w:r>
      <w:r w:rsidR="0090589A" w:rsidRPr="00F45BD0">
        <w:rPr>
          <w:rFonts w:ascii="Times New Roman" w:eastAsia="Times New Roman" w:hAnsi="Times New Roman" w:cs="Times New Roman"/>
          <w:sz w:val="24"/>
          <w:szCs w:val="24"/>
          <w:lang w:eastAsia="hr-HR"/>
        </w:rPr>
        <w:t>. stavka 2. Zakona o hrvatskim braniteljima iz Domovinskog rata i članovima njihovih obitelji),</w:t>
      </w:r>
    </w:p>
    <w:p w14:paraId="4B176AD8" w14:textId="23F23A2A"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presliku pravomoćnog rješenja o priznatom pravu na novčanu naknadu iz članka 107. ovoga Zakona ili prava na zajamčenu minimalnu naknadu (osobe iz članka 10</w:t>
      </w:r>
      <w:r w:rsidR="005F7387" w:rsidRPr="00F45BD0">
        <w:rPr>
          <w:rFonts w:ascii="Times New Roman" w:eastAsia="Times New Roman" w:hAnsi="Times New Roman" w:cs="Times New Roman"/>
          <w:sz w:val="24"/>
          <w:szCs w:val="24"/>
          <w:lang w:eastAsia="hr-HR"/>
        </w:rPr>
        <w:t>2</w:t>
      </w:r>
      <w:r w:rsidR="0090589A" w:rsidRPr="00F45BD0">
        <w:rPr>
          <w:rFonts w:ascii="Times New Roman" w:eastAsia="Times New Roman" w:hAnsi="Times New Roman" w:cs="Times New Roman"/>
          <w:sz w:val="24"/>
          <w:szCs w:val="24"/>
          <w:lang w:eastAsia="hr-HR"/>
        </w:rPr>
        <w:t>. stavka 1. točaka g), h), i), j) i k) Zakona o hrvatskim braniteljima iz Domovinskog rata i članovima njihovih obitelji,</w:t>
      </w:r>
    </w:p>
    <w:p w14:paraId="5C6AAB52" w14:textId="16B0AEE0"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potvrdu o broju dana sudjelovanja u obrani suvereniteta Republike Hrvatske (kada se prijavljuju osobe iz članka 10</w:t>
      </w:r>
      <w:r w:rsidR="005F7387" w:rsidRPr="00F45BD0">
        <w:rPr>
          <w:rFonts w:ascii="Times New Roman" w:eastAsia="Times New Roman" w:hAnsi="Times New Roman" w:cs="Times New Roman"/>
          <w:sz w:val="24"/>
          <w:szCs w:val="24"/>
          <w:lang w:eastAsia="hr-HR"/>
        </w:rPr>
        <w:t>2</w:t>
      </w:r>
      <w:r w:rsidR="0090589A" w:rsidRPr="00F45BD0">
        <w:rPr>
          <w:rFonts w:ascii="Times New Roman" w:eastAsia="Times New Roman" w:hAnsi="Times New Roman" w:cs="Times New Roman"/>
          <w:sz w:val="24"/>
          <w:szCs w:val="24"/>
          <w:lang w:eastAsia="hr-HR"/>
        </w:rPr>
        <w:t xml:space="preserve">. stavka 1. točaka f), i) i k) </w:t>
      </w:r>
      <w:bookmarkStart w:id="1" w:name="_Hlk506359218"/>
      <w:r w:rsidR="0090589A" w:rsidRPr="00F45BD0">
        <w:rPr>
          <w:rFonts w:ascii="Times New Roman" w:eastAsia="Times New Roman" w:hAnsi="Times New Roman" w:cs="Times New Roman"/>
          <w:sz w:val="24"/>
          <w:szCs w:val="24"/>
          <w:lang w:eastAsia="hr-HR"/>
        </w:rPr>
        <w:t xml:space="preserve">Zakona o hrvatskim braniteljima iz Domovinskog rata i članovima njihovih obitelji, </w:t>
      </w:r>
    </w:p>
    <w:bookmarkEnd w:id="1"/>
    <w:p w14:paraId="033B543E" w14:textId="01F3D65F"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rodni list (osobe iz članka 10</w:t>
      </w:r>
      <w:r w:rsidR="004539C7" w:rsidRPr="00F45BD0">
        <w:rPr>
          <w:rFonts w:ascii="Times New Roman" w:eastAsia="Times New Roman" w:hAnsi="Times New Roman" w:cs="Times New Roman"/>
          <w:sz w:val="24"/>
          <w:szCs w:val="24"/>
          <w:lang w:eastAsia="hr-HR"/>
        </w:rPr>
        <w:t>2</w:t>
      </w:r>
      <w:r w:rsidR="0090589A" w:rsidRPr="00F45BD0">
        <w:rPr>
          <w:rFonts w:ascii="Times New Roman" w:eastAsia="Times New Roman" w:hAnsi="Times New Roman" w:cs="Times New Roman"/>
          <w:sz w:val="24"/>
          <w:szCs w:val="24"/>
          <w:lang w:eastAsia="hr-HR"/>
        </w:rPr>
        <w:t xml:space="preserve">. stavka 1. točaka a), b), g), h), i), j) i k) Zakona o hrvatskim braniteljima iz Domovinskog rata i članovima njihovih obitelji, </w:t>
      </w:r>
    </w:p>
    <w:p w14:paraId="161B6DC5" w14:textId="291D8926" w:rsidR="0090589A" w:rsidRPr="00F45BD0" w:rsidRDefault="006F1469" w:rsidP="006F1469">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 </w:t>
      </w:r>
      <w:r w:rsidR="0090589A" w:rsidRPr="00F45BD0">
        <w:rPr>
          <w:rFonts w:ascii="Times New Roman" w:eastAsia="Times New Roman" w:hAnsi="Times New Roman" w:cs="Times New Roman"/>
          <w:sz w:val="24"/>
          <w:szCs w:val="24"/>
          <w:lang w:eastAsia="hr-HR"/>
        </w:rPr>
        <w:t>rješenje o priznatom statusu člana obitelji smrtno stradalog hrvatskog branitelja iz Domovinskog rata (osobe iz članka 10</w:t>
      </w:r>
      <w:r w:rsidR="004539C7" w:rsidRPr="00F45BD0">
        <w:rPr>
          <w:rFonts w:ascii="Times New Roman" w:eastAsia="Times New Roman" w:hAnsi="Times New Roman" w:cs="Times New Roman"/>
          <w:sz w:val="24"/>
          <w:szCs w:val="24"/>
          <w:lang w:eastAsia="hr-HR"/>
        </w:rPr>
        <w:t>2</w:t>
      </w:r>
      <w:r w:rsidR="0090589A" w:rsidRPr="00F45BD0">
        <w:rPr>
          <w:rFonts w:ascii="Times New Roman" w:eastAsia="Times New Roman" w:hAnsi="Times New Roman" w:cs="Times New Roman"/>
          <w:sz w:val="24"/>
          <w:szCs w:val="24"/>
          <w:lang w:eastAsia="hr-HR"/>
        </w:rPr>
        <w:t>. stavka 1. točaka a), b) i d) Zakona o hrvatskim braniteljima iz Domovinskog rata i članovima njihovih obitelji.</w:t>
      </w:r>
    </w:p>
    <w:p w14:paraId="354EEE98" w14:textId="77777777" w:rsidR="0090589A" w:rsidRPr="00F45BD0" w:rsidRDefault="0090589A" w:rsidP="0090589A">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eastAsia="hr-HR"/>
        </w:rPr>
        <w:t xml:space="preserve">Dokazi potrebni za ostvarivanje prava prednosti pri zapošljavanju temeljem odredbi Zakona o hrvatskim braniteljima iz Domovinskog rata i članovima njihovih obitelji navedeni su na poveznici na internetsku stranicu Ministarstva hrvatskih branitelja: </w:t>
      </w:r>
      <w:hyperlink r:id="rId5" w:history="1">
        <w:r w:rsidRPr="00F45BD0">
          <w:rPr>
            <w:rFonts w:ascii="Times New Roman" w:eastAsia="Times New Roman" w:hAnsi="Times New Roman" w:cs="Times New Roman"/>
            <w:color w:val="0000FF"/>
            <w:sz w:val="24"/>
            <w:szCs w:val="24"/>
            <w:u w:val="single"/>
            <w:lang w:eastAsia="hr-HR"/>
          </w:rPr>
          <w:t>https://branitelji.gov.hr/zaposljavanje-843/843</w:t>
        </w:r>
      </w:hyperlink>
      <w:r w:rsidRPr="00F45BD0">
        <w:rPr>
          <w:rFonts w:ascii="Times New Roman" w:eastAsia="Times New Roman" w:hAnsi="Times New Roman" w:cs="Times New Roman"/>
          <w:sz w:val="24"/>
          <w:szCs w:val="24"/>
          <w:lang w:eastAsia="hr-HR"/>
        </w:rPr>
        <w:t>.</w:t>
      </w:r>
    </w:p>
    <w:p w14:paraId="30240766" w14:textId="6BFA59E5" w:rsidR="0090589A" w:rsidRPr="00F45BD0" w:rsidRDefault="009A6734"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O</w:t>
      </w:r>
      <w:r w:rsidR="0090589A" w:rsidRPr="00F45BD0">
        <w:rPr>
          <w:rFonts w:ascii="Times New Roman" w:eastAsia="Times New Roman" w:hAnsi="Times New Roman" w:cs="Times New Roman"/>
          <w:sz w:val="24"/>
          <w:szCs w:val="24"/>
          <w:lang w:val="it-IT" w:eastAsia="hr-HR"/>
        </w:rPr>
        <w:t>dabir će se izvršiti</w:t>
      </w:r>
      <w:r w:rsidR="001B0B75">
        <w:rPr>
          <w:rFonts w:ascii="Times New Roman" w:eastAsia="Times New Roman" w:hAnsi="Times New Roman" w:cs="Times New Roman"/>
          <w:sz w:val="24"/>
          <w:szCs w:val="24"/>
          <w:lang w:val="it-IT" w:eastAsia="hr-HR"/>
        </w:rPr>
        <w:t xml:space="preserve"> </w:t>
      </w:r>
      <w:r w:rsidR="0090589A" w:rsidRPr="00F45BD0">
        <w:rPr>
          <w:rFonts w:ascii="Times New Roman" w:eastAsia="Times New Roman" w:hAnsi="Times New Roman" w:cs="Times New Roman"/>
          <w:sz w:val="24"/>
          <w:szCs w:val="24"/>
          <w:lang w:val="it-IT" w:eastAsia="hr-HR"/>
        </w:rPr>
        <w:t>uz pomoć stručnih metoda procjene kompetencija i osobina kandidata</w:t>
      </w:r>
      <w:r w:rsidR="00D70BD8">
        <w:rPr>
          <w:rFonts w:ascii="Times New Roman" w:eastAsia="Times New Roman" w:hAnsi="Times New Roman" w:cs="Times New Roman"/>
          <w:sz w:val="24"/>
          <w:szCs w:val="24"/>
          <w:lang w:val="it-IT" w:eastAsia="hr-HR"/>
        </w:rPr>
        <w:t>.</w:t>
      </w:r>
    </w:p>
    <w:p w14:paraId="713CA726" w14:textId="2728F6B5"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Provjera znanja i sposobnosti izvršit će se putem intervjua.</w:t>
      </w:r>
    </w:p>
    <w:p w14:paraId="3EE54781" w14:textId="77777777" w:rsidR="0090589A" w:rsidRPr="00F45BD0" w:rsidRDefault="0090589A" w:rsidP="0090589A">
      <w:pPr>
        <w:spacing w:after="0" w:line="240" w:lineRule="auto"/>
        <w:jc w:val="both"/>
        <w:rPr>
          <w:rFonts w:ascii="Times New Roman" w:eastAsia="Times New Roman" w:hAnsi="Times New Roman" w:cs="Times New Roman"/>
          <w:sz w:val="24"/>
          <w:szCs w:val="24"/>
          <w:lang w:eastAsia="hr-HR"/>
        </w:rPr>
      </w:pPr>
      <w:r w:rsidRPr="00F45BD0">
        <w:rPr>
          <w:rFonts w:ascii="Times New Roman" w:eastAsia="Times New Roman" w:hAnsi="Times New Roman" w:cs="Times New Roman"/>
          <w:sz w:val="24"/>
          <w:szCs w:val="24"/>
          <w:lang w:val="it-IT" w:eastAsia="hr-HR"/>
        </w:rPr>
        <w:t xml:space="preserve">Provjeri znanja i sposobnosti mogu pristupiti kandidati koji ispunjavaju formalne uvjete iz Natječaja. </w:t>
      </w:r>
    </w:p>
    <w:p w14:paraId="4F69B298" w14:textId="698D32BA"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Ako podnositelj prijave ne pristupi provjeri znanja i sposobnosti, smatrat će se da je povukao prijavu na Natječaj</w:t>
      </w:r>
      <w:r w:rsidR="001F4301">
        <w:rPr>
          <w:rFonts w:ascii="Times New Roman" w:eastAsia="Times New Roman" w:hAnsi="Times New Roman" w:cs="Times New Roman"/>
          <w:sz w:val="24"/>
          <w:szCs w:val="24"/>
          <w:lang w:val="it-IT" w:eastAsia="hr-HR"/>
        </w:rPr>
        <w:t>.</w:t>
      </w:r>
    </w:p>
    <w:p w14:paraId="7344597C" w14:textId="728E0902"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Povjerenstvo za provedbu Javnog natječaja za zasnivanje radnog odnosa u Domu za žrtve nasilja u obitelji NOVI POČETAK utvrdit će listu kandidata koji ispunjavaju formalne uvjete iz Natječaja te </w:t>
      </w:r>
      <w:r w:rsidRPr="001F4301">
        <w:rPr>
          <w:rFonts w:ascii="Times New Roman" w:eastAsia="Times New Roman" w:hAnsi="Times New Roman" w:cs="Times New Roman"/>
          <w:b/>
          <w:bCs/>
          <w:sz w:val="24"/>
          <w:szCs w:val="24"/>
          <w:lang w:val="it-IT" w:eastAsia="hr-HR"/>
        </w:rPr>
        <w:t>će</w:t>
      </w:r>
      <w:r w:rsidR="001F4301" w:rsidRPr="001F4301">
        <w:rPr>
          <w:rFonts w:ascii="Times New Roman" w:eastAsia="Times New Roman" w:hAnsi="Times New Roman" w:cs="Times New Roman"/>
          <w:b/>
          <w:bCs/>
          <w:sz w:val="24"/>
          <w:szCs w:val="24"/>
          <w:lang w:val="it-IT" w:eastAsia="hr-HR"/>
        </w:rPr>
        <w:t xml:space="preserve"> elektronskim putem obavijestiti kandidate</w:t>
      </w:r>
      <w:r w:rsidRPr="001F4301">
        <w:rPr>
          <w:rFonts w:ascii="Times New Roman" w:eastAsia="Times New Roman" w:hAnsi="Times New Roman" w:cs="Times New Roman"/>
          <w:b/>
          <w:bCs/>
          <w:sz w:val="24"/>
          <w:szCs w:val="24"/>
          <w:lang w:val="it-IT" w:eastAsia="hr-HR"/>
        </w:rPr>
        <w:t xml:space="preserve"> </w:t>
      </w:r>
      <w:r w:rsidR="001F4301" w:rsidRPr="001F4301">
        <w:rPr>
          <w:rFonts w:ascii="Times New Roman" w:eastAsia="Times New Roman" w:hAnsi="Times New Roman" w:cs="Times New Roman"/>
          <w:b/>
          <w:bCs/>
          <w:sz w:val="24"/>
          <w:szCs w:val="24"/>
          <w:lang w:val="it-IT" w:eastAsia="hr-HR"/>
        </w:rPr>
        <w:t xml:space="preserve">o </w:t>
      </w:r>
      <w:r w:rsidRPr="001F4301">
        <w:rPr>
          <w:rFonts w:ascii="Times New Roman" w:eastAsia="Times New Roman" w:hAnsi="Times New Roman" w:cs="Times New Roman"/>
          <w:b/>
          <w:bCs/>
          <w:sz w:val="24"/>
          <w:szCs w:val="24"/>
          <w:lang w:val="it-IT" w:eastAsia="hr-HR"/>
        </w:rPr>
        <w:t>mjest</w:t>
      </w:r>
      <w:r w:rsidR="001F4301" w:rsidRPr="001F4301">
        <w:rPr>
          <w:rFonts w:ascii="Times New Roman" w:eastAsia="Times New Roman" w:hAnsi="Times New Roman" w:cs="Times New Roman"/>
          <w:b/>
          <w:bCs/>
          <w:sz w:val="24"/>
          <w:szCs w:val="24"/>
          <w:lang w:val="it-IT" w:eastAsia="hr-HR"/>
        </w:rPr>
        <w:t>u</w:t>
      </w:r>
      <w:r w:rsidRPr="00F45BD0">
        <w:rPr>
          <w:rFonts w:ascii="Times New Roman" w:eastAsia="Times New Roman" w:hAnsi="Times New Roman" w:cs="Times New Roman"/>
          <w:b/>
          <w:sz w:val="24"/>
          <w:szCs w:val="24"/>
          <w:lang w:val="it-IT" w:eastAsia="hr-HR"/>
        </w:rPr>
        <w:t xml:space="preserve"> i vr</w:t>
      </w:r>
      <w:r w:rsidR="001F4301">
        <w:rPr>
          <w:rFonts w:ascii="Times New Roman" w:eastAsia="Times New Roman" w:hAnsi="Times New Roman" w:cs="Times New Roman"/>
          <w:b/>
          <w:sz w:val="24"/>
          <w:szCs w:val="24"/>
          <w:lang w:val="it-IT" w:eastAsia="hr-HR"/>
        </w:rPr>
        <w:t>emenu</w:t>
      </w:r>
      <w:r w:rsidRPr="00F45BD0">
        <w:rPr>
          <w:rFonts w:ascii="Times New Roman" w:eastAsia="Times New Roman" w:hAnsi="Times New Roman" w:cs="Times New Roman"/>
          <w:b/>
          <w:sz w:val="24"/>
          <w:szCs w:val="24"/>
          <w:lang w:val="it-IT" w:eastAsia="hr-HR"/>
        </w:rPr>
        <w:t xml:space="preserve"> održavanja provjere znanja i sposobnosti</w:t>
      </w:r>
      <w:r w:rsidR="001F4301">
        <w:rPr>
          <w:rFonts w:ascii="Times New Roman" w:eastAsia="Times New Roman" w:hAnsi="Times New Roman" w:cs="Times New Roman"/>
          <w:b/>
          <w:sz w:val="24"/>
          <w:szCs w:val="24"/>
          <w:lang w:val="it-IT" w:eastAsia="hr-HR"/>
        </w:rPr>
        <w:t>.</w:t>
      </w:r>
    </w:p>
    <w:p w14:paraId="2029F185" w14:textId="66F4D608" w:rsidR="0090589A" w:rsidRPr="00F45BD0" w:rsidRDefault="0090589A" w:rsidP="0090589A">
      <w:pPr>
        <w:spacing w:after="0" w:line="240" w:lineRule="auto"/>
        <w:jc w:val="both"/>
        <w:rPr>
          <w:rFonts w:ascii="Times New Roman" w:eastAsia="Times New Roman" w:hAnsi="Times New Roman" w:cs="Times New Roman"/>
          <w:b/>
          <w:bCs/>
          <w:sz w:val="24"/>
          <w:szCs w:val="24"/>
          <w:lang w:val="it-IT" w:eastAsia="hr-HR"/>
        </w:rPr>
      </w:pPr>
      <w:r w:rsidRPr="00F45BD0">
        <w:rPr>
          <w:rFonts w:ascii="Times New Roman" w:eastAsia="Times New Roman" w:hAnsi="Times New Roman" w:cs="Times New Roman"/>
          <w:sz w:val="24"/>
          <w:szCs w:val="24"/>
          <w:lang w:val="it-IT" w:eastAsia="hr-HR"/>
        </w:rPr>
        <w:t xml:space="preserve">Pisane prijave na Natječaj, s obaveznim prilozima, podnose se </w:t>
      </w:r>
      <w:r w:rsidRPr="00F45BD0">
        <w:rPr>
          <w:rFonts w:ascii="Times New Roman" w:eastAsia="Times New Roman" w:hAnsi="Times New Roman" w:cs="Times New Roman"/>
          <w:b/>
          <w:sz w:val="24"/>
          <w:szCs w:val="24"/>
          <w:lang w:val="it-IT" w:eastAsia="hr-HR"/>
        </w:rPr>
        <w:t>u roku od osam dana</w:t>
      </w:r>
      <w:r w:rsidRPr="00F45BD0">
        <w:rPr>
          <w:rFonts w:ascii="Times New Roman" w:eastAsia="Times New Roman" w:hAnsi="Times New Roman" w:cs="Times New Roman"/>
          <w:sz w:val="24"/>
          <w:szCs w:val="24"/>
          <w:lang w:val="it-IT" w:eastAsia="hr-HR"/>
        </w:rPr>
        <w:t xml:space="preserve"> od dana objave Natječaja kod nadležne službe za zapošljavanje (</w:t>
      </w:r>
      <w:hyperlink r:id="rId6" w:history="1">
        <w:r w:rsidRPr="00F45BD0">
          <w:rPr>
            <w:rFonts w:ascii="Times New Roman" w:eastAsia="Times New Roman" w:hAnsi="Times New Roman" w:cs="Times New Roman"/>
            <w:color w:val="0000FF"/>
            <w:sz w:val="24"/>
            <w:szCs w:val="24"/>
            <w:u w:val="single"/>
            <w:lang w:val="it-IT" w:eastAsia="hr-HR"/>
          </w:rPr>
          <w:t>www.hzz.hr</w:t>
        </w:r>
      </w:hyperlink>
      <w:r w:rsidRPr="00F45BD0">
        <w:rPr>
          <w:rFonts w:ascii="Times New Roman" w:eastAsia="Times New Roman" w:hAnsi="Times New Roman" w:cs="Times New Roman"/>
          <w:sz w:val="24"/>
          <w:szCs w:val="24"/>
          <w:lang w:val="it-IT" w:eastAsia="hr-HR"/>
        </w:rPr>
        <w:t xml:space="preserve">)  na adresu: </w:t>
      </w:r>
      <w:r w:rsidRPr="00F45BD0">
        <w:rPr>
          <w:rFonts w:ascii="Times New Roman" w:eastAsia="Times New Roman" w:hAnsi="Times New Roman" w:cs="Times New Roman"/>
          <w:b/>
          <w:bCs/>
          <w:sz w:val="24"/>
          <w:szCs w:val="24"/>
          <w:lang w:val="it-IT" w:eastAsia="hr-HR"/>
        </w:rPr>
        <w:t xml:space="preserve">Dom za žrtve nasilja u obitelji NOVI POČETAK, Povjerenstvo za provedbu Javnog natječaja za </w:t>
      </w:r>
      <w:r w:rsidRPr="00F45BD0">
        <w:rPr>
          <w:rFonts w:ascii="Times New Roman" w:eastAsia="Times New Roman" w:hAnsi="Times New Roman" w:cs="Times New Roman"/>
          <w:b/>
          <w:bCs/>
          <w:sz w:val="24"/>
          <w:szCs w:val="24"/>
          <w:lang w:val="it-IT" w:eastAsia="hr-HR"/>
        </w:rPr>
        <w:lastRenderedPageBreak/>
        <w:t xml:space="preserve">zasnivanje radnog odnosa u Domu za žrtve nasilja u obitelji NOVI POČETAK uz naznaku “Javni natječaj za zasnivanje radnog odnosa u Domu za žrtve nasilja u obitelji NOVI POČETAK,” </w:t>
      </w:r>
      <w:r w:rsidR="003D7C73" w:rsidRPr="00F45BD0">
        <w:rPr>
          <w:rFonts w:ascii="Times New Roman" w:eastAsia="Times New Roman" w:hAnsi="Times New Roman" w:cs="Times New Roman"/>
          <w:b/>
          <w:bCs/>
          <w:sz w:val="24"/>
          <w:szCs w:val="24"/>
          <w:lang w:val="it-IT" w:eastAsia="hr-HR"/>
        </w:rPr>
        <w:t xml:space="preserve">na adresu </w:t>
      </w:r>
      <w:r w:rsidRPr="00F45BD0">
        <w:rPr>
          <w:rFonts w:ascii="Times New Roman" w:eastAsia="Times New Roman" w:hAnsi="Times New Roman" w:cs="Times New Roman"/>
          <w:b/>
          <w:bCs/>
          <w:sz w:val="24"/>
          <w:szCs w:val="24"/>
          <w:lang w:val="it-IT" w:eastAsia="hr-HR"/>
        </w:rPr>
        <w:t xml:space="preserve">Krapina, Magistratska 1. </w:t>
      </w:r>
    </w:p>
    <w:p w14:paraId="04233E62" w14:textId="77777777" w:rsidR="0090589A" w:rsidRPr="00F45BD0" w:rsidRDefault="0090589A" w:rsidP="0090589A">
      <w:pPr>
        <w:spacing w:after="0" w:line="240" w:lineRule="auto"/>
        <w:jc w:val="both"/>
        <w:rPr>
          <w:rFonts w:ascii="Times New Roman" w:eastAsia="Times New Roman" w:hAnsi="Times New Roman" w:cs="Times New Roman"/>
          <w:b/>
          <w:sz w:val="24"/>
          <w:szCs w:val="24"/>
          <w:lang w:val="it-IT" w:eastAsia="hr-HR"/>
        </w:rPr>
      </w:pPr>
    </w:p>
    <w:p w14:paraId="571CD884" w14:textId="77777777" w:rsidR="0090589A" w:rsidRPr="00F45BD0" w:rsidRDefault="0090589A" w:rsidP="0090589A">
      <w:pPr>
        <w:spacing w:after="0" w:line="240" w:lineRule="auto"/>
        <w:jc w:val="both"/>
        <w:rPr>
          <w:rFonts w:ascii="Times New Roman" w:eastAsia="Times New Roman" w:hAnsi="Times New Roman" w:cs="Times New Roman"/>
          <w:b/>
          <w:sz w:val="24"/>
          <w:szCs w:val="24"/>
          <w:lang w:val="it-IT" w:eastAsia="hr-HR"/>
        </w:rPr>
      </w:pPr>
      <w:r w:rsidRPr="00F45BD0">
        <w:rPr>
          <w:rFonts w:ascii="Times New Roman" w:eastAsia="Times New Roman" w:hAnsi="Times New Roman" w:cs="Times New Roman"/>
          <w:b/>
          <w:sz w:val="24"/>
          <w:szCs w:val="24"/>
          <w:lang w:val="it-IT" w:eastAsia="hr-HR"/>
        </w:rPr>
        <w:t>Urednom prijavom smatra se prijava koja sadrži sve podatke i priloge navedene u Natječaju.</w:t>
      </w:r>
    </w:p>
    <w:p w14:paraId="08AB3286" w14:textId="4BF47D21"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Osobe koj</w:t>
      </w:r>
      <w:r w:rsidR="003233F8">
        <w:rPr>
          <w:rFonts w:ascii="Times New Roman" w:eastAsia="Times New Roman" w:hAnsi="Times New Roman" w:cs="Times New Roman"/>
          <w:sz w:val="24"/>
          <w:szCs w:val="24"/>
          <w:lang w:val="it-IT" w:eastAsia="hr-HR"/>
        </w:rPr>
        <w:t>e</w:t>
      </w:r>
      <w:r w:rsidRPr="00F45BD0">
        <w:rPr>
          <w:rFonts w:ascii="Times New Roman" w:eastAsia="Times New Roman" w:hAnsi="Times New Roman" w:cs="Times New Roman"/>
          <w:sz w:val="24"/>
          <w:szCs w:val="24"/>
          <w:lang w:val="it-IT" w:eastAsia="hr-HR"/>
        </w:rPr>
        <w:t xml:space="preserve"> neće podnijeti pravodobnu i urednu prijavu ili neće ispunjavati formalne uvjete iz Natječaja neće se smatrati kandidatima prijavljenim na Natječaj i o istome će biti pisano obaviještene.</w:t>
      </w:r>
    </w:p>
    <w:p w14:paraId="2ABDE7BE"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Kandidat koji bude izabran dužan je dostaviti uvjerenje o zdravstvenoj sposobnosti prije zasnivanja radnog odnosa.</w:t>
      </w:r>
    </w:p>
    <w:p w14:paraId="52702C2E"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3D9AAA33" w14:textId="67AA3C42"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O rezultatima Natječaja kandidati će biti obaviješteni u roku od 60 dana od dana isteka roka za podnošenje prijava.</w:t>
      </w:r>
    </w:p>
    <w:p w14:paraId="71802910" w14:textId="77777777" w:rsidR="0090589A" w:rsidRPr="00F45BD0" w:rsidRDefault="0090589A" w:rsidP="0090589A">
      <w:pPr>
        <w:spacing w:after="0" w:line="240" w:lineRule="auto"/>
        <w:jc w:val="both"/>
        <w:rPr>
          <w:rFonts w:ascii="Times New Roman" w:eastAsia="Times New Roman" w:hAnsi="Times New Roman" w:cs="Times New Roman"/>
          <w:b/>
          <w:sz w:val="24"/>
          <w:szCs w:val="24"/>
          <w:lang w:val="it-IT" w:eastAsia="hr-HR"/>
        </w:rPr>
      </w:pPr>
      <w:r w:rsidRPr="00F45BD0">
        <w:rPr>
          <w:rFonts w:ascii="Times New Roman" w:eastAsia="Times New Roman" w:hAnsi="Times New Roman" w:cs="Times New Roman"/>
          <w:sz w:val="24"/>
          <w:szCs w:val="24"/>
          <w:lang w:val="it-IT" w:eastAsia="hr-HR"/>
        </w:rPr>
        <w:tab/>
      </w:r>
      <w:r w:rsidRPr="00F45BD0">
        <w:rPr>
          <w:rFonts w:ascii="Times New Roman" w:eastAsia="Times New Roman" w:hAnsi="Times New Roman" w:cs="Times New Roman"/>
          <w:sz w:val="24"/>
          <w:szCs w:val="24"/>
          <w:lang w:val="it-IT" w:eastAsia="hr-HR"/>
        </w:rPr>
        <w:tab/>
      </w:r>
      <w:r w:rsidRPr="00F45BD0">
        <w:rPr>
          <w:rFonts w:ascii="Times New Roman" w:eastAsia="Times New Roman" w:hAnsi="Times New Roman" w:cs="Times New Roman"/>
          <w:sz w:val="24"/>
          <w:szCs w:val="24"/>
          <w:lang w:val="it-IT" w:eastAsia="hr-HR"/>
        </w:rPr>
        <w:tab/>
      </w:r>
      <w:r w:rsidRPr="00F45BD0">
        <w:rPr>
          <w:rFonts w:ascii="Times New Roman" w:eastAsia="Times New Roman" w:hAnsi="Times New Roman" w:cs="Times New Roman"/>
          <w:sz w:val="24"/>
          <w:szCs w:val="24"/>
          <w:lang w:val="it-IT" w:eastAsia="hr-HR"/>
        </w:rPr>
        <w:tab/>
      </w:r>
      <w:r w:rsidRPr="00F45BD0">
        <w:rPr>
          <w:rFonts w:ascii="Times New Roman" w:eastAsia="Times New Roman" w:hAnsi="Times New Roman" w:cs="Times New Roman"/>
          <w:sz w:val="24"/>
          <w:szCs w:val="24"/>
          <w:lang w:val="it-IT" w:eastAsia="hr-HR"/>
        </w:rPr>
        <w:tab/>
      </w:r>
      <w:r w:rsidRPr="00F45BD0">
        <w:rPr>
          <w:rFonts w:ascii="Times New Roman" w:eastAsia="Times New Roman" w:hAnsi="Times New Roman" w:cs="Times New Roman"/>
          <w:sz w:val="24"/>
          <w:szCs w:val="24"/>
          <w:lang w:val="it-IT" w:eastAsia="hr-HR"/>
        </w:rPr>
        <w:tab/>
        <w:t xml:space="preserve">  </w:t>
      </w:r>
    </w:p>
    <w:p w14:paraId="5CB4300A" w14:textId="51168E50" w:rsidR="0090589A" w:rsidRPr="00F45BD0" w:rsidRDefault="0090589A" w:rsidP="0090589A">
      <w:pPr>
        <w:tabs>
          <w:tab w:val="left" w:pos="7255"/>
        </w:tabs>
        <w:spacing w:after="0" w:line="240" w:lineRule="auto"/>
        <w:jc w:val="both"/>
        <w:rPr>
          <w:rFonts w:ascii="Times New Roman" w:eastAsia="Times New Roman" w:hAnsi="Times New Roman" w:cs="Times New Roman"/>
          <w:b/>
          <w:sz w:val="24"/>
          <w:szCs w:val="24"/>
          <w:lang w:val="it-IT" w:eastAsia="hr-HR"/>
        </w:rPr>
      </w:pPr>
      <w:r w:rsidRPr="00F45BD0">
        <w:rPr>
          <w:rFonts w:ascii="Times New Roman" w:eastAsia="Times New Roman" w:hAnsi="Times New Roman" w:cs="Times New Roman"/>
          <w:b/>
          <w:sz w:val="24"/>
          <w:szCs w:val="24"/>
          <w:lang w:val="it-IT" w:eastAsia="hr-HR"/>
        </w:rPr>
        <w:t xml:space="preserve">                                                                                                      </w:t>
      </w:r>
      <w:r w:rsidR="00023934" w:rsidRPr="00F45BD0">
        <w:rPr>
          <w:rFonts w:ascii="Times New Roman" w:eastAsia="Times New Roman" w:hAnsi="Times New Roman" w:cs="Times New Roman"/>
          <w:b/>
          <w:sz w:val="24"/>
          <w:szCs w:val="24"/>
          <w:lang w:val="it-IT" w:eastAsia="hr-HR"/>
        </w:rPr>
        <w:t xml:space="preserve"> </w:t>
      </w:r>
      <w:r w:rsidRPr="00F45BD0">
        <w:rPr>
          <w:rFonts w:ascii="Times New Roman" w:eastAsia="Times New Roman" w:hAnsi="Times New Roman" w:cs="Times New Roman"/>
          <w:b/>
          <w:sz w:val="24"/>
          <w:szCs w:val="24"/>
          <w:lang w:val="it-IT" w:eastAsia="hr-HR"/>
        </w:rPr>
        <w:t xml:space="preserve"> Privremena ravnateljica</w:t>
      </w:r>
    </w:p>
    <w:p w14:paraId="6BF27E76" w14:textId="3DC38132" w:rsidR="005E6FF8" w:rsidRPr="00F45BD0" w:rsidRDefault="0090589A" w:rsidP="0090589A">
      <w:pPr>
        <w:spacing w:after="0" w:line="240" w:lineRule="auto"/>
        <w:jc w:val="both"/>
        <w:rPr>
          <w:rFonts w:ascii="Times New Roman" w:eastAsia="Times New Roman" w:hAnsi="Times New Roman" w:cs="Times New Roman"/>
          <w:b/>
          <w:bCs/>
          <w:sz w:val="24"/>
          <w:szCs w:val="24"/>
          <w:lang w:val="it-IT" w:eastAsia="hr-HR"/>
        </w:rPr>
      </w:pPr>
      <w:r w:rsidRPr="00F45BD0">
        <w:rPr>
          <w:rFonts w:ascii="Times New Roman" w:eastAsia="Times New Roman" w:hAnsi="Times New Roman" w:cs="Times New Roman"/>
          <w:sz w:val="24"/>
          <w:szCs w:val="24"/>
          <w:lang w:val="it-IT" w:eastAsia="hr-HR"/>
        </w:rPr>
        <w:t xml:space="preserve">                                                                                                      </w:t>
      </w:r>
      <w:r w:rsidRPr="00F45BD0">
        <w:rPr>
          <w:rFonts w:ascii="Times New Roman" w:eastAsia="Times New Roman" w:hAnsi="Times New Roman" w:cs="Times New Roman"/>
          <w:b/>
          <w:bCs/>
          <w:sz w:val="24"/>
          <w:szCs w:val="24"/>
          <w:lang w:val="it-IT" w:eastAsia="hr-HR"/>
        </w:rPr>
        <w:t>Martina Gregurović Šanjug</w:t>
      </w:r>
    </w:p>
    <w:p w14:paraId="4C9470FB" w14:textId="77777777" w:rsidR="005E6FF8" w:rsidRPr="00F45BD0" w:rsidRDefault="005E6FF8" w:rsidP="0090589A">
      <w:pPr>
        <w:spacing w:after="0" w:line="240" w:lineRule="auto"/>
        <w:jc w:val="both"/>
        <w:rPr>
          <w:rFonts w:ascii="Times New Roman" w:eastAsia="Times New Roman" w:hAnsi="Times New Roman" w:cs="Times New Roman"/>
          <w:sz w:val="24"/>
          <w:szCs w:val="24"/>
          <w:lang w:val="it-IT" w:eastAsia="hr-HR"/>
        </w:rPr>
      </w:pPr>
    </w:p>
    <w:p w14:paraId="4D519C54"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DOSTAVITI:</w:t>
      </w:r>
    </w:p>
    <w:p w14:paraId="4EE718C2"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p>
    <w:p w14:paraId="12ADA6F1" w14:textId="77777777" w:rsidR="0090589A" w:rsidRPr="00F45BD0" w:rsidRDefault="0090589A" w:rsidP="0090589A">
      <w:pPr>
        <w:numPr>
          <w:ilvl w:val="0"/>
          <w:numId w:val="5"/>
        </w:num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Hrvatski zavod za zapošljavanje, Krapina,</w:t>
      </w:r>
    </w:p>
    <w:p w14:paraId="2AEA2493"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            Ulica Ksavera Šandora Đalskog 3,</w:t>
      </w:r>
    </w:p>
    <w:p w14:paraId="7389D7A4" w14:textId="77777777" w:rsidR="0090589A" w:rsidRPr="00F45BD0" w:rsidRDefault="0090589A" w:rsidP="0090589A">
      <w:pPr>
        <w:numPr>
          <w:ilvl w:val="0"/>
          <w:numId w:val="5"/>
        </w:num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Dom za žrtve nasilja u obitelji NOVI POČETAK, </w:t>
      </w:r>
    </w:p>
    <w:p w14:paraId="0A22B048" w14:textId="77777777" w:rsidR="0090589A" w:rsidRPr="00F45BD0" w:rsidRDefault="0090589A" w:rsidP="0090589A">
      <w:p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 xml:space="preserve">            za objavu,</w:t>
      </w:r>
    </w:p>
    <w:p w14:paraId="6FD17DD0" w14:textId="77777777" w:rsidR="0090589A" w:rsidRPr="00F45BD0" w:rsidRDefault="0090589A" w:rsidP="0090589A">
      <w:pPr>
        <w:numPr>
          <w:ilvl w:val="0"/>
          <w:numId w:val="5"/>
        </w:numPr>
        <w:spacing w:after="0" w:line="240" w:lineRule="auto"/>
        <w:jc w:val="both"/>
        <w:rPr>
          <w:rFonts w:ascii="Times New Roman" w:eastAsia="Times New Roman" w:hAnsi="Times New Roman" w:cs="Times New Roman"/>
          <w:sz w:val="24"/>
          <w:szCs w:val="24"/>
          <w:lang w:val="it-IT" w:eastAsia="hr-HR"/>
        </w:rPr>
      </w:pPr>
      <w:r w:rsidRPr="00F45BD0">
        <w:rPr>
          <w:rFonts w:ascii="Times New Roman" w:eastAsia="Times New Roman" w:hAnsi="Times New Roman" w:cs="Times New Roman"/>
          <w:sz w:val="24"/>
          <w:szCs w:val="24"/>
          <w:lang w:val="it-IT" w:eastAsia="hr-HR"/>
        </w:rPr>
        <w:t>Pismohrana.</w:t>
      </w:r>
    </w:p>
    <w:p w14:paraId="52D49597" w14:textId="77777777" w:rsidR="0090589A" w:rsidRPr="0090589A" w:rsidRDefault="0090589A" w:rsidP="0090589A">
      <w:pPr>
        <w:spacing w:after="0" w:line="240" w:lineRule="auto"/>
        <w:jc w:val="both"/>
        <w:rPr>
          <w:rFonts w:ascii="Times New Roman" w:eastAsia="Times New Roman" w:hAnsi="Times New Roman" w:cs="Times New Roman"/>
          <w:sz w:val="24"/>
          <w:szCs w:val="24"/>
          <w:lang w:val="it-IT" w:eastAsia="hr-HR"/>
        </w:rPr>
      </w:pPr>
    </w:p>
    <w:p w14:paraId="407B939A" w14:textId="77777777" w:rsidR="0090589A" w:rsidRPr="0090589A" w:rsidRDefault="0090589A" w:rsidP="0090589A">
      <w:pPr>
        <w:spacing w:after="0" w:line="240" w:lineRule="auto"/>
        <w:jc w:val="both"/>
        <w:rPr>
          <w:rFonts w:ascii="Times New Roman" w:eastAsia="Times New Roman" w:hAnsi="Times New Roman" w:cs="Times New Roman"/>
          <w:sz w:val="24"/>
          <w:szCs w:val="24"/>
          <w:lang w:val="it-IT" w:eastAsia="hr-HR"/>
        </w:rPr>
      </w:pPr>
    </w:p>
    <w:p w14:paraId="447B1AA8" w14:textId="77777777" w:rsidR="003E2ED8" w:rsidRDefault="003E2ED8"/>
    <w:sectPr w:rsidR="003E2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2389"/>
    <w:multiLevelType w:val="hybridMultilevel"/>
    <w:tmpl w:val="47C6DF26"/>
    <w:lvl w:ilvl="0" w:tplc="7250C6BA">
      <w:start w:val="1"/>
      <w:numFmt w:val="bullet"/>
      <w:lvlText w:val=""/>
      <w:lvlJc w:val="left"/>
      <w:pPr>
        <w:ind w:left="720" w:hanging="360"/>
      </w:pPr>
      <w:rPr>
        <w:rFonts w:ascii="Symbol" w:hAnsi="Symbol" w:hint="default"/>
      </w:rPr>
    </w:lvl>
    <w:lvl w:ilvl="1" w:tplc="64B265C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9014CE"/>
    <w:multiLevelType w:val="hybridMultilevel"/>
    <w:tmpl w:val="A39C4AB4"/>
    <w:lvl w:ilvl="0" w:tplc="7250C6BA">
      <w:start w:val="1"/>
      <w:numFmt w:val="bullet"/>
      <w:lvlText w:val=""/>
      <w:lvlJc w:val="left"/>
      <w:pPr>
        <w:tabs>
          <w:tab w:val="num" w:pos="2345"/>
        </w:tabs>
        <w:ind w:left="2345" w:hanging="360"/>
      </w:pPr>
      <w:rPr>
        <w:rFonts w:ascii="Symbol" w:hAnsi="Symbol" w:hint="default"/>
      </w:rPr>
    </w:lvl>
    <w:lvl w:ilvl="1" w:tplc="041A0003" w:tentative="1">
      <w:start w:val="1"/>
      <w:numFmt w:val="bullet"/>
      <w:lvlText w:val="o"/>
      <w:lvlJc w:val="left"/>
      <w:pPr>
        <w:tabs>
          <w:tab w:val="num" w:pos="3065"/>
        </w:tabs>
        <w:ind w:left="3065" w:hanging="360"/>
      </w:pPr>
      <w:rPr>
        <w:rFonts w:ascii="Courier New" w:hAnsi="Courier New" w:cs="Courier New" w:hint="default"/>
      </w:rPr>
    </w:lvl>
    <w:lvl w:ilvl="2" w:tplc="041A0005" w:tentative="1">
      <w:start w:val="1"/>
      <w:numFmt w:val="bullet"/>
      <w:lvlText w:val=""/>
      <w:lvlJc w:val="left"/>
      <w:pPr>
        <w:tabs>
          <w:tab w:val="num" w:pos="3785"/>
        </w:tabs>
        <w:ind w:left="3785" w:hanging="360"/>
      </w:pPr>
      <w:rPr>
        <w:rFonts w:ascii="Wingdings" w:hAnsi="Wingdings" w:hint="default"/>
      </w:rPr>
    </w:lvl>
    <w:lvl w:ilvl="3" w:tplc="041A0001" w:tentative="1">
      <w:start w:val="1"/>
      <w:numFmt w:val="bullet"/>
      <w:lvlText w:val=""/>
      <w:lvlJc w:val="left"/>
      <w:pPr>
        <w:tabs>
          <w:tab w:val="num" w:pos="4505"/>
        </w:tabs>
        <w:ind w:left="4505" w:hanging="360"/>
      </w:pPr>
      <w:rPr>
        <w:rFonts w:ascii="Symbol" w:hAnsi="Symbol" w:hint="default"/>
      </w:rPr>
    </w:lvl>
    <w:lvl w:ilvl="4" w:tplc="041A0003" w:tentative="1">
      <w:start w:val="1"/>
      <w:numFmt w:val="bullet"/>
      <w:lvlText w:val="o"/>
      <w:lvlJc w:val="left"/>
      <w:pPr>
        <w:tabs>
          <w:tab w:val="num" w:pos="5225"/>
        </w:tabs>
        <w:ind w:left="5225" w:hanging="360"/>
      </w:pPr>
      <w:rPr>
        <w:rFonts w:ascii="Courier New" w:hAnsi="Courier New" w:cs="Courier New" w:hint="default"/>
      </w:rPr>
    </w:lvl>
    <w:lvl w:ilvl="5" w:tplc="041A0005" w:tentative="1">
      <w:start w:val="1"/>
      <w:numFmt w:val="bullet"/>
      <w:lvlText w:val=""/>
      <w:lvlJc w:val="left"/>
      <w:pPr>
        <w:tabs>
          <w:tab w:val="num" w:pos="5945"/>
        </w:tabs>
        <w:ind w:left="5945" w:hanging="360"/>
      </w:pPr>
      <w:rPr>
        <w:rFonts w:ascii="Wingdings" w:hAnsi="Wingdings" w:hint="default"/>
      </w:rPr>
    </w:lvl>
    <w:lvl w:ilvl="6" w:tplc="041A0001" w:tentative="1">
      <w:start w:val="1"/>
      <w:numFmt w:val="bullet"/>
      <w:lvlText w:val=""/>
      <w:lvlJc w:val="left"/>
      <w:pPr>
        <w:tabs>
          <w:tab w:val="num" w:pos="6665"/>
        </w:tabs>
        <w:ind w:left="6665" w:hanging="360"/>
      </w:pPr>
      <w:rPr>
        <w:rFonts w:ascii="Symbol" w:hAnsi="Symbol" w:hint="default"/>
      </w:rPr>
    </w:lvl>
    <w:lvl w:ilvl="7" w:tplc="041A0003" w:tentative="1">
      <w:start w:val="1"/>
      <w:numFmt w:val="bullet"/>
      <w:lvlText w:val="o"/>
      <w:lvlJc w:val="left"/>
      <w:pPr>
        <w:tabs>
          <w:tab w:val="num" w:pos="7385"/>
        </w:tabs>
        <w:ind w:left="7385" w:hanging="360"/>
      </w:pPr>
      <w:rPr>
        <w:rFonts w:ascii="Courier New" w:hAnsi="Courier New" w:cs="Courier New" w:hint="default"/>
      </w:rPr>
    </w:lvl>
    <w:lvl w:ilvl="8" w:tplc="041A0005" w:tentative="1">
      <w:start w:val="1"/>
      <w:numFmt w:val="bullet"/>
      <w:lvlText w:val=""/>
      <w:lvlJc w:val="left"/>
      <w:pPr>
        <w:tabs>
          <w:tab w:val="num" w:pos="8105"/>
        </w:tabs>
        <w:ind w:left="8105" w:hanging="360"/>
      </w:pPr>
      <w:rPr>
        <w:rFonts w:ascii="Wingdings" w:hAnsi="Wingdings" w:hint="default"/>
      </w:rPr>
    </w:lvl>
  </w:abstractNum>
  <w:abstractNum w:abstractNumId="2" w15:restartNumberingAfterBreak="0">
    <w:nsid w:val="2FC85669"/>
    <w:multiLevelType w:val="hybridMultilevel"/>
    <w:tmpl w:val="944477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9B2A01"/>
    <w:multiLevelType w:val="hybridMultilevel"/>
    <w:tmpl w:val="57920B3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7E2F38"/>
    <w:multiLevelType w:val="hybridMultilevel"/>
    <w:tmpl w:val="F03E036C"/>
    <w:lvl w:ilvl="0" w:tplc="155A7604">
      <w:start w:val="1"/>
      <w:numFmt w:val="decimal"/>
      <w:lvlText w:val="%1."/>
      <w:lvlJc w:val="left"/>
      <w:pPr>
        <w:ind w:left="720" w:hanging="360"/>
      </w:pPr>
      <w:rPr>
        <w:rFonts w:hint="default"/>
        <w:b/>
        <w:bCs/>
      </w:rPr>
    </w:lvl>
    <w:lvl w:ilvl="1" w:tplc="C1DC93F6">
      <w:numFmt w:val="bullet"/>
      <w:lvlText w:val="-"/>
      <w:lvlJc w:val="left"/>
      <w:pPr>
        <w:ind w:left="1440" w:hanging="360"/>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64207016"/>
    <w:multiLevelType w:val="hybridMultilevel"/>
    <w:tmpl w:val="A0F2031E"/>
    <w:lvl w:ilvl="0" w:tplc="FAF89424">
      <w:start w:val="5"/>
      <w:numFmt w:val="bullet"/>
      <w:lvlText w:val="-"/>
      <w:lvlJc w:val="left"/>
      <w:pPr>
        <w:ind w:left="720" w:hanging="360"/>
      </w:pPr>
      <w:rPr>
        <w:rFonts w:ascii="Times New Roman" w:eastAsia="Times New Roman" w:hAnsi="Times New Roman" w:hint="default"/>
      </w:rPr>
    </w:lvl>
    <w:lvl w:ilvl="1" w:tplc="FAF89424">
      <w:start w:val="5"/>
      <w:numFmt w:val="bullet"/>
      <w:lvlText w:val="-"/>
      <w:lvlJc w:val="left"/>
      <w:pPr>
        <w:ind w:left="1440" w:hanging="360"/>
      </w:pPr>
      <w:rPr>
        <w:rFonts w:ascii="Times New Roman" w:eastAsia="Times New Roman" w:hAnsi="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1B31D8E"/>
    <w:multiLevelType w:val="hybridMultilevel"/>
    <w:tmpl w:val="144E536E"/>
    <w:lvl w:ilvl="0" w:tplc="0CCA133E">
      <w:numFmt w:val="bullet"/>
      <w:lvlText w:val="-"/>
      <w:lvlJc w:val="left"/>
      <w:pPr>
        <w:tabs>
          <w:tab w:val="num" w:pos="630"/>
        </w:tabs>
        <w:ind w:left="630" w:hanging="360"/>
      </w:pPr>
      <w:rPr>
        <w:rFonts w:ascii="Times New Roman" w:eastAsia="Times New Roman" w:hAnsi="Times New Roman" w:cs="Times New Roman" w:hint="default"/>
      </w:rPr>
    </w:lvl>
    <w:lvl w:ilvl="1" w:tplc="041A0003" w:tentative="1">
      <w:start w:val="1"/>
      <w:numFmt w:val="bullet"/>
      <w:lvlText w:val="o"/>
      <w:lvlJc w:val="left"/>
      <w:pPr>
        <w:tabs>
          <w:tab w:val="num" w:pos="1200"/>
        </w:tabs>
        <w:ind w:left="1200" w:hanging="360"/>
      </w:pPr>
      <w:rPr>
        <w:rFonts w:ascii="Courier New" w:hAnsi="Courier New" w:cs="Courier New" w:hint="default"/>
      </w:rPr>
    </w:lvl>
    <w:lvl w:ilvl="2" w:tplc="041A0005" w:tentative="1">
      <w:start w:val="1"/>
      <w:numFmt w:val="bullet"/>
      <w:lvlText w:val=""/>
      <w:lvlJc w:val="left"/>
      <w:pPr>
        <w:tabs>
          <w:tab w:val="num" w:pos="1920"/>
        </w:tabs>
        <w:ind w:left="1920" w:hanging="360"/>
      </w:pPr>
      <w:rPr>
        <w:rFonts w:ascii="Wingdings" w:hAnsi="Wingdings" w:hint="default"/>
      </w:rPr>
    </w:lvl>
    <w:lvl w:ilvl="3" w:tplc="041A0001" w:tentative="1">
      <w:start w:val="1"/>
      <w:numFmt w:val="bullet"/>
      <w:lvlText w:val=""/>
      <w:lvlJc w:val="left"/>
      <w:pPr>
        <w:tabs>
          <w:tab w:val="num" w:pos="2640"/>
        </w:tabs>
        <w:ind w:left="2640" w:hanging="360"/>
      </w:pPr>
      <w:rPr>
        <w:rFonts w:ascii="Symbol" w:hAnsi="Symbol" w:hint="default"/>
      </w:rPr>
    </w:lvl>
    <w:lvl w:ilvl="4" w:tplc="041A0003" w:tentative="1">
      <w:start w:val="1"/>
      <w:numFmt w:val="bullet"/>
      <w:lvlText w:val="o"/>
      <w:lvlJc w:val="left"/>
      <w:pPr>
        <w:tabs>
          <w:tab w:val="num" w:pos="3360"/>
        </w:tabs>
        <w:ind w:left="3360" w:hanging="360"/>
      </w:pPr>
      <w:rPr>
        <w:rFonts w:ascii="Courier New" w:hAnsi="Courier New" w:cs="Courier New" w:hint="default"/>
      </w:rPr>
    </w:lvl>
    <w:lvl w:ilvl="5" w:tplc="041A0005" w:tentative="1">
      <w:start w:val="1"/>
      <w:numFmt w:val="bullet"/>
      <w:lvlText w:val=""/>
      <w:lvlJc w:val="left"/>
      <w:pPr>
        <w:tabs>
          <w:tab w:val="num" w:pos="4080"/>
        </w:tabs>
        <w:ind w:left="4080" w:hanging="360"/>
      </w:pPr>
      <w:rPr>
        <w:rFonts w:ascii="Wingdings" w:hAnsi="Wingdings" w:hint="default"/>
      </w:rPr>
    </w:lvl>
    <w:lvl w:ilvl="6" w:tplc="041A0001" w:tentative="1">
      <w:start w:val="1"/>
      <w:numFmt w:val="bullet"/>
      <w:lvlText w:val=""/>
      <w:lvlJc w:val="left"/>
      <w:pPr>
        <w:tabs>
          <w:tab w:val="num" w:pos="4800"/>
        </w:tabs>
        <w:ind w:left="4800" w:hanging="360"/>
      </w:pPr>
      <w:rPr>
        <w:rFonts w:ascii="Symbol" w:hAnsi="Symbol" w:hint="default"/>
      </w:rPr>
    </w:lvl>
    <w:lvl w:ilvl="7" w:tplc="041A0003" w:tentative="1">
      <w:start w:val="1"/>
      <w:numFmt w:val="bullet"/>
      <w:lvlText w:val="o"/>
      <w:lvlJc w:val="left"/>
      <w:pPr>
        <w:tabs>
          <w:tab w:val="num" w:pos="5520"/>
        </w:tabs>
        <w:ind w:left="5520" w:hanging="360"/>
      </w:pPr>
      <w:rPr>
        <w:rFonts w:ascii="Courier New" w:hAnsi="Courier New" w:cs="Courier New" w:hint="default"/>
      </w:rPr>
    </w:lvl>
    <w:lvl w:ilvl="8" w:tplc="041A0005" w:tentative="1">
      <w:start w:val="1"/>
      <w:numFmt w:val="bullet"/>
      <w:lvlText w:val=""/>
      <w:lvlJc w:val="left"/>
      <w:pPr>
        <w:tabs>
          <w:tab w:val="num" w:pos="6240"/>
        </w:tabs>
        <w:ind w:left="624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45"/>
    <w:rsid w:val="00023934"/>
    <w:rsid w:val="000315F5"/>
    <w:rsid w:val="000A3901"/>
    <w:rsid w:val="001B0B75"/>
    <w:rsid w:val="001B0CBB"/>
    <w:rsid w:val="001F4301"/>
    <w:rsid w:val="002A70D4"/>
    <w:rsid w:val="003233F8"/>
    <w:rsid w:val="003D7C73"/>
    <w:rsid w:val="003E2ED8"/>
    <w:rsid w:val="004539C7"/>
    <w:rsid w:val="0048176F"/>
    <w:rsid w:val="005067E1"/>
    <w:rsid w:val="005074D0"/>
    <w:rsid w:val="00581E45"/>
    <w:rsid w:val="00587BD8"/>
    <w:rsid w:val="005B798A"/>
    <w:rsid w:val="005E6FF8"/>
    <w:rsid w:val="005F7387"/>
    <w:rsid w:val="006F1469"/>
    <w:rsid w:val="007414DF"/>
    <w:rsid w:val="0085678A"/>
    <w:rsid w:val="0090589A"/>
    <w:rsid w:val="009171E9"/>
    <w:rsid w:val="009A6734"/>
    <w:rsid w:val="00A97C16"/>
    <w:rsid w:val="00BA2C45"/>
    <w:rsid w:val="00C557A2"/>
    <w:rsid w:val="00D378E8"/>
    <w:rsid w:val="00D70BD8"/>
    <w:rsid w:val="00E74EB7"/>
    <w:rsid w:val="00EB5C47"/>
    <w:rsid w:val="00F45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B860"/>
  <w15:chartTrackingRefBased/>
  <w15:docId w15:val="{BD58EECE-B032-41F4-A604-1E99F105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74D0"/>
    <w:rPr>
      <w:sz w:val="16"/>
      <w:szCs w:val="16"/>
    </w:rPr>
  </w:style>
  <w:style w:type="paragraph" w:styleId="CommentText">
    <w:name w:val="annotation text"/>
    <w:basedOn w:val="Normal"/>
    <w:link w:val="CommentTextChar"/>
    <w:uiPriority w:val="99"/>
    <w:semiHidden/>
    <w:unhideWhenUsed/>
    <w:rsid w:val="005074D0"/>
    <w:pPr>
      <w:spacing w:line="240" w:lineRule="auto"/>
    </w:pPr>
    <w:rPr>
      <w:sz w:val="20"/>
      <w:szCs w:val="20"/>
    </w:rPr>
  </w:style>
  <w:style w:type="character" w:customStyle="1" w:styleId="CommentTextChar">
    <w:name w:val="Comment Text Char"/>
    <w:basedOn w:val="DefaultParagraphFont"/>
    <w:link w:val="CommentText"/>
    <w:uiPriority w:val="99"/>
    <w:semiHidden/>
    <w:rsid w:val="005074D0"/>
    <w:rPr>
      <w:sz w:val="20"/>
      <w:szCs w:val="20"/>
    </w:rPr>
  </w:style>
  <w:style w:type="paragraph" w:styleId="CommentSubject">
    <w:name w:val="annotation subject"/>
    <w:basedOn w:val="CommentText"/>
    <w:next w:val="CommentText"/>
    <w:link w:val="CommentSubjectChar"/>
    <w:uiPriority w:val="99"/>
    <w:semiHidden/>
    <w:unhideWhenUsed/>
    <w:rsid w:val="005074D0"/>
    <w:rPr>
      <w:b/>
      <w:bCs/>
    </w:rPr>
  </w:style>
  <w:style w:type="character" w:customStyle="1" w:styleId="CommentSubjectChar">
    <w:name w:val="Comment Subject Char"/>
    <w:basedOn w:val="CommentTextChar"/>
    <w:link w:val="CommentSubject"/>
    <w:uiPriority w:val="99"/>
    <w:semiHidden/>
    <w:rsid w:val="005074D0"/>
    <w:rPr>
      <w:b/>
      <w:bCs/>
      <w:sz w:val="20"/>
      <w:szCs w:val="20"/>
    </w:rPr>
  </w:style>
  <w:style w:type="paragraph" w:styleId="BalloonText">
    <w:name w:val="Balloon Text"/>
    <w:basedOn w:val="Normal"/>
    <w:link w:val="BalloonTextChar"/>
    <w:uiPriority w:val="99"/>
    <w:semiHidden/>
    <w:unhideWhenUsed/>
    <w:rsid w:val="00507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zz.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1496</Words>
  <Characters>8533</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24</cp:revision>
  <cp:lastPrinted>2020-12-02T12:05:00Z</cp:lastPrinted>
  <dcterms:created xsi:type="dcterms:W3CDTF">2020-11-13T07:42:00Z</dcterms:created>
  <dcterms:modified xsi:type="dcterms:W3CDTF">2020-12-02T12:06:00Z</dcterms:modified>
</cp:coreProperties>
</file>