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70"/>
        <w:gridCol w:w="2551"/>
        <w:gridCol w:w="987"/>
      </w:tblGrid>
      <w:tr w:rsidR="00E74635" w:rsidRPr="007D03BF" w:rsidTr="00F9078E">
        <w:tc>
          <w:tcPr>
            <w:tcW w:w="9062" w:type="dxa"/>
            <w:gridSpan w:val="4"/>
            <w:shd w:val="clear" w:color="auto" w:fill="auto"/>
          </w:tcPr>
          <w:p w:rsidR="00E74635" w:rsidRPr="007F2CC3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29DA">
              <w:rPr>
                <w:rFonts w:ascii="Times New Roman" w:hAnsi="Times New Roman"/>
                <w:b/>
              </w:rPr>
              <w:t>OSNOVNA DOKUMENTACIJA</w:t>
            </w:r>
          </w:p>
        </w:tc>
      </w:tr>
      <w:tr w:rsidR="00E74635" w:rsidRPr="007D03BF" w:rsidTr="00F9078E">
        <w:tc>
          <w:tcPr>
            <w:tcW w:w="5524" w:type="dxa"/>
            <w:gridSpan w:val="2"/>
            <w:shd w:val="clear" w:color="auto" w:fill="auto"/>
          </w:tcPr>
          <w:p w:rsidR="00E74635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4635" w:rsidRPr="001A225E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Dokumenti</w:t>
            </w:r>
          </w:p>
        </w:tc>
        <w:tc>
          <w:tcPr>
            <w:tcW w:w="2551" w:type="dxa"/>
            <w:shd w:val="clear" w:color="auto" w:fill="auto"/>
          </w:tcPr>
          <w:p w:rsidR="00E74635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4635" w:rsidRPr="001A225E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Napomena</w:t>
            </w:r>
          </w:p>
        </w:tc>
        <w:tc>
          <w:tcPr>
            <w:tcW w:w="987" w:type="dxa"/>
            <w:shd w:val="clear" w:color="auto" w:fill="auto"/>
          </w:tcPr>
          <w:p w:rsidR="00E74635" w:rsidRPr="001A225E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DA</w:t>
            </w:r>
          </w:p>
          <w:p w:rsidR="00E74635" w:rsidRPr="007D03BF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5E">
              <w:rPr>
                <w:rFonts w:ascii="Times New Roman" w:hAnsi="Times New Roman"/>
              </w:rPr>
              <w:t>staviti X</w:t>
            </w:r>
          </w:p>
        </w:tc>
      </w:tr>
      <w:tr w:rsidR="00E74635" w:rsidRPr="00DB0D65" w:rsidTr="00F9078E">
        <w:tc>
          <w:tcPr>
            <w:tcW w:w="554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70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70F">
              <w:rPr>
                <w:rFonts w:ascii="Times New Roman" w:hAnsi="Times New Roman"/>
                <w:sz w:val="24"/>
                <w:szCs w:val="24"/>
              </w:rPr>
              <w:t>Prilog I . Zahtjev za potporu ispunjen i potpisan od strane podnositelja</w:t>
            </w:r>
          </w:p>
        </w:tc>
        <w:tc>
          <w:tcPr>
            <w:tcW w:w="2551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DB0D65" w:rsidTr="00F9078E">
        <w:tc>
          <w:tcPr>
            <w:tcW w:w="554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70" w:type="dxa"/>
            <w:shd w:val="clear" w:color="auto" w:fill="auto"/>
          </w:tcPr>
          <w:p w:rsidR="00E74635" w:rsidRPr="00FC270F" w:rsidRDefault="005C04B2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70F">
              <w:rPr>
                <w:rFonts w:ascii="Times New Roman" w:hAnsi="Times New Roman"/>
                <w:sz w:val="24"/>
                <w:szCs w:val="24"/>
              </w:rPr>
              <w:t>Preslika Rješenja o upisu u Upisnik poljoprivrednika i/ili  Upisnik obiteljskih poljoprivrednih gospodarstava i/ili Upisnik poljoprivrednih gospodarstava</w:t>
            </w:r>
          </w:p>
        </w:tc>
        <w:tc>
          <w:tcPr>
            <w:tcW w:w="2551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DB0D65" w:rsidTr="00F9078E">
        <w:tc>
          <w:tcPr>
            <w:tcW w:w="554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970" w:type="dxa"/>
            <w:shd w:val="clear" w:color="auto" w:fill="auto"/>
          </w:tcPr>
          <w:p w:rsidR="00E74635" w:rsidRPr="00342EE7" w:rsidRDefault="00342EE7" w:rsidP="00342E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EE7">
              <w:rPr>
                <w:rFonts w:ascii="Times New Roman" w:eastAsia="Times New Roman" w:hAnsi="Times New Roman"/>
                <w:sz w:val="24"/>
                <w:szCs w:val="24"/>
              </w:rPr>
              <w:t>Original potvrde Porezne uprave o nepostojanju duga ne starija od 30 dana ili  potvrda Porezne uprave da je odobrena obročna otplata duga</w:t>
            </w:r>
          </w:p>
        </w:tc>
        <w:tc>
          <w:tcPr>
            <w:tcW w:w="2551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DB0D65" w:rsidTr="00F9078E">
        <w:tc>
          <w:tcPr>
            <w:tcW w:w="554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70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0F">
              <w:rPr>
                <w:rFonts w:ascii="Times New Roman" w:hAnsi="Times New Roman"/>
                <w:sz w:val="24"/>
                <w:szCs w:val="24"/>
              </w:rPr>
              <w:t xml:space="preserve">Potvrda Porezne uprave da li je korisnik u sustavu PDV-a ne starija od 30 dana na dan podnošenja Zahtjeva za potporu </w:t>
            </w:r>
          </w:p>
        </w:tc>
        <w:tc>
          <w:tcPr>
            <w:tcW w:w="2551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DB0D65" w:rsidTr="00F9078E">
        <w:tc>
          <w:tcPr>
            <w:tcW w:w="554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970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70F">
              <w:rPr>
                <w:rFonts w:ascii="Times New Roman" w:hAnsi="Times New Roman"/>
                <w:sz w:val="24"/>
                <w:szCs w:val="24"/>
              </w:rPr>
              <w:t>Preslika osobne iskaznice nositelja/odgovorne osobe</w:t>
            </w:r>
          </w:p>
        </w:tc>
        <w:tc>
          <w:tcPr>
            <w:tcW w:w="2551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DB0D65" w:rsidTr="00F9078E">
        <w:tc>
          <w:tcPr>
            <w:tcW w:w="554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970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70F">
              <w:rPr>
                <w:rFonts w:ascii="Times New Roman" w:hAnsi="Times New Roman"/>
                <w:sz w:val="24"/>
                <w:szCs w:val="24"/>
              </w:rPr>
              <w:t xml:space="preserve">Preslika žiroračuna </w:t>
            </w:r>
          </w:p>
        </w:tc>
        <w:tc>
          <w:tcPr>
            <w:tcW w:w="2551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DB0D65" w:rsidTr="00F9078E">
        <w:tc>
          <w:tcPr>
            <w:tcW w:w="554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970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D177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Preslika </w:t>
            </w:r>
            <w:r w:rsidR="00E1068E" w:rsidRPr="00FD177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sudskog </w:t>
            </w:r>
            <w:r w:rsidRPr="00FC270F">
              <w:rPr>
                <w:rFonts w:ascii="Times New Roman" w:hAnsi="Times New Roman"/>
                <w:sz w:val="24"/>
                <w:szCs w:val="24"/>
                <w:lang w:val="pl-PL"/>
              </w:rPr>
              <w:t>registra nadležnog Trgovačkog suda (pravne osobe)</w:t>
            </w:r>
          </w:p>
        </w:tc>
        <w:tc>
          <w:tcPr>
            <w:tcW w:w="2551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C270F">
              <w:rPr>
                <w:rFonts w:ascii="Times New Roman" w:hAnsi="Times New Roman"/>
                <w:sz w:val="24"/>
                <w:szCs w:val="24"/>
                <w:lang w:val="pl-PL"/>
              </w:rPr>
              <w:t>OPG ne dostavlja navedene dokumente</w:t>
            </w:r>
          </w:p>
        </w:tc>
        <w:tc>
          <w:tcPr>
            <w:tcW w:w="987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E74635" w:rsidRPr="00DB0D65" w:rsidTr="00F9078E">
        <w:tc>
          <w:tcPr>
            <w:tcW w:w="554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970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0F">
              <w:rPr>
                <w:rFonts w:ascii="Times New Roman" w:hAnsi="Times New Roman"/>
                <w:sz w:val="24"/>
                <w:szCs w:val="24"/>
              </w:rPr>
              <w:t xml:space="preserve">Prilog </w:t>
            </w:r>
            <w:r w:rsidR="00FC270F" w:rsidRPr="00FC270F">
              <w:rPr>
                <w:rFonts w:ascii="Times New Roman" w:hAnsi="Times New Roman"/>
                <w:sz w:val="24"/>
                <w:szCs w:val="24"/>
              </w:rPr>
              <w:t>I</w:t>
            </w:r>
            <w:r w:rsidRPr="00FC270F">
              <w:rPr>
                <w:rFonts w:ascii="Times New Roman" w:hAnsi="Times New Roman"/>
                <w:sz w:val="24"/>
                <w:szCs w:val="24"/>
              </w:rPr>
              <w:t xml:space="preserve">V. Izjava o korištenim de </w:t>
            </w:r>
            <w:proofErr w:type="spellStart"/>
            <w:r w:rsidRPr="00FC270F">
              <w:rPr>
                <w:rFonts w:ascii="Times New Roman" w:hAnsi="Times New Roman"/>
                <w:sz w:val="24"/>
                <w:szCs w:val="24"/>
              </w:rPr>
              <w:t>minimis</w:t>
            </w:r>
            <w:proofErr w:type="spellEnd"/>
            <w:r w:rsidRPr="00FC270F">
              <w:rPr>
                <w:rFonts w:ascii="Times New Roman" w:hAnsi="Times New Roman"/>
                <w:sz w:val="24"/>
                <w:szCs w:val="24"/>
              </w:rPr>
              <w:t xml:space="preserve"> potporama, ispunjena i potpisana od strane podnositelja</w:t>
            </w:r>
          </w:p>
        </w:tc>
        <w:tc>
          <w:tcPr>
            <w:tcW w:w="2551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DB0D65" w:rsidTr="00F9078E">
        <w:tc>
          <w:tcPr>
            <w:tcW w:w="554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970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0F">
              <w:rPr>
                <w:rFonts w:ascii="Times New Roman" w:hAnsi="Times New Roman"/>
                <w:sz w:val="24"/>
                <w:szCs w:val="24"/>
              </w:rPr>
              <w:t>Ponuda/predračun/ugovor za svaku pojedinu aktivnost. Račun i/ili ugovor s dokazom o plaćanju ukoliko je aktivnost provedena</w:t>
            </w:r>
          </w:p>
        </w:tc>
        <w:tc>
          <w:tcPr>
            <w:tcW w:w="2551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DB0D65" w:rsidTr="00F9078E">
        <w:tc>
          <w:tcPr>
            <w:tcW w:w="554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70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Prilog VIII. Privola suglasnost za objavu osobnih podataka, ispunjena i potpisana od strane podnositelja</w:t>
            </w:r>
          </w:p>
        </w:tc>
        <w:tc>
          <w:tcPr>
            <w:tcW w:w="2551" w:type="dxa"/>
            <w:shd w:val="clear" w:color="auto" w:fill="auto"/>
          </w:tcPr>
          <w:p w:rsidR="00E74635" w:rsidRPr="00FC270F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E74635" w:rsidRPr="00DB0D65" w:rsidRDefault="00E74635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35" w:rsidRPr="00DB0D65" w:rsidTr="00F9078E">
        <w:tc>
          <w:tcPr>
            <w:tcW w:w="9062" w:type="dxa"/>
            <w:gridSpan w:val="4"/>
            <w:shd w:val="clear" w:color="auto" w:fill="auto"/>
          </w:tcPr>
          <w:p w:rsidR="00E74635" w:rsidRPr="00603717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717">
              <w:rPr>
                <w:rFonts w:ascii="Times New Roman" w:hAnsi="Times New Roman"/>
                <w:b/>
                <w:sz w:val="24"/>
                <w:szCs w:val="24"/>
              </w:rPr>
              <w:t>SPECIFIČNA DOKUMENTACIJA</w:t>
            </w:r>
          </w:p>
          <w:p w:rsidR="00E74635" w:rsidRPr="00DB0D65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5C04B2">
              <w:rPr>
                <w:rFonts w:ascii="Times New Roman" w:hAnsi="Times New Roman"/>
                <w:sz w:val="24"/>
                <w:szCs w:val="24"/>
              </w:rPr>
              <w:t>ovisno o sektoru ulaganja</w:t>
            </w: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74635" w:rsidRPr="00DB0D65" w:rsidTr="00F9078E">
        <w:tc>
          <w:tcPr>
            <w:tcW w:w="554" w:type="dxa"/>
            <w:shd w:val="clear" w:color="auto" w:fill="auto"/>
          </w:tcPr>
          <w:p w:rsidR="00E74635" w:rsidRPr="00603717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70" w:type="dxa"/>
            <w:shd w:val="clear" w:color="auto" w:fill="auto"/>
          </w:tcPr>
          <w:p w:rsidR="00E74635" w:rsidRPr="00603717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Preslika</w:t>
            </w:r>
            <w:r w:rsidRPr="00DB0D65">
              <w:rPr>
                <w:rFonts w:ascii="Times New Roman" w:hAnsi="Times New Roman"/>
                <w:sz w:val="24"/>
                <w:szCs w:val="24"/>
              </w:rPr>
              <w:t xml:space="preserve"> identifikacijske kartice gospodarstva izdane od</w:t>
            </w:r>
            <w:r w:rsidR="00FC270F">
              <w:rPr>
                <w:rFonts w:ascii="Times New Roman" w:hAnsi="Times New Roman"/>
                <w:sz w:val="24"/>
                <w:szCs w:val="24"/>
              </w:rPr>
              <w:t xml:space="preserve"> strane</w:t>
            </w:r>
            <w:r w:rsidRPr="00DB0D65">
              <w:rPr>
                <w:rFonts w:ascii="Times New Roman" w:hAnsi="Times New Roman"/>
                <w:sz w:val="24"/>
                <w:szCs w:val="24"/>
              </w:rPr>
              <w:t xml:space="preserve"> HAPIH</w:t>
            </w:r>
          </w:p>
        </w:tc>
        <w:tc>
          <w:tcPr>
            <w:tcW w:w="2551" w:type="dxa"/>
            <w:shd w:val="clear" w:color="auto" w:fill="auto"/>
          </w:tcPr>
          <w:p w:rsidR="00E74635" w:rsidRPr="00603717" w:rsidRDefault="00FC270F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9C3">
              <w:rPr>
                <w:rFonts w:ascii="Times New Roman" w:hAnsi="Times New Roman"/>
                <w:sz w:val="24"/>
                <w:szCs w:val="24"/>
              </w:rPr>
              <w:t>za aktivnost ulaganja u kupnju opreme za opremanje objekata za klanje zagorskog purana na gospodarstvima podrijetla i aktivnost ulaganja u kupnju rashladnih vitrina za trženje zagorskog purana</w:t>
            </w:r>
          </w:p>
        </w:tc>
        <w:tc>
          <w:tcPr>
            <w:tcW w:w="987" w:type="dxa"/>
            <w:shd w:val="clear" w:color="auto" w:fill="auto"/>
          </w:tcPr>
          <w:p w:rsidR="00E74635" w:rsidRPr="00603717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4635" w:rsidRPr="00DB0D65" w:rsidTr="00F9078E">
        <w:tc>
          <w:tcPr>
            <w:tcW w:w="554" w:type="dxa"/>
            <w:shd w:val="clear" w:color="auto" w:fill="auto"/>
          </w:tcPr>
          <w:p w:rsidR="00E74635" w:rsidRPr="00603717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970" w:type="dxa"/>
            <w:shd w:val="clear" w:color="auto" w:fill="auto"/>
          </w:tcPr>
          <w:p w:rsidR="00E74635" w:rsidRPr="00603717" w:rsidRDefault="00E74635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sz w:val="24"/>
                <w:szCs w:val="24"/>
              </w:rPr>
              <w:t xml:space="preserve">Presliku Potvrde o brojnom stanju životinja - o upisanim matičnim jatima  i novo </w:t>
            </w:r>
            <w:proofErr w:type="spellStart"/>
            <w:r w:rsidRPr="00DB0D65">
              <w:rPr>
                <w:rFonts w:ascii="Times New Roman" w:hAnsi="Times New Roman"/>
                <w:sz w:val="24"/>
                <w:szCs w:val="24"/>
              </w:rPr>
              <w:t>izvaljenim</w:t>
            </w:r>
            <w:proofErr w:type="spellEnd"/>
            <w:r w:rsidRPr="00DB0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D65">
              <w:rPr>
                <w:rFonts w:ascii="Times New Roman" w:hAnsi="Times New Roman"/>
                <w:sz w:val="24"/>
                <w:szCs w:val="24"/>
              </w:rPr>
              <w:t>purićima</w:t>
            </w:r>
            <w:proofErr w:type="spellEnd"/>
            <w:r w:rsidRPr="00DB0D65">
              <w:rPr>
                <w:rFonts w:ascii="Times New Roman" w:hAnsi="Times New Roman"/>
                <w:sz w:val="24"/>
                <w:szCs w:val="24"/>
              </w:rPr>
              <w:t xml:space="preserve">  u JRDŽ izdana od strane HAPIH</w:t>
            </w:r>
          </w:p>
        </w:tc>
        <w:tc>
          <w:tcPr>
            <w:tcW w:w="2551" w:type="dxa"/>
            <w:shd w:val="clear" w:color="auto" w:fill="auto"/>
          </w:tcPr>
          <w:p w:rsidR="00E74635" w:rsidRPr="00603717" w:rsidRDefault="00FC270F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9C3">
              <w:rPr>
                <w:rFonts w:ascii="Times New Roman" w:hAnsi="Times New Roman"/>
                <w:sz w:val="24"/>
                <w:szCs w:val="24"/>
              </w:rPr>
              <w:t>za aktivnost ulaganja u kupnju opreme za opremanje objekata za klanje zagorskog purana na gospodarstvima podrijetla i aktivnost ulaganja u kupnju rashladnih vitrina za trženje zagorskog purana</w:t>
            </w:r>
          </w:p>
        </w:tc>
        <w:tc>
          <w:tcPr>
            <w:tcW w:w="987" w:type="dxa"/>
            <w:shd w:val="clear" w:color="auto" w:fill="auto"/>
          </w:tcPr>
          <w:p w:rsidR="00E74635" w:rsidRPr="00603717" w:rsidRDefault="00E74635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70F" w:rsidRPr="00DB0D65" w:rsidTr="00F9078E">
        <w:tc>
          <w:tcPr>
            <w:tcW w:w="554" w:type="dxa"/>
            <w:shd w:val="clear" w:color="auto" w:fill="auto"/>
          </w:tcPr>
          <w:p w:rsidR="00FC270F" w:rsidRDefault="003D1835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C27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FC270F" w:rsidRPr="00DB0D65" w:rsidRDefault="00FC270F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Preslika Rješenja o upisu u Upisnik subjekata u ekološkoj proizvodnji</w:t>
            </w:r>
          </w:p>
        </w:tc>
        <w:tc>
          <w:tcPr>
            <w:tcW w:w="2551" w:type="dxa"/>
            <w:shd w:val="clear" w:color="auto" w:fill="auto"/>
          </w:tcPr>
          <w:p w:rsidR="00FC270F" w:rsidRPr="00D509C3" w:rsidRDefault="00FC270F" w:rsidP="00F9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aktivnost ulaganja u ekološkoj proizvodnji</w:t>
            </w:r>
          </w:p>
        </w:tc>
        <w:tc>
          <w:tcPr>
            <w:tcW w:w="987" w:type="dxa"/>
            <w:shd w:val="clear" w:color="auto" w:fill="auto"/>
          </w:tcPr>
          <w:p w:rsidR="00FC270F" w:rsidRPr="00603717" w:rsidRDefault="00FC270F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70F" w:rsidRPr="00DB0D65" w:rsidTr="00F9078E">
        <w:tc>
          <w:tcPr>
            <w:tcW w:w="554" w:type="dxa"/>
            <w:shd w:val="clear" w:color="auto" w:fill="auto"/>
          </w:tcPr>
          <w:p w:rsidR="00FC270F" w:rsidRDefault="003D1835" w:rsidP="00FC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C27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FC270F" w:rsidRDefault="00FC270F" w:rsidP="00FC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Zapisnik stručnog nadzora kontrolnog tijela i potvrdnica za 2019. godinu</w:t>
            </w:r>
          </w:p>
        </w:tc>
        <w:tc>
          <w:tcPr>
            <w:tcW w:w="2551" w:type="dxa"/>
            <w:shd w:val="clear" w:color="auto" w:fill="auto"/>
          </w:tcPr>
          <w:p w:rsidR="00FC270F" w:rsidRPr="00D509C3" w:rsidRDefault="00FC270F" w:rsidP="00FC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aktivnost ulaganja u ekološkoj proizvodnji</w:t>
            </w:r>
          </w:p>
        </w:tc>
        <w:tc>
          <w:tcPr>
            <w:tcW w:w="987" w:type="dxa"/>
            <w:shd w:val="clear" w:color="auto" w:fill="auto"/>
          </w:tcPr>
          <w:p w:rsidR="00FC270F" w:rsidRPr="00603717" w:rsidRDefault="00FC270F" w:rsidP="00FC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70F" w:rsidRPr="00DB0D65" w:rsidTr="00F9078E">
        <w:tc>
          <w:tcPr>
            <w:tcW w:w="9062" w:type="dxa"/>
            <w:gridSpan w:val="4"/>
            <w:shd w:val="clear" w:color="auto" w:fill="auto"/>
          </w:tcPr>
          <w:p w:rsidR="00FC270F" w:rsidRPr="00DB0D65" w:rsidRDefault="00FC270F" w:rsidP="00FC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DODATNA DOKUMENTACIJA</w:t>
            </w:r>
          </w:p>
          <w:p w:rsidR="00FC270F" w:rsidRPr="00DB0D65" w:rsidRDefault="00FC270F" w:rsidP="00FC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B0D65">
              <w:rPr>
                <w:rFonts w:ascii="Times New Roman" w:hAnsi="Times New Roman"/>
                <w:sz w:val="24"/>
                <w:szCs w:val="24"/>
              </w:rPr>
              <w:t>ukoliko je primjenjivo na poljoprivredno gospodarstvo</w:t>
            </w: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C270F" w:rsidRPr="00DB0D65" w:rsidTr="00F9078E">
        <w:tc>
          <w:tcPr>
            <w:tcW w:w="554" w:type="dxa"/>
            <w:shd w:val="clear" w:color="auto" w:fill="auto"/>
          </w:tcPr>
          <w:p w:rsidR="00FC270F" w:rsidRPr="00DB0D65" w:rsidRDefault="00FC270F" w:rsidP="00FC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70" w:type="dxa"/>
            <w:shd w:val="clear" w:color="auto" w:fill="auto"/>
          </w:tcPr>
          <w:p w:rsidR="00FC270F" w:rsidRPr="00DB0D65" w:rsidRDefault="00FC270F" w:rsidP="00FC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D65">
              <w:rPr>
                <w:rFonts w:ascii="Times New Roman" w:hAnsi="Times New Roman"/>
                <w:sz w:val="24"/>
                <w:szCs w:val="24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  <w:tc>
          <w:tcPr>
            <w:tcW w:w="2551" w:type="dxa"/>
            <w:shd w:val="clear" w:color="auto" w:fill="auto"/>
          </w:tcPr>
          <w:p w:rsidR="00FC270F" w:rsidRPr="00DB0D65" w:rsidRDefault="00FC270F" w:rsidP="00FC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D65">
              <w:rPr>
                <w:rFonts w:ascii="Times New Roman" w:hAnsi="Times New Roman"/>
                <w:sz w:val="24"/>
                <w:szCs w:val="24"/>
              </w:rPr>
              <w:t xml:space="preserve">za poljoprivredna gospodarstva koja plaćaju obavezno mirovinsko osiguranje poljoprivrednika </w:t>
            </w:r>
          </w:p>
        </w:tc>
        <w:tc>
          <w:tcPr>
            <w:tcW w:w="987" w:type="dxa"/>
            <w:shd w:val="clear" w:color="auto" w:fill="auto"/>
          </w:tcPr>
          <w:p w:rsidR="00FC270F" w:rsidRPr="00DB0D65" w:rsidRDefault="00FC270F" w:rsidP="00FC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1EE3" w:rsidRDefault="00461EE3"/>
    <w:sectPr w:rsidR="00461E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454B" w:rsidRDefault="00C5454B" w:rsidP="00E74635">
      <w:pPr>
        <w:spacing w:after="0" w:line="240" w:lineRule="auto"/>
      </w:pPr>
      <w:r>
        <w:separator/>
      </w:r>
    </w:p>
  </w:endnote>
  <w:endnote w:type="continuationSeparator" w:id="0">
    <w:p w:rsidR="00C5454B" w:rsidRDefault="00C5454B" w:rsidP="00E7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454B" w:rsidRDefault="00C5454B" w:rsidP="00E74635">
      <w:pPr>
        <w:spacing w:after="0" w:line="240" w:lineRule="auto"/>
      </w:pPr>
      <w:r>
        <w:separator/>
      </w:r>
    </w:p>
  </w:footnote>
  <w:footnote w:type="continuationSeparator" w:id="0">
    <w:p w:rsidR="00C5454B" w:rsidRDefault="00C5454B" w:rsidP="00E74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635" w:rsidRPr="0015296E" w:rsidRDefault="00E74635" w:rsidP="00E74635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>
      <w:rPr>
        <w:rFonts w:ascii="Times New Roman" w:eastAsia="Times New Roman" w:hAnsi="Times New Roman"/>
        <w:noProof/>
        <w:sz w:val="24"/>
        <w:szCs w:val="24"/>
        <w:lang w:eastAsia="hr-HR"/>
      </w:rPr>
      <w:drawing>
        <wp:inline distT="0" distB="0" distL="0" distR="0" wp14:anchorId="46B59A78" wp14:editId="3FF3BA05">
          <wp:extent cx="428625" cy="552450"/>
          <wp:effectExtent l="0" t="0" r="9525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b/>
        <w:noProof/>
        <w:sz w:val="24"/>
        <w:szCs w:val="24"/>
        <w:lang w:val="en-US"/>
      </w:rPr>
      <w:t xml:space="preserve">                                                                                              </w:t>
    </w:r>
    <w:r>
      <w:rPr>
        <w:rFonts w:ascii="Times New Roman" w:eastAsia="Times New Roman" w:hAnsi="Times New Roman"/>
        <w:b/>
        <w:noProof/>
        <w:sz w:val="24"/>
        <w:szCs w:val="24"/>
        <w:lang w:eastAsia="hr-HR"/>
      </w:rPr>
      <w:drawing>
        <wp:inline distT="0" distB="0" distL="0" distR="0" wp14:anchorId="04343626" wp14:editId="620E0B99">
          <wp:extent cx="1323975" cy="857250"/>
          <wp:effectExtent l="0" t="0" r="9525" b="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4635" w:rsidRPr="00A311A7" w:rsidRDefault="00E74635" w:rsidP="00E74635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b/>
        <w:sz w:val="24"/>
        <w:szCs w:val="24"/>
        <w:lang w:eastAsia="hr-HR"/>
      </w:rPr>
      <w:t>PRILOG VI</w:t>
    </w:r>
    <w:r>
      <w:rPr>
        <w:rFonts w:ascii="Times New Roman" w:eastAsia="Times New Roman" w:hAnsi="Times New Roman"/>
        <w:b/>
        <w:sz w:val="24"/>
        <w:szCs w:val="24"/>
        <w:lang w:eastAsia="hr-HR"/>
      </w:rPr>
      <w:t>I</w:t>
    </w:r>
    <w:r w:rsidRPr="00A311A7">
      <w:rPr>
        <w:rFonts w:ascii="Times New Roman" w:eastAsia="Times New Roman" w:hAnsi="Times New Roman"/>
        <w:b/>
        <w:sz w:val="24"/>
        <w:szCs w:val="24"/>
        <w:lang w:eastAsia="hr-HR"/>
      </w:rPr>
      <w:t>. POPIS PRILOŽENIH DOKUMENATA UZ ZAHTJEV ZA POTPORU</w:t>
    </w:r>
  </w:p>
  <w:p w:rsidR="00E74635" w:rsidRPr="00A311A7" w:rsidRDefault="00E74635" w:rsidP="00E74635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sz w:val="24"/>
        <w:szCs w:val="24"/>
        <w:lang w:eastAsia="hr-HR"/>
      </w:rPr>
      <w:t xml:space="preserve">Napomena: Svi dokumenti s popisa, ovisno o organizacijskom obliku i </w:t>
    </w:r>
    <w:r w:rsidR="00FC270F">
      <w:rPr>
        <w:rFonts w:ascii="Times New Roman" w:eastAsia="Times New Roman" w:hAnsi="Times New Roman"/>
        <w:sz w:val="24"/>
        <w:szCs w:val="24"/>
        <w:lang w:eastAsia="hr-HR"/>
      </w:rPr>
      <w:t>sektoru</w:t>
    </w:r>
    <w:r w:rsidRPr="00A311A7">
      <w:rPr>
        <w:rFonts w:ascii="Times New Roman" w:eastAsia="Times New Roman" w:hAnsi="Times New Roman"/>
        <w:sz w:val="24"/>
        <w:szCs w:val="24"/>
        <w:lang w:eastAsia="hr-HR"/>
      </w:rPr>
      <w:t xml:space="preserve"> ulaganja, moraju biti priloženi uz Zahtjev za potporu. Podnositelj popunjava popis stavljajući oznaku X za svaki priloženi dokument i dostavlja ga uz Zahtjev za potporu.</w:t>
    </w:r>
  </w:p>
  <w:p w:rsidR="00E74635" w:rsidRDefault="00E746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B4762"/>
    <w:multiLevelType w:val="hybridMultilevel"/>
    <w:tmpl w:val="9DB0EB5A"/>
    <w:lvl w:ilvl="0" w:tplc="6F569B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A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B0FD0"/>
    <w:multiLevelType w:val="hybridMultilevel"/>
    <w:tmpl w:val="F304654E"/>
    <w:lvl w:ilvl="0" w:tplc="E6EEC81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35"/>
    <w:rsid w:val="00030BCC"/>
    <w:rsid w:val="00342EE7"/>
    <w:rsid w:val="003D1835"/>
    <w:rsid w:val="00461EE3"/>
    <w:rsid w:val="0049251C"/>
    <w:rsid w:val="004A0606"/>
    <w:rsid w:val="005C04B2"/>
    <w:rsid w:val="009A7E85"/>
    <w:rsid w:val="009C3650"/>
    <w:rsid w:val="00A40C3F"/>
    <w:rsid w:val="00BC7961"/>
    <w:rsid w:val="00C5454B"/>
    <w:rsid w:val="00E1068E"/>
    <w:rsid w:val="00E74635"/>
    <w:rsid w:val="00ED7E9A"/>
    <w:rsid w:val="00FC270F"/>
    <w:rsid w:val="00F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FC0E"/>
  <w15:chartTrackingRefBased/>
  <w15:docId w15:val="{A1873E7A-711C-4165-A49C-39B2E713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63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4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4635"/>
  </w:style>
  <w:style w:type="paragraph" w:styleId="Podnoje">
    <w:name w:val="footer"/>
    <w:basedOn w:val="Normal"/>
    <w:link w:val="PodnojeChar"/>
    <w:uiPriority w:val="99"/>
    <w:unhideWhenUsed/>
    <w:rsid w:val="00E74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4635"/>
  </w:style>
  <w:style w:type="paragraph" w:styleId="Odlomakpopisa">
    <w:name w:val="List Paragraph"/>
    <w:basedOn w:val="Normal"/>
    <w:uiPriority w:val="34"/>
    <w:qFormat/>
    <w:rsid w:val="00E74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4</cp:revision>
  <dcterms:created xsi:type="dcterms:W3CDTF">2020-04-29T11:01:00Z</dcterms:created>
  <dcterms:modified xsi:type="dcterms:W3CDTF">2020-06-01T05:26:00Z</dcterms:modified>
</cp:coreProperties>
</file>