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F22" w:rsidRPr="00A32F22" w:rsidRDefault="00A32F22" w:rsidP="00A32F22">
      <w:bookmarkStart w:id="0" w:name="_Hlk38636764"/>
      <w:r w:rsidRPr="00A32F22">
        <w:t>Na temelju Programa usluga poslovne podrške poduzetnicima Krapinsko-zagorske županije („Službeni glasnik Krapinsko-zagorske županije“, broj 46/19) i Pravilnika o pružanju usluga Poslovno tehnološkog inkubatora Krapinsko-zagorske županije („Službeni glasnik Krapinsko-zagorske županije“, broj 13/20), direktorica Poduzetničkog centra Krapinsko-zagorske županije d.o.o. raspisuje</w:t>
      </w:r>
    </w:p>
    <w:bookmarkEnd w:id="0"/>
    <w:p w:rsidR="00D24534" w:rsidRPr="00D24534" w:rsidRDefault="00D24534" w:rsidP="00D24534">
      <w:pPr>
        <w:jc w:val="center"/>
        <w:rPr>
          <w:b/>
        </w:rPr>
      </w:pPr>
      <w:r w:rsidRPr="00D24534">
        <w:rPr>
          <w:b/>
        </w:rPr>
        <w:t>JAVNI NATJEČAJ</w:t>
      </w:r>
    </w:p>
    <w:p w:rsidR="00D24534" w:rsidRDefault="00D24534" w:rsidP="00D24534">
      <w:r w:rsidRPr="00D24534">
        <w:t>za davanje u zakup poslovnog prostora / Edukacijsko-tehnoloških prostora</w:t>
      </w:r>
      <w:r>
        <w:t xml:space="preserve"> (E1 i E2)</w:t>
      </w:r>
      <w:r w:rsidRPr="00D24534">
        <w:t xml:space="preserve"> u Poslovno tehnološkog inkubatora Krapinsko-zagorske župan</w:t>
      </w:r>
      <w:bookmarkStart w:id="1" w:name="_Hlk33091877"/>
      <w:r>
        <w:t xml:space="preserve">ije na lokaciji  </w:t>
      </w:r>
      <w:r w:rsidRPr="00D24534">
        <w:t>Poduzetnička zona Krapina Nova - Zapad,</w:t>
      </w:r>
      <w:r>
        <w:t xml:space="preserve"> </w:t>
      </w:r>
      <w:proofErr w:type="spellStart"/>
      <w:r w:rsidRPr="00D24534">
        <w:t>Bobovje</w:t>
      </w:r>
      <w:proofErr w:type="spellEnd"/>
      <w:r w:rsidRPr="00D24534">
        <w:t xml:space="preserve"> 52G</w:t>
      </w:r>
      <w:bookmarkEnd w:id="1"/>
      <w:r>
        <w:t>, Krapina</w:t>
      </w:r>
    </w:p>
    <w:p w:rsidR="001670F4" w:rsidRDefault="001670F4" w:rsidP="00D24534"/>
    <w:tbl>
      <w:tblPr>
        <w:tblStyle w:val="Obinatablica2"/>
        <w:tblW w:w="9016" w:type="dxa"/>
        <w:tblLook w:val="04A0" w:firstRow="1" w:lastRow="0" w:firstColumn="1" w:lastColumn="0" w:noHBand="0" w:noVBand="1"/>
      </w:tblPr>
      <w:tblGrid>
        <w:gridCol w:w="1413"/>
        <w:gridCol w:w="1701"/>
        <w:gridCol w:w="5902"/>
      </w:tblGrid>
      <w:tr w:rsidR="00D24534" w:rsidRPr="00D24534" w:rsidTr="002916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2F2F2" w:themeFill="background1" w:themeFillShade="F2"/>
          </w:tcPr>
          <w:p w:rsidR="00D24534" w:rsidRPr="00D24534" w:rsidRDefault="00D24534" w:rsidP="00D24534">
            <w:pPr>
              <w:spacing w:after="160" w:line="259" w:lineRule="auto"/>
            </w:pPr>
            <w:r w:rsidRPr="00D24534">
              <w:t>OZNAKA PROSTORA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D24534" w:rsidRPr="00D24534" w:rsidRDefault="00D24534" w:rsidP="00D2453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24534">
              <w:t>POVRŠINA</w:t>
            </w:r>
          </w:p>
          <w:p w:rsidR="00D24534" w:rsidRPr="00D24534" w:rsidRDefault="00D24534" w:rsidP="00D2453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24534">
              <w:t>PROSTORA</w:t>
            </w:r>
          </w:p>
        </w:tc>
        <w:tc>
          <w:tcPr>
            <w:tcW w:w="5902" w:type="dxa"/>
            <w:shd w:val="clear" w:color="auto" w:fill="F2F2F2" w:themeFill="background1" w:themeFillShade="F2"/>
          </w:tcPr>
          <w:p w:rsidR="00D24534" w:rsidRPr="00D24534" w:rsidRDefault="00D24534" w:rsidP="00D2453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24534">
              <w:t>OPREMLJENOST PROSTORA</w:t>
            </w:r>
          </w:p>
        </w:tc>
      </w:tr>
      <w:tr w:rsidR="00D24534" w:rsidRPr="00D24534" w:rsidTr="00291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D24534" w:rsidRPr="00D24534" w:rsidRDefault="00D24534" w:rsidP="00D24534">
            <w:pPr>
              <w:spacing w:after="160" w:line="259" w:lineRule="auto"/>
            </w:pPr>
            <w:r w:rsidRPr="00D24534">
              <w:t>E 1</w:t>
            </w:r>
          </w:p>
        </w:tc>
        <w:tc>
          <w:tcPr>
            <w:tcW w:w="1701" w:type="dxa"/>
          </w:tcPr>
          <w:p w:rsidR="00D24534" w:rsidRPr="00D24534" w:rsidRDefault="00D24534" w:rsidP="00D2453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24534">
              <w:rPr>
                <w:b/>
                <w:bCs/>
              </w:rPr>
              <w:t>118,32 m</w:t>
            </w:r>
            <w:r w:rsidRPr="00D24534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5902" w:type="dxa"/>
            <w:vMerge w:val="restart"/>
          </w:tcPr>
          <w:p w:rsidR="00D24534" w:rsidRPr="00D24534" w:rsidRDefault="00D24534" w:rsidP="00A32F22">
            <w:pPr>
              <w:pStyle w:val="Odlomakpopisa"/>
              <w:numPr>
                <w:ilvl w:val="0"/>
                <w:numId w:val="3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4534">
              <w:t>Prilagođen tehnički i tehnološki za smještaj Centra za robotiku i novih tehnologija</w:t>
            </w:r>
          </w:p>
          <w:p w:rsidR="00D24534" w:rsidRPr="00D24534" w:rsidRDefault="00D24534" w:rsidP="00A32F22">
            <w:pPr>
              <w:numPr>
                <w:ilvl w:val="0"/>
                <w:numId w:val="3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4534">
              <w:t>Razvod strujne mreže, jaka i slaba struja prilagođena proizvodnji</w:t>
            </w:r>
          </w:p>
          <w:p w:rsidR="00D24534" w:rsidRPr="00D24534" w:rsidRDefault="00D24534" w:rsidP="00A32F22">
            <w:pPr>
              <w:numPr>
                <w:ilvl w:val="0"/>
                <w:numId w:val="3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4534">
              <w:t>Industrijski podovi</w:t>
            </w:r>
          </w:p>
          <w:p w:rsidR="00D24534" w:rsidRPr="00D24534" w:rsidRDefault="00D24534" w:rsidP="00A32F22">
            <w:pPr>
              <w:numPr>
                <w:ilvl w:val="0"/>
                <w:numId w:val="3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4534">
              <w:t>Zasebni kolni ulazi s industrijskim rolo vratima</w:t>
            </w:r>
          </w:p>
          <w:p w:rsidR="00D24534" w:rsidRPr="00D24534" w:rsidRDefault="00D24534" w:rsidP="00A32F22">
            <w:pPr>
              <w:numPr>
                <w:ilvl w:val="0"/>
                <w:numId w:val="3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4534">
              <w:t xml:space="preserve">Priključak komprimiranog zraka </w:t>
            </w:r>
          </w:p>
          <w:p w:rsidR="00D24534" w:rsidRPr="00D24534" w:rsidRDefault="00D24534" w:rsidP="00A32F22">
            <w:pPr>
              <w:numPr>
                <w:ilvl w:val="0"/>
                <w:numId w:val="3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4534">
              <w:t>Brza internet veza, telefonska linija</w:t>
            </w:r>
            <w:r>
              <w:t>,</w:t>
            </w:r>
            <w:r w:rsidR="00A32F22">
              <w:t xml:space="preserve"> </w:t>
            </w:r>
            <w:r>
              <w:t xml:space="preserve">telefonski </w:t>
            </w:r>
            <w:proofErr w:type="spellStart"/>
            <w:r>
              <w:t>aparat,portafon</w:t>
            </w:r>
            <w:proofErr w:type="spellEnd"/>
          </w:p>
          <w:p w:rsidR="00D24534" w:rsidRPr="00D24534" w:rsidRDefault="00D24534" w:rsidP="00A32F22">
            <w:pPr>
              <w:numPr>
                <w:ilvl w:val="0"/>
                <w:numId w:val="3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4534">
              <w:t xml:space="preserve">osnovna uredska oprema (stolovi, stolice, </w:t>
            </w:r>
            <w:proofErr w:type="spellStart"/>
            <w:r w:rsidRPr="00D24534">
              <w:t>ladičari</w:t>
            </w:r>
            <w:proofErr w:type="spellEnd"/>
            <w:r w:rsidRPr="00D24534">
              <w:t>, koševi za smeće, vješalice)</w:t>
            </w:r>
          </w:p>
          <w:p w:rsidR="00D24534" w:rsidRPr="00D24534" w:rsidRDefault="00D24534" w:rsidP="00D24534">
            <w:pPr>
              <w:numPr>
                <w:ilvl w:val="0"/>
                <w:numId w:val="3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4534">
              <w:t xml:space="preserve">Kontrola pristupa </w:t>
            </w:r>
          </w:p>
        </w:tc>
      </w:tr>
      <w:tr w:rsidR="00D24534" w:rsidRPr="00D24534" w:rsidTr="002916F6">
        <w:trPr>
          <w:trHeight w:val="1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D24534" w:rsidRPr="00D24534" w:rsidRDefault="00D24534" w:rsidP="00D24534">
            <w:pPr>
              <w:spacing w:after="160" w:line="259" w:lineRule="auto"/>
            </w:pPr>
            <w:r w:rsidRPr="00D24534">
              <w:t>E 2</w:t>
            </w:r>
          </w:p>
        </w:tc>
        <w:tc>
          <w:tcPr>
            <w:tcW w:w="1701" w:type="dxa"/>
          </w:tcPr>
          <w:p w:rsidR="00D24534" w:rsidRPr="00D24534" w:rsidRDefault="00D24534" w:rsidP="00D2453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4534">
              <w:rPr>
                <w:b/>
                <w:bCs/>
              </w:rPr>
              <w:t>89,08 m</w:t>
            </w:r>
            <w:r w:rsidRPr="00D24534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5902" w:type="dxa"/>
            <w:vMerge/>
          </w:tcPr>
          <w:p w:rsidR="00D24534" w:rsidRPr="00D24534" w:rsidRDefault="00D24534" w:rsidP="00D2453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24534" w:rsidRDefault="00D24534" w:rsidP="00D24534"/>
    <w:p w:rsidR="00D24534" w:rsidRDefault="00D24534" w:rsidP="00D24534">
      <w:r w:rsidRPr="00D24534">
        <w:t>Ukupna površina zakupa poslovnog prostora je 207,40 m</w:t>
      </w:r>
      <w:r w:rsidRPr="00D24534">
        <w:rPr>
          <w:vertAlign w:val="superscript"/>
        </w:rPr>
        <w:t xml:space="preserve">2  </w:t>
      </w:r>
    </w:p>
    <w:p w:rsidR="00D24534" w:rsidRPr="00D24534" w:rsidRDefault="00D24534" w:rsidP="00D24534">
      <w:r w:rsidRPr="00D24534">
        <w:t>Ponuditelji koji se natječu za zakup poslovnih prostora i koji ispunjavaju uvj</w:t>
      </w:r>
      <w:r>
        <w:t>ete javnog</w:t>
      </w:r>
      <w:r w:rsidRPr="00D24534">
        <w:t xml:space="preserve"> natječaja, dužni su dostaviti dokumentaciju:</w:t>
      </w:r>
    </w:p>
    <w:p w:rsidR="00D24534" w:rsidRPr="00D24534" w:rsidRDefault="00D24534" w:rsidP="00D24534">
      <w:pPr>
        <w:numPr>
          <w:ilvl w:val="0"/>
          <w:numId w:val="2"/>
        </w:numPr>
        <w:spacing w:after="0" w:line="276" w:lineRule="auto"/>
      </w:pPr>
      <w:bookmarkStart w:id="2" w:name="_Hlk38239892"/>
      <w:r w:rsidRPr="00D24534">
        <w:rPr>
          <w:b/>
        </w:rPr>
        <w:t xml:space="preserve">PRIJAVNI OBRAZAC </w:t>
      </w:r>
      <w:r w:rsidRPr="00D24534">
        <w:t>(</w:t>
      </w:r>
      <w:r w:rsidRPr="00D24534">
        <w:rPr>
          <w:i/>
          <w:iCs/>
        </w:rPr>
        <w:t>OBRAZAC: PO-EDU/2020</w:t>
      </w:r>
      <w:r w:rsidRPr="00D24534">
        <w:t>),</w:t>
      </w:r>
    </w:p>
    <w:p w:rsidR="00D24534" w:rsidRPr="00D24534" w:rsidRDefault="00D24534" w:rsidP="00D24534">
      <w:pPr>
        <w:numPr>
          <w:ilvl w:val="0"/>
          <w:numId w:val="2"/>
        </w:numPr>
        <w:spacing w:after="0" w:line="276" w:lineRule="auto"/>
      </w:pPr>
      <w:r w:rsidRPr="00D24534">
        <w:rPr>
          <w:b/>
        </w:rPr>
        <w:t xml:space="preserve">DOKAZ O REGISTRACIJI PRAVNE OSOBE </w:t>
      </w:r>
      <w:r w:rsidRPr="00D24534">
        <w:t xml:space="preserve"> (</w:t>
      </w:r>
      <w:r w:rsidRPr="00D24534">
        <w:rPr>
          <w:i/>
          <w:iCs/>
        </w:rPr>
        <w:t>Izvod iz odgovarajućeg registra</w:t>
      </w:r>
      <w:r w:rsidRPr="00D24534">
        <w:t>),</w:t>
      </w:r>
    </w:p>
    <w:p w:rsidR="00D24534" w:rsidRPr="00D24534" w:rsidRDefault="00D24534" w:rsidP="00D24534">
      <w:pPr>
        <w:numPr>
          <w:ilvl w:val="0"/>
          <w:numId w:val="2"/>
        </w:numPr>
        <w:spacing w:after="0" w:line="276" w:lineRule="auto"/>
      </w:pPr>
      <w:r w:rsidRPr="00D24534">
        <w:rPr>
          <w:b/>
        </w:rPr>
        <w:t>ELABORAT RAZVOJNOG PROGRAMA</w:t>
      </w:r>
      <w:r w:rsidRPr="00D24534">
        <w:t xml:space="preserve"> (OBRAZAC: RP-EDU/2020),</w:t>
      </w:r>
    </w:p>
    <w:p w:rsidR="00D24534" w:rsidRPr="00D24534" w:rsidRDefault="00D24534" w:rsidP="00D24534">
      <w:pPr>
        <w:numPr>
          <w:ilvl w:val="0"/>
          <w:numId w:val="2"/>
        </w:numPr>
        <w:spacing w:after="0" w:line="276" w:lineRule="auto"/>
      </w:pPr>
      <w:r w:rsidRPr="00D24534">
        <w:rPr>
          <w:b/>
        </w:rPr>
        <w:t>BON 2 / SOL 2</w:t>
      </w:r>
      <w:r w:rsidRPr="00D24534">
        <w:t>,</w:t>
      </w:r>
    </w:p>
    <w:p w:rsidR="00D24534" w:rsidRPr="00D24534" w:rsidRDefault="00D24534" w:rsidP="00D24534">
      <w:pPr>
        <w:numPr>
          <w:ilvl w:val="0"/>
          <w:numId w:val="2"/>
        </w:numPr>
        <w:spacing w:after="0" w:line="276" w:lineRule="auto"/>
      </w:pPr>
      <w:r w:rsidRPr="00D24534">
        <w:rPr>
          <w:b/>
        </w:rPr>
        <w:t>POTVRDA POREZNE UPRAVE O NEPOSTOJANJU DUGA</w:t>
      </w:r>
      <w:r w:rsidRPr="00D24534">
        <w:t xml:space="preserve"> (</w:t>
      </w:r>
      <w:r w:rsidRPr="00D24534">
        <w:rPr>
          <w:i/>
          <w:iCs/>
        </w:rPr>
        <w:t>ne starija od 30 dana</w:t>
      </w:r>
      <w:r w:rsidRPr="00D24534">
        <w:t>),</w:t>
      </w:r>
    </w:p>
    <w:p w:rsidR="00D24534" w:rsidRDefault="00D24534" w:rsidP="001670F4">
      <w:pPr>
        <w:numPr>
          <w:ilvl w:val="0"/>
          <w:numId w:val="2"/>
        </w:numPr>
        <w:spacing w:after="0" w:line="276" w:lineRule="auto"/>
      </w:pPr>
      <w:r w:rsidRPr="00D24534">
        <w:rPr>
          <w:b/>
        </w:rPr>
        <w:t>POTVRDU O UPLAĆENOJ JAMČEVINI</w:t>
      </w:r>
      <w:r w:rsidRPr="00D24534">
        <w:t xml:space="preserve"> u visini trostrukog iznosa početne mjesečne zakupnine (</w:t>
      </w:r>
      <w:r w:rsidRPr="00D24534">
        <w:rPr>
          <w:i/>
          <w:iCs/>
        </w:rPr>
        <w:t>Potvrdu o provedenom plaćanju, Nalog za plaćanje nije prihvatljiva potvrda</w:t>
      </w:r>
      <w:r w:rsidRPr="00D24534">
        <w:t xml:space="preserve">) </w:t>
      </w:r>
      <w:bookmarkEnd w:id="2"/>
    </w:p>
    <w:p w:rsidR="000C145A" w:rsidRDefault="00D24534">
      <w:pPr>
        <w:rPr>
          <w:lang w:bidi="hr-HR"/>
        </w:rPr>
      </w:pPr>
      <w:r w:rsidRPr="00D24534">
        <w:rPr>
          <w:lang w:bidi="hr-HR"/>
        </w:rPr>
        <w:t>Zakupnik je obvezan uspostaviti Centar za robotiku i nove tehnologije kojeg će opremiti strojevima, robotima visoke tehnologije</w:t>
      </w:r>
    </w:p>
    <w:p w:rsidR="00D24534" w:rsidRDefault="00D24534" w:rsidP="00D24534">
      <w:pPr>
        <w:rPr>
          <w:b/>
          <w:bCs/>
          <w:lang w:bidi="hr-HR"/>
        </w:rPr>
      </w:pPr>
      <w:r w:rsidRPr="00D24534">
        <w:rPr>
          <w:b/>
          <w:bCs/>
          <w:lang w:bidi="hr-HR"/>
        </w:rPr>
        <w:lastRenderedPageBreak/>
        <w:t xml:space="preserve">Rok za dostavu ponuda je 15 dana odnosno do 13. svibnja 2020. godine. </w: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38253" wp14:editId="5B8B753B">
                <wp:simplePos x="0" y="0"/>
                <wp:positionH relativeFrom="column">
                  <wp:posOffset>0</wp:posOffset>
                </wp:positionH>
                <wp:positionV relativeFrom="paragraph">
                  <wp:posOffset>281940</wp:posOffset>
                </wp:positionV>
                <wp:extent cx="5737860" cy="1828800"/>
                <wp:effectExtent l="0" t="0" r="15240" b="14605"/>
                <wp:wrapSquare wrapText="bothSides"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86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4534" w:rsidRDefault="00D24534" w:rsidP="00D24534">
                            <w:pPr>
                              <w:spacing w:after="0" w:line="240" w:lineRule="auto"/>
                              <w:jc w:val="center"/>
                            </w:pPr>
                            <w:r w:rsidRPr="00C60F58">
                              <w:t>„ZA  JAVNI NATJEČAJ</w:t>
                            </w:r>
                            <w:r>
                              <w:t xml:space="preserve"> - ZAKUP</w:t>
                            </w:r>
                            <w:r w:rsidRPr="00C60F58">
                              <w:t xml:space="preserve"> EDUKACIJSKO-TEHNOLOŠKIH PROSTORA “ na adresu:</w:t>
                            </w:r>
                          </w:p>
                          <w:p w:rsidR="00D24534" w:rsidRPr="00C60F58" w:rsidRDefault="00D24534" w:rsidP="00D24534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D24534" w:rsidRPr="005520C6" w:rsidRDefault="00D24534" w:rsidP="00D2453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520C6">
                              <w:rPr>
                                <w:b/>
                                <w:bCs/>
                                <w:color w:val="000000" w:themeColor="text1"/>
                              </w:rPr>
                              <w:t>Poduzetnički centar Krapinsko-zagorske županije d.o.o.</w:t>
                            </w:r>
                          </w:p>
                          <w:p w:rsidR="00D24534" w:rsidRPr="005520C6" w:rsidRDefault="00D24534" w:rsidP="00D2453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Frana Galovića 1B</w:t>
                            </w:r>
                          </w:p>
                          <w:p w:rsidR="00D24534" w:rsidRPr="005520C6" w:rsidRDefault="00D24534" w:rsidP="00D2453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520C6">
                              <w:rPr>
                                <w:b/>
                                <w:bCs/>
                                <w:color w:val="000000" w:themeColor="text1"/>
                              </w:rPr>
                              <w:t>49000 Krapina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3638253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0;margin-top:22.2pt;width:451.8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" fillcolor="white [3201]" strokecolor="#5b9bd5 [3208]" strokeweight="1pt">
                <v:textbox style="mso-fit-shape-to-text:t">
                  <w:txbxContent>
                    <w:p w:rsidR="00D24534" w:rsidRDefault="00D24534" w:rsidP="00D24534">
                      <w:pPr>
                        <w:spacing w:after="0" w:line="240" w:lineRule="auto"/>
                        <w:jc w:val="center"/>
                      </w:pPr>
                      <w:r w:rsidRPr="00C60F58">
                        <w:t>„ZA  JAVNI NATJEČAJ</w:t>
                      </w:r>
                      <w:r>
                        <w:t xml:space="preserve"> - ZAKUP</w:t>
                      </w:r>
                      <w:r w:rsidRPr="00C60F58">
                        <w:t xml:space="preserve"> EDUKACIJSKO-TEHNOLOŠKIH PROSTORA “ na adresu:</w:t>
                      </w:r>
                    </w:p>
                    <w:p w:rsidR="00D24534" w:rsidRPr="00C60F58" w:rsidRDefault="00D24534" w:rsidP="00D24534">
                      <w:pPr>
                        <w:spacing w:after="0" w:line="240" w:lineRule="auto"/>
                        <w:jc w:val="center"/>
                      </w:pPr>
                    </w:p>
                    <w:p w:rsidR="00D24534" w:rsidRPr="005520C6" w:rsidRDefault="00D24534" w:rsidP="00D2453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520C6">
                        <w:rPr>
                          <w:b/>
                          <w:bCs/>
                          <w:color w:val="000000" w:themeColor="text1"/>
                        </w:rPr>
                        <w:t>Poduzetnički centar Krapinsko-zagorske županije d.o.o.</w:t>
                      </w:r>
                    </w:p>
                    <w:p w:rsidR="00D24534" w:rsidRPr="005520C6" w:rsidRDefault="00D24534" w:rsidP="00D2453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Frana Galovića 1B</w:t>
                      </w:r>
                    </w:p>
                    <w:p w:rsidR="00D24534" w:rsidRPr="005520C6" w:rsidRDefault="00D24534" w:rsidP="00D2453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520C6">
                        <w:rPr>
                          <w:b/>
                          <w:bCs/>
                          <w:color w:val="000000" w:themeColor="text1"/>
                        </w:rPr>
                        <w:t>49000 Krapina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24534" w:rsidRPr="00D24534" w:rsidRDefault="00D24534" w:rsidP="00D24534">
      <w:pPr>
        <w:rPr>
          <w:lang w:bidi="hr-HR"/>
        </w:rPr>
      </w:pPr>
    </w:p>
    <w:p w:rsidR="00D24534" w:rsidRPr="00D24534" w:rsidRDefault="00D24534" w:rsidP="00D24534">
      <w:pPr>
        <w:rPr>
          <w:lang w:bidi="hr-HR"/>
        </w:rPr>
      </w:pPr>
      <w:r w:rsidRPr="00D24534">
        <w:rPr>
          <w:lang w:bidi="hr-HR"/>
        </w:rPr>
        <w:t xml:space="preserve">Sve dodatne informacije mogu se dobiti svakog radnoga dana na mail: </w:t>
      </w:r>
      <w:bookmarkStart w:id="3" w:name="_GoBack"/>
      <w:bookmarkEnd w:id="3"/>
      <w:r w:rsidR="009C7D20">
        <w:rPr>
          <w:lang w:bidi="hr-HR"/>
        </w:rPr>
        <w:fldChar w:fldCharType="begin"/>
      </w:r>
      <w:r w:rsidR="009C7D20">
        <w:rPr>
          <w:lang w:bidi="hr-HR"/>
        </w:rPr>
        <w:instrText xml:space="preserve"> HYPERLINK "mailto:</w:instrText>
      </w:r>
      <w:r w:rsidR="009C7D20" w:rsidRPr="009C7D20">
        <w:rPr>
          <w:lang w:bidi="hr-HR"/>
        </w:rPr>
        <w:instrText>info@poduzetnickicentar-kzz.hr</w:instrText>
      </w:r>
      <w:r w:rsidR="009C7D20">
        <w:rPr>
          <w:lang w:bidi="hr-HR"/>
        </w:rPr>
        <w:instrText xml:space="preserve">" </w:instrText>
      </w:r>
      <w:r w:rsidR="009C7D20">
        <w:rPr>
          <w:lang w:bidi="hr-HR"/>
        </w:rPr>
        <w:fldChar w:fldCharType="separate"/>
      </w:r>
      <w:r w:rsidR="009C7D20" w:rsidRPr="0046598B">
        <w:rPr>
          <w:rStyle w:val="Hiperveza"/>
          <w:lang w:bidi="hr-HR"/>
        </w:rPr>
        <w:t>info@poduzetnickicentar-kzz.hr</w:t>
      </w:r>
      <w:r w:rsidR="009C7D20">
        <w:rPr>
          <w:lang w:bidi="hr-HR"/>
        </w:rPr>
        <w:fldChar w:fldCharType="end"/>
      </w:r>
      <w:r w:rsidR="009C7D20">
        <w:rPr>
          <w:lang w:bidi="hr-HR"/>
        </w:rPr>
        <w:t xml:space="preserve">. </w:t>
      </w:r>
    </w:p>
    <w:p w:rsidR="001670F4" w:rsidRPr="001670F4" w:rsidRDefault="001670F4" w:rsidP="001670F4">
      <w:pPr>
        <w:jc w:val="center"/>
        <w:rPr>
          <w:b/>
          <w:bCs/>
          <w:lang w:bidi="hr-HR"/>
        </w:rPr>
      </w:pPr>
      <w:r>
        <w:rPr>
          <w:b/>
          <w:bCs/>
          <w:lang w:bidi="hr-HR"/>
        </w:rPr>
        <w:t xml:space="preserve">                                                                                                                                   </w:t>
      </w:r>
      <w:r w:rsidRPr="001670F4">
        <w:rPr>
          <w:b/>
          <w:bCs/>
          <w:lang w:bidi="hr-HR"/>
        </w:rPr>
        <w:t>Direktorica</w:t>
      </w:r>
      <w:r w:rsidRPr="001670F4">
        <w:rPr>
          <w:b/>
          <w:bCs/>
          <w:lang w:bidi="hr-HR"/>
        </w:rPr>
        <w:br/>
      </w:r>
      <w:r w:rsidRPr="001670F4">
        <w:rPr>
          <w:lang w:bidi="hr-HR"/>
        </w:rPr>
        <w:t xml:space="preserve">    </w:t>
      </w:r>
      <w:r>
        <w:rPr>
          <w:lang w:bidi="hr-HR"/>
        </w:rPr>
        <w:t xml:space="preserve">                                                                                                                              </w:t>
      </w:r>
      <w:r w:rsidRPr="001670F4">
        <w:rPr>
          <w:lang w:bidi="hr-HR"/>
        </w:rPr>
        <w:t>Martina Jantol Županić</w:t>
      </w:r>
    </w:p>
    <w:p w:rsidR="00D24534" w:rsidRPr="00D24534" w:rsidRDefault="00D24534" w:rsidP="00D24534">
      <w:pPr>
        <w:rPr>
          <w:lang w:bidi="hr-HR"/>
        </w:rPr>
      </w:pPr>
    </w:p>
    <w:p w:rsidR="00D24534" w:rsidRPr="00D24534" w:rsidRDefault="00D24534" w:rsidP="00D24534">
      <w:pPr>
        <w:rPr>
          <w:lang w:bidi="hr-HR"/>
        </w:rPr>
      </w:pPr>
    </w:p>
    <w:sectPr w:rsidR="00D24534" w:rsidRPr="00D245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8C2094"/>
    <w:multiLevelType w:val="hybridMultilevel"/>
    <w:tmpl w:val="0B8EB5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903BA"/>
    <w:multiLevelType w:val="hybridMultilevel"/>
    <w:tmpl w:val="17BAA3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A0FEA"/>
    <w:multiLevelType w:val="hybridMultilevel"/>
    <w:tmpl w:val="D44624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3A369AE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34"/>
    <w:rsid w:val="000C145A"/>
    <w:rsid w:val="001670F4"/>
    <w:rsid w:val="009C7D20"/>
    <w:rsid w:val="00A32F22"/>
    <w:rsid w:val="00D2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5F84E-4D67-44EA-A0FF-9C4C5368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Obinatablica2">
    <w:name w:val="Plain Table 2"/>
    <w:basedOn w:val="Obinatablica"/>
    <w:uiPriority w:val="42"/>
    <w:rsid w:val="00D2453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eza">
    <w:name w:val="Hyperlink"/>
    <w:basedOn w:val="Zadanifontodlomka"/>
    <w:uiPriority w:val="99"/>
    <w:unhideWhenUsed/>
    <w:rsid w:val="00D24534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D24534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32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Poduzetnički centar KZŽ</dc:creator>
  <cp:keywords/>
  <dc:description/>
  <cp:lastModifiedBy>Zoran Gumbas</cp:lastModifiedBy>
  <cp:revision>2</cp:revision>
  <dcterms:created xsi:type="dcterms:W3CDTF">2020-04-28T04:51:00Z</dcterms:created>
  <dcterms:modified xsi:type="dcterms:W3CDTF">2020-04-28T08:39:00Z</dcterms:modified>
</cp:coreProperties>
</file>