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6C4FED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7525" cy="637540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32218E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Pregrada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UP/I-361-03/19-01/000429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2140/01-08/4-19-0004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Pregrada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20.12.2019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IVICA KUNŠTEK, HR-49231 Lupinjak, LUPINJAK 47/1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rekonstrukciju građevine stambene namjene</w:t>
      </w:r>
      <w:r w:rsidR="005C3DF9">
        <w:rPr>
          <w:rFonts w:ascii="Arial" w:hAnsi="Arial" w:cs="Arial"/>
          <w:sz w:val="22"/>
          <w:szCs w:val="22"/>
        </w:rPr>
        <w:t>, 3.a skupine</w:t>
      </w:r>
      <w:r>
        <w:rPr>
          <w:rFonts w:ascii="Arial" w:hAnsi="Arial" w:cs="Arial"/>
          <w:sz w:val="22"/>
          <w:szCs w:val="22"/>
        </w:rPr>
        <w:t xml:space="preserve"> - dogradnja i nadogradnja - jedna stambena jedinica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650 k.o. Lupinjak</w:t>
      </w:r>
      <w:r w:rsidR="005C3DF9">
        <w:rPr>
          <w:rFonts w:ascii="Arial" w:hAnsi="Arial" w:cs="Arial"/>
          <w:sz w:val="22"/>
          <w:szCs w:val="22"/>
        </w:rPr>
        <w:t xml:space="preserve"> (</w:t>
      </w:r>
      <w:r w:rsidR="0032218E">
        <w:rPr>
          <w:rFonts w:ascii="Arial" w:hAnsi="Arial" w:cs="Arial"/>
          <w:sz w:val="22"/>
          <w:szCs w:val="22"/>
        </w:rPr>
        <w:t>Hum na Sutli</w:t>
      </w:r>
      <w:r w:rsidR="005C3DF9">
        <w:rPr>
          <w:rFonts w:ascii="Arial" w:hAnsi="Arial" w:cs="Arial"/>
          <w:sz w:val="22"/>
          <w:szCs w:val="22"/>
        </w:rPr>
        <w:t>, Lupinjak 47/1)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32218E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b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32218E">
        <w:rPr>
          <w:rFonts w:ascii="Arial" w:hAnsi="Arial" w:cs="Arial"/>
          <w:b/>
          <w:color w:val="000000"/>
          <w:sz w:val="22"/>
          <w:szCs w:val="22"/>
        </w:rPr>
        <w:t xml:space="preserve">dana  </w:t>
      </w:r>
      <w:r w:rsidR="00E05896" w:rsidRPr="0032218E">
        <w:rPr>
          <w:rFonts w:ascii="Arial" w:hAnsi="Arial" w:cs="Arial"/>
          <w:b/>
          <w:color w:val="000000"/>
          <w:sz w:val="22"/>
          <w:szCs w:val="22"/>
        </w:rPr>
        <w:t>31.12.2019 u 09:00</w:t>
      </w:r>
      <w:r w:rsidRPr="0032218E">
        <w:rPr>
          <w:rFonts w:ascii="Arial" w:hAnsi="Arial" w:cs="Arial"/>
          <w:b/>
          <w:color w:val="000000"/>
          <w:sz w:val="22"/>
          <w:szCs w:val="22"/>
        </w:rPr>
        <w:t xml:space="preserve"> sati, na lokaciji – </w:t>
      </w:r>
      <w:r w:rsidR="00E05896" w:rsidRPr="0032218E">
        <w:rPr>
          <w:rFonts w:ascii="Arial" w:hAnsi="Arial" w:cs="Arial"/>
          <w:b/>
          <w:color w:val="000000"/>
          <w:sz w:val="22"/>
          <w:szCs w:val="22"/>
        </w:rPr>
        <w:t>u prostorijama Upravnog odjela za prostorno uređenje, gradnju i zaštitu okoliša Pregrada, soba 20, tel. 049/377-211</w:t>
      </w:r>
      <w:r w:rsidRPr="0032218E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Josipa Horvat</w:t>
      </w:r>
      <w:r w:rsidR="002C3392">
        <w:rPr>
          <w:rFonts w:ascii="Arial" w:hAnsi="Arial" w:cs="Arial"/>
          <w:color w:val="000000"/>
          <w:sz w:val="22"/>
          <w:szCs w:val="22"/>
        </w:rPr>
        <w:t>, bacc.ing.građ.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0B0288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A2" w:rsidRDefault="00D50FA2">
      <w:r>
        <w:separator/>
      </w:r>
    </w:p>
  </w:endnote>
  <w:endnote w:type="continuationSeparator" w:id="0">
    <w:p w:rsidR="00D50FA2" w:rsidRDefault="00D5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P20191211-440986-Z01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IVICA KUNŠTEK, HR-49231 Lupinjak, LUPINJAK 47/1, OIB 14103726197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UP/I-361-03/19-01/000429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2140/01-08/4-19-0004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6C4FED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6C4FED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A2" w:rsidRDefault="00D50FA2">
      <w:r>
        <w:separator/>
      </w:r>
    </w:p>
  </w:footnote>
  <w:footnote w:type="continuationSeparator" w:id="0">
    <w:p w:rsidR="00D50FA2" w:rsidRDefault="00D5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218E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4FED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62BA0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33EB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50FA2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6BF68-B17E-40D3-986D-0268CFDF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1885E-2822-4C2A-BD89-5651045B2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F122DC-131B-4EDC-87E4-2D80BC48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2019-12-20T07:16:00Z</cp:lastPrinted>
  <dcterms:created xsi:type="dcterms:W3CDTF">2019-12-20T10:06:00Z</dcterms:created>
  <dcterms:modified xsi:type="dcterms:W3CDTF">2019-12-20T10:06:00Z</dcterms:modified>
</cp:coreProperties>
</file>