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885A63D" w14:textId="77777777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1A2A8578" w14:textId="2FE2339E" w:rsidR="007757B1" w:rsidRPr="0039482A" w:rsidRDefault="00C223F2" w:rsidP="00313235">
      <w:pPr>
        <w:rPr>
          <w:b/>
          <w:szCs w:val="22"/>
        </w:rPr>
      </w:pPr>
      <w:r>
        <w:rPr>
          <w:b/>
          <w:szCs w:val="22"/>
        </w:rPr>
        <w:t xml:space="preserve">    </w:t>
      </w:r>
      <w:r w:rsidR="00645429">
        <w:rPr>
          <w:b/>
          <w:szCs w:val="22"/>
        </w:rPr>
        <w:t xml:space="preserve">  </w:t>
      </w:r>
      <w:r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645429">
        <w:rPr>
          <w:b/>
          <w:szCs w:val="22"/>
        </w:rPr>
        <w:t xml:space="preserve">vježbenika </w:t>
      </w:r>
      <w:r w:rsidR="007226E0">
        <w:rPr>
          <w:b/>
          <w:szCs w:val="22"/>
        </w:rPr>
        <w:t>u Upravni odjel</w:t>
      </w:r>
      <w:r w:rsidR="00313235">
        <w:rPr>
          <w:b/>
          <w:szCs w:val="22"/>
        </w:rPr>
        <w:t xml:space="preserve"> za</w:t>
      </w:r>
    </w:p>
    <w:p w14:paraId="700F0C76" w14:textId="7C55A98A" w:rsidR="00645429" w:rsidRPr="00313235" w:rsidRDefault="00292B19" w:rsidP="00E05042">
      <w:pPr>
        <w:rPr>
          <w:b/>
          <w:caps/>
          <w:sz w:val="22"/>
          <w:szCs w:val="22"/>
        </w:rPr>
      </w:pPr>
      <w:r>
        <w:rPr>
          <w:b/>
        </w:rPr>
        <w:t xml:space="preserve">      </w:t>
      </w:r>
      <w:r w:rsidR="00645429">
        <w:rPr>
          <w:b/>
        </w:rPr>
        <w:t xml:space="preserve"> </w:t>
      </w:r>
      <w:r w:rsidR="00BA231A">
        <w:rPr>
          <w:b/>
        </w:rPr>
        <w:t>opću upravu i imovinsko-pravne poslove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19158C2E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</w:t>
      </w:r>
      <w:r w:rsidR="00292B19">
        <w:rPr>
          <w:rFonts w:ascii="Times New Roman" w:hAnsi="Times New Roman" w:cs="Times New Roman"/>
          <w:sz w:val="24"/>
          <w:szCs w:val="24"/>
        </w:rPr>
        <w:t>32-03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292B19">
        <w:rPr>
          <w:rFonts w:ascii="Times New Roman" w:hAnsi="Times New Roman" w:cs="Times New Roman"/>
          <w:sz w:val="24"/>
          <w:szCs w:val="24"/>
        </w:rPr>
        <w:t>2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3065AA">
        <w:rPr>
          <w:rFonts w:ascii="Times New Roman" w:hAnsi="Times New Roman" w:cs="Times New Roman"/>
          <w:sz w:val="24"/>
          <w:szCs w:val="24"/>
        </w:rPr>
        <w:t>02</w:t>
      </w:r>
    </w:p>
    <w:p w14:paraId="124B9A5F" w14:textId="53BB29B3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BA231A">
        <w:rPr>
          <w:rFonts w:ascii="Times New Roman" w:hAnsi="Times New Roman" w:cs="Times New Roman"/>
          <w:sz w:val="24"/>
          <w:szCs w:val="24"/>
        </w:rPr>
        <w:t>14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292B19">
        <w:rPr>
          <w:rFonts w:ascii="Times New Roman" w:hAnsi="Times New Roman" w:cs="Times New Roman"/>
          <w:sz w:val="24"/>
          <w:szCs w:val="24"/>
        </w:rPr>
        <w:t>2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0C54EB">
        <w:rPr>
          <w:rFonts w:ascii="Times New Roman" w:hAnsi="Times New Roman" w:cs="Times New Roman"/>
          <w:sz w:val="24"/>
          <w:szCs w:val="24"/>
        </w:rPr>
        <w:t>4</w:t>
      </w:r>
    </w:p>
    <w:p w14:paraId="796DDA57" w14:textId="4728143C" w:rsidR="004C71AE" w:rsidRPr="00C00B31" w:rsidRDefault="008F0608" w:rsidP="004C71AE">
      <w:r>
        <w:t>Krapina</w:t>
      </w:r>
      <w:r w:rsidR="006C2D36">
        <w:t xml:space="preserve">, </w:t>
      </w:r>
      <w:r w:rsidR="00F32B40">
        <w:t>15</w:t>
      </w:r>
      <w:r w:rsidR="00BC2063">
        <w:t xml:space="preserve">. </w:t>
      </w:r>
      <w:r w:rsidR="001D46EB">
        <w:t>travnja</w:t>
      </w:r>
      <w:r w:rsidR="00824116">
        <w:t xml:space="preserve"> 2</w:t>
      </w:r>
      <w:r w:rsidR="00BC2063">
        <w:t>0</w:t>
      </w:r>
      <w:r w:rsidR="0039482A">
        <w:t>2</w:t>
      </w:r>
      <w:r w:rsidR="00292B19">
        <w:t>2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44D4D257" w14:textId="51939546" w:rsidR="007E7E58" w:rsidRDefault="00C223F2" w:rsidP="00E05042">
      <w:pPr>
        <w:jc w:val="center"/>
        <w:rPr>
          <w:b/>
        </w:rPr>
      </w:pPr>
      <w:r>
        <w:rPr>
          <w:b/>
        </w:rPr>
        <w:t xml:space="preserve">JAVNI NATJEČAJ </w:t>
      </w:r>
      <w:r w:rsidR="00BC2063">
        <w:rPr>
          <w:b/>
        </w:rPr>
        <w:t xml:space="preserve">ZA PRIJAM </w:t>
      </w:r>
      <w:r w:rsidR="00036F92">
        <w:rPr>
          <w:b/>
        </w:rPr>
        <w:t xml:space="preserve">U SLUŽBU </w:t>
      </w:r>
      <w:r w:rsidR="00645429">
        <w:rPr>
          <w:b/>
        </w:rPr>
        <w:t>VJEŽBENIKA</w:t>
      </w:r>
      <w:r w:rsidR="007E7E58">
        <w:rPr>
          <w:b/>
        </w:rPr>
        <w:t xml:space="preserve"> </w:t>
      </w:r>
      <w:r w:rsidR="006818BC">
        <w:rPr>
          <w:b/>
        </w:rPr>
        <w:t xml:space="preserve">U UPRAVNI ODJEL </w:t>
      </w:r>
      <w:r w:rsidR="008A630D">
        <w:rPr>
          <w:b/>
        </w:rPr>
        <w:t xml:space="preserve">ZA </w:t>
      </w:r>
      <w:r w:rsidR="00BA231A">
        <w:rPr>
          <w:b/>
        </w:rPr>
        <w:t>OPĆU UPRAVU I IMOVINSKO-PRAVNE POSLOVE</w:t>
      </w:r>
    </w:p>
    <w:p w14:paraId="4F89B0EC" w14:textId="77777777" w:rsidR="006818BC" w:rsidRDefault="006818BC" w:rsidP="006818BC">
      <w:pPr>
        <w:jc w:val="center"/>
        <w:rPr>
          <w:b/>
        </w:rPr>
      </w:pPr>
    </w:p>
    <w:p w14:paraId="6ED7539F" w14:textId="38F97A17" w:rsidR="007226E0" w:rsidRDefault="00645429" w:rsidP="00BA231A">
      <w:pPr>
        <w:ind w:left="709"/>
        <w:jc w:val="both"/>
        <w:rPr>
          <w:b/>
        </w:rPr>
      </w:pPr>
      <w:r>
        <w:rPr>
          <w:b/>
        </w:rPr>
        <w:t xml:space="preserve">ZA RADNO MJESTO: </w:t>
      </w:r>
      <w:r w:rsidR="00BA231A">
        <w:rPr>
          <w:b/>
        </w:rPr>
        <w:t>referent - matičar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6AEC7BAF" w14:textId="7BF43EE7" w:rsidR="0048529A" w:rsidRDefault="00B26A8F" w:rsidP="00E05042">
      <w:pPr>
        <w:pStyle w:val="Odlomakpopisa"/>
        <w:numPr>
          <w:ilvl w:val="0"/>
          <w:numId w:val="27"/>
        </w:numPr>
        <w:jc w:val="both"/>
      </w:pPr>
      <w:r>
        <w:t>Unosi podatke u jedinstvene informacijske sustave državnih matica, evidencije o državljanstvu i registar životnog partnerstva te izdaje isprave iz istih, izdaje potvrde o uzdržavanju, obiteljskom statusu i druge potvrde sukladno zakonu i podzakonskim propisima, dostavlja obavijesti o promjenama nadležnim tijelima koja vode službene evidencije o građanima, verificira upise u državnim maticama, registru životnog partnerstva i evidenciji o državljanstvu, obavlja pripremne poslove sklapanja braka u vjerskom obliku, sklapanje braka u građanskom obliku, sklapanje životnog partnerstva, utvrđuje uvjete stjecanja hrvatskog državljanstva podrijetlom i rođenjem na području Republike Hrvatske, sastavlja zapisnik o određivanju osobnog imena djetetu, priznanju očinstva te vraćanju supružnika na prezime prije sklapanja braka</w:t>
      </w:r>
      <w:r w:rsidR="00E96A78">
        <w:t>;</w:t>
      </w:r>
    </w:p>
    <w:p w14:paraId="641E0F5D" w14:textId="075B1F8D" w:rsidR="00E96A78" w:rsidRDefault="00E96A78" w:rsidP="00E05042">
      <w:pPr>
        <w:pStyle w:val="Odlomakpopisa"/>
        <w:numPr>
          <w:ilvl w:val="0"/>
          <w:numId w:val="27"/>
        </w:numPr>
        <w:jc w:val="both"/>
      </w:pPr>
      <w:r>
        <w:t>Vodi dio registra birača, obavlja poslove upisa, ispravaka, dopune i promjene podataka u registru birača, obavlja poslove izrade izvadaka iz popisa birača, izdaje potvrde te obavlja druge poslove sukladno zakonu kojim se uređuje registar birača</w:t>
      </w:r>
    </w:p>
    <w:p w14:paraId="4DD61B85" w14:textId="5F170FEC" w:rsidR="00112661" w:rsidRDefault="009C3991" w:rsidP="00E05042">
      <w:pPr>
        <w:pStyle w:val="Odlomakpopisa"/>
        <w:numPr>
          <w:ilvl w:val="0"/>
          <w:numId w:val="27"/>
        </w:numPr>
        <w:jc w:val="both"/>
      </w:pPr>
      <w:r>
        <w:t xml:space="preserve">Zaprima zahtjeve i propisane priloge u upravnim stvarima koje se odnose na osobna stanja građana i </w:t>
      </w:r>
      <w:proofErr w:type="spellStart"/>
      <w:r>
        <w:t>matičarstvo</w:t>
      </w:r>
      <w:proofErr w:type="spellEnd"/>
      <w:r>
        <w:t>-promjena osobnog imena, upisi, naknadni upisi</w:t>
      </w:r>
      <w:r w:rsidR="00AB2E22">
        <w:t>, ispravci, dopune te poništenje upisa u državnim maticama i registru životnog partnerstva i zahtjeve za odobravanje besplatne pravne pomoći</w:t>
      </w:r>
    </w:p>
    <w:p w14:paraId="046EB68A" w14:textId="16111555" w:rsidR="00AB2E22" w:rsidRPr="00AB2E22" w:rsidRDefault="00AB2E22" w:rsidP="00367C43">
      <w:pPr>
        <w:pStyle w:val="Odlomakpopisa"/>
        <w:numPr>
          <w:ilvl w:val="0"/>
          <w:numId w:val="27"/>
        </w:numPr>
        <w:jc w:val="both"/>
        <w:rPr>
          <w:b/>
        </w:rPr>
      </w:pPr>
      <w:r>
        <w:t>Zaprima zahtjeve i propisane priloge u upravnim stvarima koje se odnose na registraciju, statusne i druge promjene udruga, vodi zbirke isprava udruga, izdaje izvatke iz registra udruga</w:t>
      </w:r>
    </w:p>
    <w:p w14:paraId="63BB5EE5" w14:textId="7240DDE9" w:rsidR="00FA66D7" w:rsidRPr="00AB2E22" w:rsidRDefault="00AB2E22" w:rsidP="00367C43">
      <w:pPr>
        <w:pStyle w:val="Odlomakpopisa"/>
        <w:numPr>
          <w:ilvl w:val="0"/>
          <w:numId w:val="27"/>
        </w:numPr>
        <w:jc w:val="both"/>
        <w:rPr>
          <w:b/>
        </w:rPr>
      </w:pPr>
      <w:r>
        <w:lastRenderedPageBreak/>
        <w:t xml:space="preserve">Obavlja </w:t>
      </w:r>
      <w:r w:rsidR="00E05042">
        <w:t xml:space="preserve">druge </w:t>
      </w:r>
      <w:r>
        <w:t xml:space="preserve">srodne </w:t>
      </w:r>
      <w:r w:rsidR="00E05042">
        <w:t xml:space="preserve">poslove po nalogu </w:t>
      </w:r>
      <w:r>
        <w:t xml:space="preserve">voditelja Odsjeka i </w:t>
      </w:r>
      <w:r w:rsidR="00E05042">
        <w:t>pročelnika Upravnog odjela.</w:t>
      </w:r>
    </w:p>
    <w:p w14:paraId="1F2049F6" w14:textId="77777777" w:rsidR="00E05042" w:rsidRDefault="00E05042" w:rsidP="00C223F2">
      <w:pPr>
        <w:jc w:val="both"/>
        <w:rPr>
          <w:b/>
        </w:rPr>
      </w:pPr>
    </w:p>
    <w:p w14:paraId="26345E5F" w14:textId="54ECE529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72142017" w:rsidR="00C223F2" w:rsidRPr="00C223F2" w:rsidRDefault="005D25F0" w:rsidP="00C223F2">
      <w:pPr>
        <w:jc w:val="both"/>
      </w:pPr>
      <w:r>
        <w:t>Sukladno članku 12. Zakona o plaćama u lokalnoj i područnoj (regionalnoj) samoupravi („Narodne novine“, broj 28/10.)</w:t>
      </w:r>
      <w:r w:rsidRPr="00C223F2">
        <w:t xml:space="preserve"> i članku 2. Odluke o koeficijentima za obračun plaće službenika i namještenika u upravnim tijelima Krapinsko- zagorske županije („Službeni glasnik Krapinsko-zagorske županije“, broj 52/19.)</w:t>
      </w:r>
      <w:r>
        <w:t xml:space="preserve">, za vrijeme trajanja vježbeničkog staža vježbenik ima pravo na 85 % plaće radnog mjesta najniže složenosti njegove stručne spreme – plaće </w:t>
      </w:r>
      <w:r w:rsidR="00BA231A">
        <w:t>referenta</w:t>
      </w:r>
      <w:r>
        <w:t xml:space="preserve">, koju čini umnožak koeficijenta za obračun plaće </w:t>
      </w:r>
      <w:r w:rsidR="00BA231A">
        <w:t>2</w:t>
      </w:r>
      <w:r>
        <w:t>,</w:t>
      </w:r>
      <w:r w:rsidR="00BA231A">
        <w:t>5</w:t>
      </w:r>
      <w:r>
        <w:t xml:space="preserve">0 </w:t>
      </w:r>
      <w:r w:rsidR="00C223F2" w:rsidRPr="00C223F2">
        <w:t xml:space="preserve">i osnovice za obračun plaće koja iznosi </w:t>
      </w:r>
      <w:r w:rsidR="001D46EB">
        <w:t xml:space="preserve">2.347,50 </w:t>
      </w:r>
      <w:r w:rsidR="00C223F2"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1E228760" w14:textId="04A7203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335B0E5F" w:rsid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47432FCC" w14:textId="0B1DD883" w:rsidR="00036F92" w:rsidRPr="00C223F2" w:rsidRDefault="00036F92" w:rsidP="00C223F2">
      <w:pPr>
        <w:jc w:val="both"/>
        <w:rPr>
          <w:b/>
        </w:rPr>
      </w:pPr>
    </w:p>
    <w:p w14:paraId="1C7CB72E" w14:textId="0F315B46" w:rsidR="00734BC9" w:rsidRPr="00EF3E3A" w:rsidRDefault="00EF3E3A" w:rsidP="00734BC9">
      <w:pPr>
        <w:pStyle w:val="Odlomakpopisa"/>
        <w:numPr>
          <w:ilvl w:val="0"/>
          <w:numId w:val="29"/>
        </w:numPr>
        <w:jc w:val="both"/>
        <w:rPr>
          <w:bCs/>
        </w:rPr>
      </w:pPr>
      <w:r w:rsidRPr="00734BC9">
        <w:rPr>
          <w:bCs/>
        </w:rPr>
        <w:t xml:space="preserve">Zakon o državnim maticama </w:t>
      </w:r>
      <w:r w:rsidR="00734BC9" w:rsidRPr="00734BC9">
        <w:rPr>
          <w:bCs/>
        </w:rPr>
        <w:t>(„Narodne novine“ broj: 96/93, 76/13, 98/19)</w:t>
      </w:r>
    </w:p>
    <w:p w14:paraId="5779CFE9" w14:textId="167D1B63" w:rsidR="00734BC9" w:rsidRPr="00EF3E3A" w:rsidRDefault="00EF3E3A" w:rsidP="00734BC9">
      <w:pPr>
        <w:pStyle w:val="Odlomakpopisa"/>
        <w:numPr>
          <w:ilvl w:val="0"/>
          <w:numId w:val="29"/>
        </w:numPr>
        <w:jc w:val="both"/>
        <w:rPr>
          <w:bCs/>
        </w:rPr>
      </w:pPr>
      <w:r w:rsidRPr="00734BC9">
        <w:rPr>
          <w:bCs/>
        </w:rPr>
        <w:t xml:space="preserve">Zakon o hrvatskom državljanstvu </w:t>
      </w:r>
      <w:r w:rsidR="00734BC9" w:rsidRPr="00734BC9">
        <w:rPr>
          <w:bCs/>
        </w:rPr>
        <w:t>(„Narodne novine“ broj: 53/91, 70/91, 28/92, 113/93, 4/94, 130/11, 110/15, 102/19, 138/21)</w:t>
      </w:r>
    </w:p>
    <w:p w14:paraId="04BBFF6C" w14:textId="20125CE5" w:rsidR="00734BC9" w:rsidRPr="00EF3E3A" w:rsidRDefault="00EF3E3A" w:rsidP="00734BC9">
      <w:pPr>
        <w:pStyle w:val="Odlomakpopisa"/>
        <w:numPr>
          <w:ilvl w:val="0"/>
          <w:numId w:val="29"/>
        </w:numPr>
        <w:jc w:val="both"/>
        <w:rPr>
          <w:bCs/>
        </w:rPr>
      </w:pPr>
      <w:r w:rsidRPr="00734BC9">
        <w:rPr>
          <w:bCs/>
        </w:rPr>
        <w:t xml:space="preserve">Obiteljski zakon </w:t>
      </w:r>
      <w:r w:rsidR="00734BC9" w:rsidRPr="00734BC9">
        <w:rPr>
          <w:bCs/>
        </w:rPr>
        <w:t>(„Narodne novine“ broj: 103/15, 98/19)</w:t>
      </w:r>
    </w:p>
    <w:p w14:paraId="6E233018" w14:textId="57A821E8" w:rsidR="00734BC9" w:rsidRPr="00EF3E3A" w:rsidRDefault="00EF3E3A" w:rsidP="00734BC9">
      <w:pPr>
        <w:pStyle w:val="Odlomakpopisa"/>
        <w:numPr>
          <w:ilvl w:val="0"/>
          <w:numId w:val="29"/>
        </w:numPr>
        <w:jc w:val="both"/>
        <w:rPr>
          <w:bCs/>
        </w:rPr>
      </w:pPr>
      <w:r w:rsidRPr="00734BC9">
        <w:rPr>
          <w:bCs/>
        </w:rPr>
        <w:t xml:space="preserve">Zakon o osobnom imenu </w:t>
      </w:r>
      <w:r w:rsidR="00734BC9" w:rsidRPr="00734BC9">
        <w:rPr>
          <w:bCs/>
        </w:rPr>
        <w:t>(„Narodne novine“ broj: 118/12, 105/15, 98/19)</w:t>
      </w:r>
    </w:p>
    <w:p w14:paraId="2DC6B2C6" w14:textId="69DF691B" w:rsidR="004B44ED" w:rsidRPr="00734BC9" w:rsidRDefault="00EF3E3A" w:rsidP="00734BC9">
      <w:pPr>
        <w:pStyle w:val="Odlomakpopisa"/>
        <w:numPr>
          <w:ilvl w:val="0"/>
          <w:numId w:val="29"/>
        </w:numPr>
        <w:jc w:val="both"/>
        <w:rPr>
          <w:bCs/>
        </w:rPr>
      </w:pPr>
      <w:r w:rsidRPr="00734BC9">
        <w:rPr>
          <w:bCs/>
        </w:rPr>
        <w:t xml:space="preserve">Zakon o registru birača </w:t>
      </w:r>
      <w:r w:rsidR="00734BC9" w:rsidRPr="00734BC9">
        <w:rPr>
          <w:bCs/>
        </w:rPr>
        <w:t>(„Narodne novine“ broj 144/12, 105/15, 98/19)</w:t>
      </w:r>
    </w:p>
    <w:p w14:paraId="4F182C97" w14:textId="77777777" w:rsidR="0048529A" w:rsidRPr="00457BC9" w:rsidRDefault="0048529A" w:rsidP="00C223F2">
      <w:pPr>
        <w:jc w:val="both"/>
        <w:rPr>
          <w:b/>
          <w:bCs/>
          <w:sz w:val="22"/>
          <w:szCs w:val="22"/>
        </w:rPr>
      </w:pPr>
    </w:p>
    <w:p w14:paraId="6300DDD1" w14:textId="1A8AEB1E" w:rsidR="00C223F2" w:rsidRPr="00457BC9" w:rsidRDefault="00C223F2" w:rsidP="00C223F2">
      <w:pPr>
        <w:jc w:val="both"/>
      </w:pPr>
      <w:r w:rsidRPr="00457BC9">
        <w:rPr>
          <w:u w:val="single"/>
        </w:rPr>
        <w:t>Napomena:</w:t>
      </w:r>
      <w:r w:rsidRPr="00457BC9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E334481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36F92">
        <w:t xml:space="preserve">vježbenika  </w:t>
      </w:r>
      <w:r w:rsidR="000E7751">
        <w:t>na 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682FCD38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0CE0C366" w14:textId="77777777" w:rsidR="00C223F2" w:rsidRPr="00C223F2" w:rsidRDefault="00C223F2" w:rsidP="00824116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62B1228D" w14:textId="2B5BD05E" w:rsidR="003B5CEF" w:rsidRPr="00E05042" w:rsidRDefault="00C223F2" w:rsidP="00457BC9">
      <w:pPr>
        <w:shd w:val="clear" w:color="auto" w:fill="FFFFFF"/>
        <w:jc w:val="both"/>
        <w:rPr>
          <w:sz w:val="22"/>
          <w:szCs w:val="22"/>
        </w:rPr>
      </w:pPr>
      <w:r w:rsidRPr="00C223F2">
        <w:t xml:space="preserve">Nakon utvrđivanja identiteta kandidata, prethodna provjera znanja i sposobnosti započinje pisanim testiranjem. </w:t>
      </w:r>
      <w:r w:rsidR="007226E0" w:rsidRPr="00C223F2">
        <w:t>Kandidatima će biti podijeljena pitanja za provjeru znanja iz</w:t>
      </w:r>
      <w:r w:rsidR="007366E6">
        <w:t xml:space="preserve"> odredbi:</w:t>
      </w:r>
      <w:r w:rsidR="007226E0" w:rsidRPr="00C223F2">
        <w:t xml:space="preserve"> </w:t>
      </w:r>
      <w:r w:rsidR="00EF3E3A">
        <w:t xml:space="preserve">Zakona o državnim maticama </w:t>
      </w:r>
      <w:r w:rsidR="007366E6">
        <w:rPr>
          <w:bCs/>
        </w:rPr>
        <w:t>(</w:t>
      </w:r>
      <w:r w:rsidR="00645DF2">
        <w:rPr>
          <w:bCs/>
        </w:rPr>
        <w:t>2</w:t>
      </w:r>
      <w:r w:rsidR="007366E6">
        <w:rPr>
          <w:bCs/>
        </w:rPr>
        <w:t xml:space="preserve"> pitanja)</w:t>
      </w:r>
      <w:r w:rsidR="00EF3E3A">
        <w:rPr>
          <w:bCs/>
        </w:rPr>
        <w:t xml:space="preserve">, </w:t>
      </w:r>
      <w:r w:rsidR="00FA6E87">
        <w:rPr>
          <w:bCs/>
        </w:rPr>
        <w:t>Zakona o hrvatskom državljanstvu (</w:t>
      </w:r>
      <w:r w:rsidR="00645DF2">
        <w:rPr>
          <w:bCs/>
        </w:rPr>
        <w:t>2</w:t>
      </w:r>
      <w:r w:rsidR="00FA6E87">
        <w:rPr>
          <w:bCs/>
        </w:rPr>
        <w:t xml:space="preserve"> pitanja), </w:t>
      </w:r>
      <w:r w:rsidR="00FA6E87">
        <w:rPr>
          <w:bCs/>
        </w:rPr>
        <w:lastRenderedPageBreak/>
        <w:t>Obiteljskog zakona (</w:t>
      </w:r>
      <w:r w:rsidR="00645DF2">
        <w:rPr>
          <w:bCs/>
        </w:rPr>
        <w:t>2</w:t>
      </w:r>
      <w:r w:rsidR="00FA6E87">
        <w:rPr>
          <w:bCs/>
        </w:rPr>
        <w:t xml:space="preserve"> pitanja), Zakona o osobnom imenu (</w:t>
      </w:r>
      <w:r w:rsidR="00645DF2">
        <w:rPr>
          <w:bCs/>
        </w:rPr>
        <w:t xml:space="preserve">2 </w:t>
      </w:r>
      <w:r w:rsidR="00FA6E87">
        <w:rPr>
          <w:bCs/>
        </w:rPr>
        <w:t>pitanja) i Zakona o registru birača (</w:t>
      </w:r>
      <w:r w:rsidR="00645DF2">
        <w:rPr>
          <w:bCs/>
        </w:rPr>
        <w:t>2</w:t>
      </w:r>
      <w:r w:rsidR="00FA6E87">
        <w:rPr>
          <w:bCs/>
        </w:rPr>
        <w:t xml:space="preserve"> pitanja)</w:t>
      </w:r>
      <w:r w:rsidR="00B201D1">
        <w:t>.</w:t>
      </w:r>
    </w:p>
    <w:p w14:paraId="385CB084" w14:textId="77777777" w:rsidR="00C31D72" w:rsidRPr="00457BC9" w:rsidRDefault="00C31D72" w:rsidP="007226E0">
      <w:pPr>
        <w:jc w:val="both"/>
      </w:pPr>
    </w:p>
    <w:p w14:paraId="27687FF5" w14:textId="171EB898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2DE1484B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MS </w:t>
      </w:r>
      <w:r w:rsidR="007226E0">
        <w:t>Office</w:t>
      </w:r>
      <w:r w:rsidRPr="00C223F2">
        <w:t xml:space="preserve"> programa </w:t>
      </w:r>
      <w:r w:rsidR="00140EF0">
        <w:t>Word</w:t>
      </w:r>
      <w:r w:rsidR="00140EF0" w:rsidRPr="00824116">
        <w:t>,</w:t>
      </w:r>
      <w:r w:rsidR="00140EF0">
        <w:t xml:space="preserve"> </w:t>
      </w:r>
      <w:r w:rsidRPr="00C223F2">
        <w:t>WEB i e-mail servisa. Provjera se izvodi na osobnom računalu. Za  provjeru  kandidat može dobiti od 1 do 10 bodova.</w:t>
      </w:r>
    </w:p>
    <w:p w14:paraId="2B46E638" w14:textId="3CEEB02A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</w:t>
      </w:r>
      <w:r w:rsidR="00036F92">
        <w:t xml:space="preserve"> vježbenika</w:t>
      </w:r>
      <w:r w:rsidRPr="00C223F2">
        <w:t xml:space="preserve"> </w:t>
      </w:r>
      <w:r w:rsidR="007226E0">
        <w:t>u Upravni odjel</w:t>
      </w:r>
      <w:r w:rsidR="005D375D">
        <w:t xml:space="preserve"> </w:t>
      </w:r>
      <w:r w:rsidR="00D872F4">
        <w:t xml:space="preserve">za </w:t>
      </w:r>
      <w:r w:rsidR="00BA231A">
        <w:t>opću</w:t>
      </w:r>
      <w:r w:rsidR="005D375D">
        <w:t xml:space="preserve"> </w:t>
      </w:r>
      <w:r w:rsidR="00BA231A">
        <w:t>upravu i imovinsko-pravne poslove</w:t>
      </w:r>
      <w:r w:rsidRPr="00C223F2">
        <w:t xml:space="preserve">- dalje u tekstu: Povjerenstvo) kroz intervju s kandidatima utvrđuje u kojoj mjeri je kandidat snalažljiv, komunikativan, </w:t>
      </w:r>
      <w:r w:rsidR="00645DF2" w:rsidRPr="00C223F2">
        <w:t>analitičan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04234C2" w14:textId="43F095CA" w:rsidR="00C223F2" w:rsidRPr="00C223F2" w:rsidRDefault="00C223F2" w:rsidP="00C223F2">
      <w:pPr>
        <w:jc w:val="both"/>
      </w:pPr>
      <w:r w:rsidRPr="00C223F2">
        <w:t>Izvješće o provedenom postupku i rang-listu kandidata Povjerenstvo dostavlja pročelni</w:t>
      </w:r>
      <w:r w:rsidR="00BA231A">
        <w:t>ci</w:t>
      </w:r>
      <w:r w:rsidRPr="00C223F2">
        <w:t xml:space="preserve"> koja donosi rješenje o prijmu u službu izabranog kandidata koje se dostavlja svim kandidatima prijavljenim na </w:t>
      </w:r>
      <w:r w:rsidR="00140EF0">
        <w:t>Natječaj.</w:t>
      </w:r>
    </w:p>
    <w:p w14:paraId="06EEA383" w14:textId="77777777" w:rsidR="00C223F2" w:rsidRPr="00C223F2" w:rsidRDefault="00C223F2" w:rsidP="00C223F2">
      <w:pPr>
        <w:jc w:val="both"/>
        <w:rPr>
          <w:u w:val="single"/>
        </w:rPr>
      </w:pPr>
      <w:r w:rsidRPr="00C223F2">
        <w:rPr>
          <w:u w:val="single"/>
        </w:rPr>
        <w:t>Izabrani kandidat mora dostaviti uvjerenje o zdravstvenoj sposobnosti prije donošenja rješenja o prijmu u službu.</w:t>
      </w:r>
    </w:p>
    <w:p w14:paraId="0C039270" w14:textId="77777777" w:rsidR="00C223F2" w:rsidRPr="00C223F2" w:rsidRDefault="00C223F2" w:rsidP="00C223F2">
      <w:pPr>
        <w:jc w:val="both"/>
      </w:pPr>
      <w:r w:rsidRPr="00C223F2">
        <w:t>Protiv rješenja o prijmu u službu izabranog kandidata, kandidat koji nije primljen u službu može podnijeti žalbu županu Krapinsko- zagorske županije u roku od 15 dana od dana primitka rješenja.</w:t>
      </w:r>
    </w:p>
    <w:p w14:paraId="00159D3C" w14:textId="1366D57B" w:rsidR="00C223F2" w:rsidRPr="00C223F2" w:rsidRDefault="00C223F2" w:rsidP="00C223F2">
      <w:pPr>
        <w:tabs>
          <w:tab w:val="left" w:pos="3150"/>
        </w:tabs>
        <w:jc w:val="both"/>
      </w:pPr>
      <w:r w:rsidRPr="00C223F2">
        <w:t xml:space="preserve">Na </w:t>
      </w:r>
      <w:r w:rsidR="00245F0D">
        <w:t>Natječaj</w:t>
      </w:r>
      <w:r w:rsidRPr="00C223F2">
        <w:t xml:space="preserve"> se mogu ravnopravno prijaviti kandidati oba spola, a izrazi koji se ovom tekstu koriste za osobe, a u muškom su rodu, odnose se ravnopravno na oba spola. </w:t>
      </w:r>
    </w:p>
    <w:p w14:paraId="583DC71D" w14:textId="77777777" w:rsidR="00C223F2" w:rsidRPr="00C223F2" w:rsidRDefault="00C223F2" w:rsidP="00C223F2">
      <w:pPr>
        <w:jc w:val="both"/>
      </w:pPr>
    </w:p>
    <w:p w14:paraId="550C7EF0" w14:textId="77777777" w:rsidR="00C223F2" w:rsidRPr="00C223F2" w:rsidRDefault="00C223F2" w:rsidP="00C223F2">
      <w:pPr>
        <w:jc w:val="both"/>
        <w:rPr>
          <w:b/>
          <w:u w:val="single"/>
        </w:rPr>
      </w:pPr>
      <w:r w:rsidRPr="00C223F2">
        <w:rPr>
          <w:b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2FBB5EB5" w:rsidR="00C223F2" w:rsidRDefault="00C223F2" w:rsidP="00C223F2">
      <w:pPr>
        <w:ind w:left="4956" w:firstLine="708"/>
        <w:rPr>
          <w:b/>
        </w:rPr>
      </w:pPr>
      <w:r w:rsidRPr="00C223F2">
        <w:t xml:space="preserve">       </w:t>
      </w:r>
      <w:r w:rsidR="00C26E32">
        <w:rPr>
          <w:b/>
        </w:rPr>
        <w:t>Dijana Marmilić</w:t>
      </w:r>
    </w:p>
    <w:p w14:paraId="422D0944" w14:textId="77777777" w:rsidR="00C26E32" w:rsidRPr="00C223F2" w:rsidRDefault="00C26E32" w:rsidP="00C223F2">
      <w:pPr>
        <w:ind w:left="4956" w:firstLine="708"/>
      </w:pPr>
    </w:p>
    <w:sectPr w:rsidR="00C26E32" w:rsidRPr="00C2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16E44"/>
    <w:multiLevelType w:val="multilevel"/>
    <w:tmpl w:val="C6A6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B1600"/>
    <w:multiLevelType w:val="hybridMultilevel"/>
    <w:tmpl w:val="41049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7063"/>
    <w:multiLevelType w:val="hybridMultilevel"/>
    <w:tmpl w:val="A1828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34365"/>
    <w:multiLevelType w:val="hybridMultilevel"/>
    <w:tmpl w:val="876CB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37482"/>
    <w:multiLevelType w:val="hybridMultilevel"/>
    <w:tmpl w:val="2108A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039772">
    <w:abstractNumId w:val="17"/>
  </w:num>
  <w:num w:numId="2" w16cid:durableId="178214160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706646">
    <w:abstractNumId w:val="22"/>
  </w:num>
  <w:num w:numId="4" w16cid:durableId="397169422">
    <w:abstractNumId w:val="16"/>
  </w:num>
  <w:num w:numId="5" w16cid:durableId="318507260">
    <w:abstractNumId w:val="5"/>
  </w:num>
  <w:num w:numId="6" w16cid:durableId="1272661941">
    <w:abstractNumId w:val="6"/>
  </w:num>
  <w:num w:numId="7" w16cid:durableId="1239318125">
    <w:abstractNumId w:val="2"/>
  </w:num>
  <w:num w:numId="8" w16cid:durableId="1572734655">
    <w:abstractNumId w:val="9"/>
  </w:num>
  <w:num w:numId="9" w16cid:durableId="1939488511">
    <w:abstractNumId w:val="24"/>
  </w:num>
  <w:num w:numId="10" w16cid:durableId="1044789904">
    <w:abstractNumId w:val="10"/>
  </w:num>
  <w:num w:numId="11" w16cid:durableId="77793964">
    <w:abstractNumId w:val="21"/>
  </w:num>
  <w:num w:numId="12" w16cid:durableId="984428160">
    <w:abstractNumId w:val="4"/>
  </w:num>
  <w:num w:numId="13" w16cid:durableId="1635134038">
    <w:abstractNumId w:val="15"/>
  </w:num>
  <w:num w:numId="14" w16cid:durableId="624427465">
    <w:abstractNumId w:val="12"/>
  </w:num>
  <w:num w:numId="15" w16cid:durableId="144782003">
    <w:abstractNumId w:val="18"/>
  </w:num>
  <w:num w:numId="16" w16cid:durableId="1489664776">
    <w:abstractNumId w:val="23"/>
  </w:num>
  <w:num w:numId="17" w16cid:durableId="1373919931">
    <w:abstractNumId w:val="16"/>
  </w:num>
  <w:num w:numId="18" w16cid:durableId="528957271">
    <w:abstractNumId w:val="14"/>
  </w:num>
  <w:num w:numId="19" w16cid:durableId="73745556">
    <w:abstractNumId w:val="0"/>
  </w:num>
  <w:num w:numId="20" w16cid:durableId="675696276">
    <w:abstractNumId w:val="11"/>
  </w:num>
  <w:num w:numId="21" w16cid:durableId="1516268051">
    <w:abstractNumId w:val="13"/>
  </w:num>
  <w:num w:numId="22" w16cid:durableId="872350368">
    <w:abstractNumId w:val="1"/>
  </w:num>
  <w:num w:numId="23" w16cid:durableId="550457547">
    <w:abstractNumId w:val="3"/>
  </w:num>
  <w:num w:numId="24" w16cid:durableId="1883785519">
    <w:abstractNumId w:val="25"/>
  </w:num>
  <w:num w:numId="25" w16cid:durableId="1169448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9557296">
    <w:abstractNumId w:val="7"/>
  </w:num>
  <w:num w:numId="27" w16cid:durableId="857112344">
    <w:abstractNumId w:val="8"/>
  </w:num>
  <w:num w:numId="28" w16cid:durableId="739015661">
    <w:abstractNumId w:val="20"/>
  </w:num>
  <w:num w:numId="29" w16cid:durableId="1545020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36F92"/>
    <w:rsid w:val="00067AE9"/>
    <w:rsid w:val="00072AE4"/>
    <w:rsid w:val="00082C48"/>
    <w:rsid w:val="000C071D"/>
    <w:rsid w:val="000C54EB"/>
    <w:rsid w:val="000E7751"/>
    <w:rsid w:val="000F2C68"/>
    <w:rsid w:val="00111996"/>
    <w:rsid w:val="00112661"/>
    <w:rsid w:val="00140EF0"/>
    <w:rsid w:val="00172EF0"/>
    <w:rsid w:val="00180990"/>
    <w:rsid w:val="00193966"/>
    <w:rsid w:val="001D46EB"/>
    <w:rsid w:val="001E706A"/>
    <w:rsid w:val="00200E90"/>
    <w:rsid w:val="0020501F"/>
    <w:rsid w:val="002312FB"/>
    <w:rsid w:val="00245F0D"/>
    <w:rsid w:val="00255941"/>
    <w:rsid w:val="002612F4"/>
    <w:rsid w:val="002705EC"/>
    <w:rsid w:val="00292B19"/>
    <w:rsid w:val="002A1E47"/>
    <w:rsid w:val="002C7488"/>
    <w:rsid w:val="002E0D28"/>
    <w:rsid w:val="002E26E7"/>
    <w:rsid w:val="002E33F0"/>
    <w:rsid w:val="002F03F1"/>
    <w:rsid w:val="002F59AE"/>
    <w:rsid w:val="003056DF"/>
    <w:rsid w:val="003065AA"/>
    <w:rsid w:val="0031315E"/>
    <w:rsid w:val="00313235"/>
    <w:rsid w:val="00315A1F"/>
    <w:rsid w:val="00317523"/>
    <w:rsid w:val="00370221"/>
    <w:rsid w:val="00375E14"/>
    <w:rsid w:val="00383539"/>
    <w:rsid w:val="003908EF"/>
    <w:rsid w:val="0039482A"/>
    <w:rsid w:val="003A3D4A"/>
    <w:rsid w:val="003A6BE6"/>
    <w:rsid w:val="003B4F10"/>
    <w:rsid w:val="003B5CEF"/>
    <w:rsid w:val="003B77AD"/>
    <w:rsid w:val="003C035D"/>
    <w:rsid w:val="003D70AE"/>
    <w:rsid w:val="003E109E"/>
    <w:rsid w:val="003E2380"/>
    <w:rsid w:val="003E29CB"/>
    <w:rsid w:val="00406672"/>
    <w:rsid w:val="00412DC9"/>
    <w:rsid w:val="0042678D"/>
    <w:rsid w:val="00446653"/>
    <w:rsid w:val="00457BC9"/>
    <w:rsid w:val="00481701"/>
    <w:rsid w:val="0048529A"/>
    <w:rsid w:val="004B00F0"/>
    <w:rsid w:val="004B2CC1"/>
    <w:rsid w:val="004B44ED"/>
    <w:rsid w:val="004C439B"/>
    <w:rsid w:val="004C663A"/>
    <w:rsid w:val="004C71AE"/>
    <w:rsid w:val="004D422C"/>
    <w:rsid w:val="004F7988"/>
    <w:rsid w:val="00507DA2"/>
    <w:rsid w:val="00525983"/>
    <w:rsid w:val="005415FF"/>
    <w:rsid w:val="00572231"/>
    <w:rsid w:val="0059055B"/>
    <w:rsid w:val="00595116"/>
    <w:rsid w:val="005A6378"/>
    <w:rsid w:val="005B3827"/>
    <w:rsid w:val="005D25F0"/>
    <w:rsid w:val="005D375D"/>
    <w:rsid w:val="005D6C2F"/>
    <w:rsid w:val="005E084F"/>
    <w:rsid w:val="006058B4"/>
    <w:rsid w:val="0062201F"/>
    <w:rsid w:val="00626F65"/>
    <w:rsid w:val="0063233B"/>
    <w:rsid w:val="006339A6"/>
    <w:rsid w:val="00645429"/>
    <w:rsid w:val="00645DF2"/>
    <w:rsid w:val="00655D6B"/>
    <w:rsid w:val="00665F1E"/>
    <w:rsid w:val="00666632"/>
    <w:rsid w:val="006818BC"/>
    <w:rsid w:val="00681DFA"/>
    <w:rsid w:val="00686BE1"/>
    <w:rsid w:val="006A035D"/>
    <w:rsid w:val="006B1AD2"/>
    <w:rsid w:val="006B2EAA"/>
    <w:rsid w:val="006C2D36"/>
    <w:rsid w:val="006D12EE"/>
    <w:rsid w:val="006D6A7B"/>
    <w:rsid w:val="00705119"/>
    <w:rsid w:val="007134E6"/>
    <w:rsid w:val="00716D12"/>
    <w:rsid w:val="007226E0"/>
    <w:rsid w:val="00734BC9"/>
    <w:rsid w:val="007366E6"/>
    <w:rsid w:val="00740218"/>
    <w:rsid w:val="00744777"/>
    <w:rsid w:val="00760245"/>
    <w:rsid w:val="00764DBD"/>
    <w:rsid w:val="00767932"/>
    <w:rsid w:val="007757B1"/>
    <w:rsid w:val="00787534"/>
    <w:rsid w:val="007A1919"/>
    <w:rsid w:val="007B5B19"/>
    <w:rsid w:val="007E1DEB"/>
    <w:rsid w:val="007E5886"/>
    <w:rsid w:val="007E7E58"/>
    <w:rsid w:val="007F3CC7"/>
    <w:rsid w:val="00802E2D"/>
    <w:rsid w:val="00824116"/>
    <w:rsid w:val="0082665E"/>
    <w:rsid w:val="008353E9"/>
    <w:rsid w:val="008A630D"/>
    <w:rsid w:val="008B17B0"/>
    <w:rsid w:val="008D4D22"/>
    <w:rsid w:val="008E4318"/>
    <w:rsid w:val="008E6A71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3991"/>
    <w:rsid w:val="009C4861"/>
    <w:rsid w:val="009E303E"/>
    <w:rsid w:val="009E558A"/>
    <w:rsid w:val="009E5BDC"/>
    <w:rsid w:val="00A25AD7"/>
    <w:rsid w:val="00A338D7"/>
    <w:rsid w:val="00A365B7"/>
    <w:rsid w:val="00A508D4"/>
    <w:rsid w:val="00A6115D"/>
    <w:rsid w:val="00A86D26"/>
    <w:rsid w:val="00AA01CD"/>
    <w:rsid w:val="00AA6656"/>
    <w:rsid w:val="00AB2E22"/>
    <w:rsid w:val="00B201D1"/>
    <w:rsid w:val="00B26A8F"/>
    <w:rsid w:val="00B308E0"/>
    <w:rsid w:val="00B4019E"/>
    <w:rsid w:val="00B4091C"/>
    <w:rsid w:val="00B524F8"/>
    <w:rsid w:val="00B65B3E"/>
    <w:rsid w:val="00B66EE9"/>
    <w:rsid w:val="00B75E46"/>
    <w:rsid w:val="00B77E73"/>
    <w:rsid w:val="00B83820"/>
    <w:rsid w:val="00B857E3"/>
    <w:rsid w:val="00B8631A"/>
    <w:rsid w:val="00B92CC1"/>
    <w:rsid w:val="00B97487"/>
    <w:rsid w:val="00BA231A"/>
    <w:rsid w:val="00BA6DF3"/>
    <w:rsid w:val="00BC2063"/>
    <w:rsid w:val="00BC34B0"/>
    <w:rsid w:val="00BE3079"/>
    <w:rsid w:val="00BE4B14"/>
    <w:rsid w:val="00C00B31"/>
    <w:rsid w:val="00C10FF6"/>
    <w:rsid w:val="00C14F02"/>
    <w:rsid w:val="00C20CAB"/>
    <w:rsid w:val="00C223F2"/>
    <w:rsid w:val="00C2673E"/>
    <w:rsid w:val="00C26E32"/>
    <w:rsid w:val="00C27858"/>
    <w:rsid w:val="00C31D72"/>
    <w:rsid w:val="00C516CC"/>
    <w:rsid w:val="00C82A54"/>
    <w:rsid w:val="00C84223"/>
    <w:rsid w:val="00C86E71"/>
    <w:rsid w:val="00C9664E"/>
    <w:rsid w:val="00CD645B"/>
    <w:rsid w:val="00CF31A6"/>
    <w:rsid w:val="00D300A0"/>
    <w:rsid w:val="00D40A33"/>
    <w:rsid w:val="00D43698"/>
    <w:rsid w:val="00D72F39"/>
    <w:rsid w:val="00D80DB6"/>
    <w:rsid w:val="00D872F4"/>
    <w:rsid w:val="00D9384F"/>
    <w:rsid w:val="00D97EB3"/>
    <w:rsid w:val="00DA6F1F"/>
    <w:rsid w:val="00DB50D3"/>
    <w:rsid w:val="00DC7564"/>
    <w:rsid w:val="00DE09E7"/>
    <w:rsid w:val="00E05042"/>
    <w:rsid w:val="00E264F1"/>
    <w:rsid w:val="00E33C5F"/>
    <w:rsid w:val="00E56278"/>
    <w:rsid w:val="00E63E6E"/>
    <w:rsid w:val="00E769B6"/>
    <w:rsid w:val="00E82161"/>
    <w:rsid w:val="00E96A78"/>
    <w:rsid w:val="00EA73DA"/>
    <w:rsid w:val="00EF1DEF"/>
    <w:rsid w:val="00EF3E3A"/>
    <w:rsid w:val="00EF41F4"/>
    <w:rsid w:val="00EF5ECB"/>
    <w:rsid w:val="00F32B40"/>
    <w:rsid w:val="00F609AA"/>
    <w:rsid w:val="00F76BD7"/>
    <w:rsid w:val="00F94995"/>
    <w:rsid w:val="00FA3C9C"/>
    <w:rsid w:val="00FA66D7"/>
    <w:rsid w:val="00FA6E87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26</cp:revision>
  <cp:lastPrinted>2022-04-15T05:51:00Z</cp:lastPrinted>
  <dcterms:created xsi:type="dcterms:W3CDTF">2021-12-06T08:06:00Z</dcterms:created>
  <dcterms:modified xsi:type="dcterms:W3CDTF">2022-04-15T05:51:00Z</dcterms:modified>
</cp:coreProperties>
</file>