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6DCF" w14:textId="77777777" w:rsidR="002A597E" w:rsidRPr="00345E7D" w:rsidRDefault="00871B59">
      <w:pPr>
        <w:rPr>
          <w:rFonts w:ascii="Times New Roman" w:hAnsi="Times New Roman" w:cs="Times New Roman"/>
          <w:b/>
        </w:rPr>
      </w:pPr>
      <w:r w:rsidRPr="000A16CA">
        <w:rPr>
          <w:rFonts w:ascii="Times New Roman" w:hAnsi="Times New Roman" w:cs="Times New Roman"/>
          <w:b/>
        </w:rPr>
        <w:t xml:space="preserve">                     </w:t>
      </w:r>
      <w:r w:rsidR="002A597E" w:rsidRPr="00345E7D">
        <w:rPr>
          <w:rFonts w:ascii="Times New Roman" w:hAnsi="Times New Roman" w:cs="Times New Roman"/>
          <w:b/>
        </w:rPr>
        <w:t>ŽUPAN</w:t>
      </w:r>
    </w:p>
    <w:p w14:paraId="66728320" w14:textId="643FD582" w:rsidR="002A597E" w:rsidRPr="00345E7D" w:rsidRDefault="002A597E">
      <w:pPr>
        <w:rPr>
          <w:rFonts w:ascii="Times New Roman" w:hAnsi="Times New Roman" w:cs="Times New Roman"/>
        </w:rPr>
      </w:pPr>
      <w:r w:rsidRPr="00345E7D">
        <w:rPr>
          <w:rFonts w:ascii="Times New Roman" w:hAnsi="Times New Roman" w:cs="Times New Roman"/>
        </w:rPr>
        <w:t xml:space="preserve">KLASA: </w:t>
      </w:r>
      <w:r w:rsidR="00493B1A" w:rsidRPr="00345E7D">
        <w:rPr>
          <w:rFonts w:ascii="Times New Roman" w:hAnsi="Times New Roman" w:cs="Times New Roman"/>
        </w:rPr>
        <w:t>311-01/19-01/38</w:t>
      </w:r>
      <w:r w:rsidRPr="00345E7D">
        <w:rPr>
          <w:rFonts w:ascii="Times New Roman" w:hAnsi="Times New Roman" w:cs="Times New Roman"/>
        </w:rPr>
        <w:br/>
        <w:t>URBROJ:</w:t>
      </w:r>
      <w:r w:rsidR="00493B1A" w:rsidRPr="00345E7D">
        <w:rPr>
          <w:rFonts w:ascii="Times New Roman" w:hAnsi="Times New Roman" w:cs="Times New Roman"/>
        </w:rPr>
        <w:t xml:space="preserve"> 2140/01-02-20-__</w:t>
      </w:r>
      <w:r w:rsidRPr="00345E7D">
        <w:rPr>
          <w:rFonts w:ascii="Times New Roman" w:hAnsi="Times New Roman" w:cs="Times New Roman"/>
        </w:rPr>
        <w:br/>
      </w:r>
      <w:r w:rsidR="00A97815" w:rsidRPr="00345E7D">
        <w:rPr>
          <w:rFonts w:ascii="Times New Roman" w:hAnsi="Times New Roman" w:cs="Times New Roman"/>
        </w:rPr>
        <w:t>U Krapini, _______________</w:t>
      </w:r>
    </w:p>
    <w:p w14:paraId="521D563D" w14:textId="77777777" w:rsidR="00493B1A" w:rsidRPr="00345E7D" w:rsidRDefault="00493B1A" w:rsidP="00662C68">
      <w:pPr>
        <w:jc w:val="both"/>
        <w:rPr>
          <w:rFonts w:ascii="Times New Roman" w:hAnsi="Times New Roman" w:cs="Times New Roman"/>
        </w:rPr>
      </w:pPr>
      <w:r w:rsidRPr="00345E7D">
        <w:rPr>
          <w:rFonts w:ascii="Times New Roman" w:hAnsi="Times New Roman" w:cs="Times New Roman"/>
        </w:rPr>
        <w:t xml:space="preserve">Na </w:t>
      </w:r>
      <w:r w:rsidR="00662C68" w:rsidRPr="00345E7D">
        <w:rPr>
          <w:rFonts w:ascii="Times New Roman" w:hAnsi="Times New Roman" w:cs="Times New Roman"/>
        </w:rPr>
        <w:t>temelju Programa usluga poslovne podrške poduzetnicima Krapinsko- zagorske županije („Službeni glasnik Krapinsko- zagorske županije“, broj 46/19) i članka 32. Statuta Krapinsko-zagorske županije („Službeni glasnik Krapinsko-zagorske županije“, broj 13/01, 05/06, 14/09, 11/13, 13/18 i 5/20) župan Krapinsko-zagorske županije donosi</w:t>
      </w:r>
    </w:p>
    <w:p w14:paraId="4A82466A" w14:textId="77777777" w:rsidR="002A597E" w:rsidRPr="00345E7D" w:rsidRDefault="002A597E" w:rsidP="002A597E">
      <w:pPr>
        <w:jc w:val="center"/>
        <w:rPr>
          <w:rFonts w:ascii="Times New Roman" w:hAnsi="Times New Roman" w:cs="Times New Roman"/>
        </w:rPr>
      </w:pPr>
    </w:p>
    <w:p w14:paraId="02D42BB3" w14:textId="77777777" w:rsidR="00EA5506" w:rsidRPr="00345E7D" w:rsidRDefault="002A597E" w:rsidP="002A597E">
      <w:pPr>
        <w:tabs>
          <w:tab w:val="left" w:pos="2925"/>
        </w:tabs>
        <w:jc w:val="center"/>
        <w:rPr>
          <w:rFonts w:ascii="Times New Roman" w:hAnsi="Times New Roman" w:cs="Times New Roman"/>
          <w:b/>
        </w:rPr>
      </w:pPr>
      <w:r w:rsidRPr="00345E7D">
        <w:rPr>
          <w:rFonts w:ascii="Times New Roman" w:hAnsi="Times New Roman" w:cs="Times New Roman"/>
          <w:b/>
        </w:rPr>
        <w:t>PRAVILNIK</w:t>
      </w:r>
      <w:r w:rsidR="00662C68" w:rsidRPr="00345E7D">
        <w:rPr>
          <w:rFonts w:ascii="Times New Roman" w:hAnsi="Times New Roman" w:cs="Times New Roman"/>
          <w:b/>
        </w:rPr>
        <w:t xml:space="preserve"> O IZMJENAMA I DOPUNAMA</w:t>
      </w:r>
    </w:p>
    <w:p w14:paraId="209D27AE" w14:textId="77777777" w:rsidR="002A597E" w:rsidRPr="00345E7D" w:rsidRDefault="002A597E" w:rsidP="002A597E">
      <w:pPr>
        <w:tabs>
          <w:tab w:val="left" w:pos="2925"/>
        </w:tabs>
        <w:jc w:val="center"/>
        <w:rPr>
          <w:rFonts w:ascii="Times New Roman" w:hAnsi="Times New Roman" w:cs="Times New Roman"/>
          <w:b/>
        </w:rPr>
      </w:pPr>
      <w:r w:rsidRPr="00345E7D">
        <w:rPr>
          <w:rFonts w:ascii="Times New Roman" w:hAnsi="Times New Roman" w:cs="Times New Roman"/>
          <w:b/>
        </w:rPr>
        <w:t>Pravilnika o mentorstvu korisnika usluga poslovne podrške poduzetnicima Krapinsko- zagorske županije</w:t>
      </w:r>
    </w:p>
    <w:p w14:paraId="4807F3C9" w14:textId="77777777" w:rsidR="002A597E" w:rsidRPr="00345E7D" w:rsidRDefault="002A597E" w:rsidP="002A597E">
      <w:pPr>
        <w:tabs>
          <w:tab w:val="left" w:pos="2925"/>
        </w:tabs>
        <w:jc w:val="center"/>
        <w:rPr>
          <w:rFonts w:ascii="Times New Roman" w:hAnsi="Times New Roman" w:cs="Times New Roman"/>
        </w:rPr>
      </w:pPr>
    </w:p>
    <w:p w14:paraId="742051FD" w14:textId="77777777" w:rsidR="002A597E" w:rsidRPr="00345E7D" w:rsidRDefault="00A70DFD" w:rsidP="002A597E">
      <w:pPr>
        <w:jc w:val="center"/>
        <w:rPr>
          <w:rFonts w:ascii="Times New Roman" w:hAnsi="Times New Roman" w:cs="Times New Roman"/>
        </w:rPr>
      </w:pPr>
      <w:r w:rsidRPr="00345E7D">
        <w:rPr>
          <w:rFonts w:ascii="Times New Roman" w:hAnsi="Times New Roman" w:cs="Times New Roman"/>
        </w:rPr>
        <w:t>Članak</w:t>
      </w:r>
      <w:r w:rsidR="002A597E" w:rsidRPr="00345E7D">
        <w:rPr>
          <w:rFonts w:ascii="Times New Roman" w:hAnsi="Times New Roman" w:cs="Times New Roman"/>
        </w:rPr>
        <w:t xml:space="preserve"> 1. </w:t>
      </w:r>
    </w:p>
    <w:p w14:paraId="16F64D4D" w14:textId="4A21C708" w:rsidR="00A70DFD" w:rsidRPr="00345E7D" w:rsidRDefault="000A16CA" w:rsidP="002A597E">
      <w:pPr>
        <w:jc w:val="both"/>
        <w:rPr>
          <w:rFonts w:ascii="Times New Roman" w:hAnsi="Times New Roman" w:cs="Times New Roman"/>
        </w:rPr>
      </w:pPr>
      <w:r w:rsidRPr="00345E7D">
        <w:rPr>
          <w:rFonts w:ascii="Times New Roman" w:hAnsi="Times New Roman" w:cs="Times New Roman"/>
        </w:rPr>
        <w:t>U Pravilniku</w:t>
      </w:r>
      <w:r w:rsidR="002A597E" w:rsidRPr="00345E7D">
        <w:rPr>
          <w:rFonts w:ascii="Times New Roman" w:hAnsi="Times New Roman" w:cs="Times New Roman"/>
        </w:rPr>
        <w:t xml:space="preserve"> o mentorstvu korisnika usluga poslovne podrške poduzetnicima Krapinsko- zagorske županije, KLASA: 311-01/19-01/38, URBROJ:</w:t>
      </w:r>
      <w:r w:rsidRPr="00345E7D">
        <w:rPr>
          <w:rFonts w:ascii="Times New Roman" w:hAnsi="Times New Roman" w:cs="Times New Roman"/>
        </w:rPr>
        <w:t xml:space="preserve"> 2140/01-02-20-4</w:t>
      </w:r>
      <w:r w:rsidR="00D45773" w:rsidRPr="00345E7D">
        <w:rPr>
          <w:rFonts w:ascii="Times New Roman" w:hAnsi="Times New Roman" w:cs="Times New Roman"/>
        </w:rPr>
        <w:t xml:space="preserve"> od 24. siječnja 2020. godine </w:t>
      </w:r>
      <w:r w:rsidR="002A597E" w:rsidRPr="00345E7D">
        <w:rPr>
          <w:rFonts w:ascii="Times New Roman" w:hAnsi="Times New Roman" w:cs="Times New Roman"/>
        </w:rPr>
        <w:t xml:space="preserve">u dijelu </w:t>
      </w:r>
      <w:r w:rsidR="00A70DFD" w:rsidRPr="00345E7D">
        <w:rPr>
          <w:rFonts w:ascii="Times New Roman" w:hAnsi="Times New Roman" w:cs="Times New Roman"/>
        </w:rPr>
        <w:t>KRITERIJI ODABIRA MENTORA</w:t>
      </w:r>
      <w:r w:rsidR="00B979E3" w:rsidRPr="00345E7D">
        <w:rPr>
          <w:rFonts w:ascii="Times New Roman" w:hAnsi="Times New Roman" w:cs="Times New Roman"/>
        </w:rPr>
        <w:t>, ispred 1. alineje dodaju se riječi „mentori mogu biti hrvatski i strani državljani“,</w:t>
      </w:r>
      <w:r w:rsidR="00A70DFD" w:rsidRPr="00345E7D">
        <w:rPr>
          <w:rFonts w:ascii="Times New Roman" w:hAnsi="Times New Roman" w:cs="Times New Roman"/>
        </w:rPr>
        <w:t xml:space="preserve"> riječi: „Kandidati koji se prijavljuju za članove mentorske mreže u Krapinsko- zagorskoj </w:t>
      </w:r>
      <w:r w:rsidR="00B979E3" w:rsidRPr="00345E7D">
        <w:rPr>
          <w:rFonts w:ascii="Times New Roman" w:hAnsi="Times New Roman" w:cs="Times New Roman"/>
        </w:rPr>
        <w:t>županiji</w:t>
      </w:r>
      <w:r w:rsidR="00A70DFD" w:rsidRPr="00345E7D">
        <w:rPr>
          <w:rFonts w:ascii="Times New Roman" w:hAnsi="Times New Roman" w:cs="Times New Roman"/>
        </w:rPr>
        <w:t xml:space="preserve"> moraju odabrati primarno područje svojih kompetencija unutar tri glavna područja </w:t>
      </w:r>
      <w:proofErr w:type="spellStart"/>
      <w:r w:rsidR="00A70DFD" w:rsidRPr="00345E7D">
        <w:rPr>
          <w:rFonts w:ascii="Times New Roman" w:hAnsi="Times New Roman" w:cs="Times New Roman"/>
        </w:rPr>
        <w:t>mentoriranja</w:t>
      </w:r>
      <w:proofErr w:type="spellEnd"/>
      <w:r w:rsidR="00A70DFD" w:rsidRPr="00345E7D">
        <w:rPr>
          <w:rFonts w:ascii="Times New Roman" w:hAnsi="Times New Roman" w:cs="Times New Roman"/>
        </w:rPr>
        <w:t xml:space="preserve"> (područje I, II i III). Uz primarno područje  kandidati mogu odabrati još jedno sekundarno područje“, zamjenjuju se riječima „</w:t>
      </w:r>
      <w:r w:rsidR="00A70DFD" w:rsidRPr="00345E7D">
        <w:rPr>
          <w:rFonts w:ascii="Times New Roman" w:eastAsia="Times New Roman" w:hAnsi="Times New Roman" w:cs="Times New Roman"/>
        </w:rPr>
        <w:t>Kandidati koji se prijavljuju za članove mentorske mreže u Krapinsko-zagorskoj županiji mogu odabrati jedno ili više područja svojih kompetencija od navedena tri glavna područja“.</w:t>
      </w:r>
    </w:p>
    <w:p w14:paraId="02003627" w14:textId="77777777" w:rsidR="00892EF8" w:rsidRPr="00345E7D" w:rsidRDefault="00A70DFD" w:rsidP="005C2029">
      <w:pPr>
        <w:pStyle w:val="Bezproreda"/>
        <w:jc w:val="both"/>
        <w:rPr>
          <w:rFonts w:ascii="Times New Roman" w:hAnsi="Times New Roman" w:cs="Times New Roman"/>
        </w:rPr>
      </w:pPr>
      <w:r w:rsidRPr="00345E7D">
        <w:rPr>
          <w:rFonts w:ascii="Times New Roman" w:hAnsi="Times New Roman" w:cs="Times New Roman"/>
        </w:rPr>
        <w:t>U alineji 3. KRITERIJA ODABIRA MENTORA riječi „iskustvo u primarno odabranom području (reference, iskustvo provedeno na radu u tom području, postignuti rezultati) zamjenjuju se riječima</w:t>
      </w:r>
      <w:r w:rsidR="00892EF8" w:rsidRPr="00345E7D">
        <w:rPr>
          <w:rFonts w:ascii="Times New Roman" w:hAnsi="Times New Roman" w:cs="Times New Roman"/>
        </w:rPr>
        <w:t xml:space="preserve"> „iskustvo u odabranom/im području/ima  (reference, iskustvo provedeno na radu u tom području, postignuti rezultati)</w:t>
      </w:r>
      <w:r w:rsidR="005C2029" w:rsidRPr="00345E7D">
        <w:rPr>
          <w:rFonts w:ascii="Times New Roman" w:hAnsi="Times New Roman" w:cs="Times New Roman"/>
        </w:rPr>
        <w:t>“</w:t>
      </w:r>
      <w:r w:rsidR="00FF523B" w:rsidRPr="00345E7D">
        <w:rPr>
          <w:rFonts w:ascii="Times New Roman" w:hAnsi="Times New Roman" w:cs="Times New Roman"/>
        </w:rPr>
        <w:t>.</w:t>
      </w:r>
    </w:p>
    <w:p w14:paraId="5D2A2BF7" w14:textId="77777777" w:rsidR="00A70DFD" w:rsidRPr="00345E7D" w:rsidRDefault="00A70DFD" w:rsidP="005C2029">
      <w:pPr>
        <w:jc w:val="both"/>
        <w:rPr>
          <w:rFonts w:ascii="Times New Roman" w:hAnsi="Times New Roman" w:cs="Times New Roman"/>
        </w:rPr>
      </w:pPr>
    </w:p>
    <w:p w14:paraId="35E58C9C" w14:textId="77777777" w:rsidR="003F79F6" w:rsidRPr="00345E7D" w:rsidRDefault="00FF523B" w:rsidP="003F79F6">
      <w:pPr>
        <w:jc w:val="center"/>
        <w:rPr>
          <w:rFonts w:ascii="Times New Roman" w:hAnsi="Times New Roman" w:cs="Times New Roman"/>
        </w:rPr>
      </w:pPr>
      <w:r w:rsidRPr="00345E7D">
        <w:rPr>
          <w:rFonts w:ascii="Times New Roman" w:hAnsi="Times New Roman" w:cs="Times New Roman"/>
        </w:rPr>
        <w:t>Članak 2</w:t>
      </w:r>
      <w:r w:rsidR="003F79F6" w:rsidRPr="00345E7D">
        <w:rPr>
          <w:rFonts w:ascii="Times New Roman" w:hAnsi="Times New Roman" w:cs="Times New Roman"/>
        </w:rPr>
        <w:t>.</w:t>
      </w:r>
    </w:p>
    <w:p w14:paraId="424FFA0A" w14:textId="5E85575C" w:rsidR="00544EE1" w:rsidRPr="00345E7D" w:rsidRDefault="003F79F6" w:rsidP="003F79F6">
      <w:pPr>
        <w:jc w:val="both"/>
        <w:rPr>
          <w:rFonts w:ascii="Times New Roman" w:hAnsi="Times New Roman" w:cs="Times New Roman"/>
        </w:rPr>
      </w:pPr>
      <w:r w:rsidRPr="00345E7D">
        <w:rPr>
          <w:rFonts w:ascii="Times New Roman" w:hAnsi="Times New Roman" w:cs="Times New Roman"/>
        </w:rPr>
        <w:t>U alineji 1.  PRIJAVE MENTORA  riječi „svaki kandidat koji je ispunio prijavu  zaprimit će od Krapinsko- zagorske županije povratnu informaciju (e-mail) koji je potvrda da je prijava zaprim</w:t>
      </w:r>
      <w:r w:rsidR="00923943" w:rsidRPr="00345E7D">
        <w:rPr>
          <w:rFonts w:ascii="Times New Roman" w:hAnsi="Times New Roman" w:cs="Times New Roman"/>
        </w:rPr>
        <w:t>ljena“ zamjenjuju</w:t>
      </w:r>
      <w:r w:rsidR="00A51F10" w:rsidRPr="00345E7D">
        <w:rPr>
          <w:rFonts w:ascii="Times New Roman" w:hAnsi="Times New Roman" w:cs="Times New Roman"/>
        </w:rPr>
        <w:t xml:space="preserve"> se riječima „K</w:t>
      </w:r>
      <w:r w:rsidRPr="00345E7D">
        <w:rPr>
          <w:rFonts w:ascii="Times New Roman" w:hAnsi="Times New Roman" w:cs="Times New Roman"/>
        </w:rPr>
        <w:t>andidat svoju prijavu treba poslati na mentorstvo@kzz.hr“</w:t>
      </w:r>
      <w:r w:rsidR="00923943" w:rsidRPr="00345E7D">
        <w:rPr>
          <w:rFonts w:ascii="Times New Roman" w:hAnsi="Times New Roman" w:cs="Times New Roman"/>
        </w:rPr>
        <w:t>.</w:t>
      </w:r>
    </w:p>
    <w:p w14:paraId="11382269" w14:textId="20B9B06B" w:rsidR="00544EE1" w:rsidRPr="00345E7D" w:rsidRDefault="00544EE1" w:rsidP="00544EE1">
      <w:pPr>
        <w:jc w:val="both"/>
        <w:rPr>
          <w:rFonts w:ascii="Times New Roman" w:eastAsia="Times New Roman" w:hAnsi="Times New Roman" w:cs="Times New Roman"/>
        </w:rPr>
      </w:pPr>
      <w:r w:rsidRPr="00345E7D">
        <w:rPr>
          <w:rFonts w:ascii="Times New Roman" w:hAnsi="Times New Roman" w:cs="Times New Roman"/>
        </w:rPr>
        <w:t xml:space="preserve">U alineji 2. PRIJAVE MENTORA riječ „će“ zamjenjuje se riječima „dužan je“, riječ „razaznati“ zamjenjuje se riječju „utvrditi“, riječi „potencijali kandidat“ brišu se, </w:t>
      </w:r>
      <w:r w:rsidR="00A51F10" w:rsidRPr="00345E7D">
        <w:rPr>
          <w:rFonts w:ascii="Times New Roman" w:hAnsi="Times New Roman" w:cs="Times New Roman"/>
        </w:rPr>
        <w:t xml:space="preserve">iza riječi „Pravilnikom“ dodaju se riječi „zajedno sa fotografijom“, </w:t>
      </w:r>
      <w:r w:rsidRPr="00345E7D">
        <w:rPr>
          <w:rFonts w:ascii="Times New Roman" w:hAnsi="Times New Roman" w:cs="Times New Roman"/>
        </w:rPr>
        <w:t>riječ „mogu“ zamje</w:t>
      </w:r>
      <w:r w:rsidR="00A51F10" w:rsidRPr="00345E7D">
        <w:rPr>
          <w:rFonts w:ascii="Times New Roman" w:hAnsi="Times New Roman" w:cs="Times New Roman"/>
        </w:rPr>
        <w:t>njuje se riječima „obvezni su“.</w:t>
      </w:r>
    </w:p>
    <w:p w14:paraId="318CC247" w14:textId="77777777" w:rsidR="00553F62" w:rsidRPr="00345E7D" w:rsidRDefault="00211FEE" w:rsidP="00544EE1">
      <w:pPr>
        <w:jc w:val="both"/>
        <w:rPr>
          <w:rFonts w:ascii="Times New Roman" w:eastAsia="Times New Roman" w:hAnsi="Times New Roman" w:cs="Times New Roman"/>
        </w:rPr>
      </w:pPr>
      <w:r w:rsidRPr="00345E7D">
        <w:rPr>
          <w:rFonts w:ascii="Times New Roman" w:eastAsia="Times New Roman" w:hAnsi="Times New Roman" w:cs="Times New Roman"/>
        </w:rPr>
        <w:t xml:space="preserve">U alineji 3.  PRIJAVE MENTORA  </w:t>
      </w:r>
      <w:r w:rsidR="00553F62" w:rsidRPr="00345E7D">
        <w:rPr>
          <w:rFonts w:ascii="Times New Roman" w:eastAsia="Times New Roman" w:hAnsi="Times New Roman" w:cs="Times New Roman"/>
        </w:rPr>
        <w:t xml:space="preserve">riječi „se za svako područje </w:t>
      </w:r>
      <w:proofErr w:type="spellStart"/>
      <w:r w:rsidR="00553F62" w:rsidRPr="00345E7D">
        <w:rPr>
          <w:rFonts w:ascii="Times New Roman" w:eastAsia="Times New Roman" w:hAnsi="Times New Roman" w:cs="Times New Roman"/>
        </w:rPr>
        <w:t>mentoriranja</w:t>
      </w:r>
      <w:proofErr w:type="spellEnd"/>
      <w:r w:rsidR="00553F62" w:rsidRPr="00345E7D">
        <w:rPr>
          <w:rFonts w:ascii="Times New Roman" w:eastAsia="Times New Roman" w:hAnsi="Times New Roman" w:cs="Times New Roman"/>
        </w:rPr>
        <w:t xml:space="preserve"> ne odabere minimalno 5 mentora“ zamjenjuju se riječima „Evaluacijski odbor ne utvrdi da je potreba za mentorima zadovoljena</w:t>
      </w:r>
      <w:r w:rsidR="00923943" w:rsidRPr="00345E7D">
        <w:rPr>
          <w:rFonts w:ascii="Times New Roman" w:eastAsia="Times New Roman" w:hAnsi="Times New Roman" w:cs="Times New Roman"/>
        </w:rPr>
        <w:t xml:space="preserve"> odnosno do utroška sredstava Proračuna Krapinsko- zagorske županije</w:t>
      </w:r>
      <w:r w:rsidR="00553F62" w:rsidRPr="00345E7D">
        <w:rPr>
          <w:rFonts w:ascii="Times New Roman" w:eastAsia="Times New Roman" w:hAnsi="Times New Roman" w:cs="Times New Roman"/>
        </w:rPr>
        <w:t>“, riječi „Ukoliko se iskaže potreba za dodatnim mentorima, odnosno mentori u mentorskoj mreži nemaju kapaciteta pružati usluge sukladno potražnji, poziv se ponovno otvara“ zamjenjuju se riječima „Ukoliko se iskaže potreba za dodatnim mentorima koju utvrđuje Evaluacijski odbor, odnosno ukoliko mentori u mentorskoj mreži nemaju mogućnost pružati usluge sukladno potražnji, poziv se ponovo otvara“.</w:t>
      </w:r>
    </w:p>
    <w:p w14:paraId="0005F71D" w14:textId="77777777" w:rsidR="00923943" w:rsidRPr="00345E7D" w:rsidRDefault="00923943" w:rsidP="00553F62">
      <w:pPr>
        <w:jc w:val="center"/>
        <w:rPr>
          <w:rFonts w:ascii="Times New Roman" w:eastAsia="Times New Roman" w:hAnsi="Times New Roman" w:cs="Times New Roman"/>
        </w:rPr>
      </w:pPr>
    </w:p>
    <w:p w14:paraId="7FE5B46D" w14:textId="77777777" w:rsidR="00553F62" w:rsidRPr="00345E7D" w:rsidRDefault="00923943" w:rsidP="00553F62">
      <w:pPr>
        <w:jc w:val="center"/>
        <w:rPr>
          <w:rFonts w:ascii="Times New Roman" w:eastAsia="Times New Roman" w:hAnsi="Times New Roman" w:cs="Times New Roman"/>
        </w:rPr>
      </w:pPr>
      <w:r w:rsidRPr="00345E7D">
        <w:rPr>
          <w:rFonts w:ascii="Times New Roman" w:eastAsia="Times New Roman" w:hAnsi="Times New Roman" w:cs="Times New Roman"/>
        </w:rPr>
        <w:lastRenderedPageBreak/>
        <w:t>Članak 3</w:t>
      </w:r>
      <w:r w:rsidR="00553F62" w:rsidRPr="00345E7D">
        <w:rPr>
          <w:rFonts w:ascii="Times New Roman" w:eastAsia="Times New Roman" w:hAnsi="Times New Roman" w:cs="Times New Roman"/>
        </w:rPr>
        <w:t>.</w:t>
      </w:r>
    </w:p>
    <w:p w14:paraId="2A47AFD6" w14:textId="77777777" w:rsidR="00545494" w:rsidRPr="00345E7D" w:rsidRDefault="00545494" w:rsidP="00545494">
      <w:pPr>
        <w:pStyle w:val="Bezproreda"/>
        <w:jc w:val="both"/>
        <w:rPr>
          <w:rFonts w:ascii="Times New Roman" w:hAnsi="Times New Roman" w:cs="Times New Roman"/>
        </w:rPr>
      </w:pPr>
      <w:r w:rsidRPr="00345E7D">
        <w:rPr>
          <w:rFonts w:ascii="Times New Roman" w:hAnsi="Times New Roman" w:cs="Times New Roman"/>
        </w:rPr>
        <w:t>U alineji 1. ADMINISTRATIVNE PROVJERE riječi „Administrativna provjera zaprimljenih zahtjeva vrši se odmah po zaprimanju kako bi se smanjio cjelokupni proces trajanja odabira mentora“ zamjenjuju se riječima „Administrativnu provjeru zaprimljenih prijava obavlja Upravni odjel za gospodarstvo, poljoprivredu, turizam promet i komunalnu infrastrukturu Krapinsko- zagorske županije odmah po zaprimanju kako bi se smanjio cjelokupni proces trajanja odabira mentora“.</w:t>
      </w:r>
    </w:p>
    <w:p w14:paraId="1B317E49" w14:textId="77777777" w:rsidR="00E55057" w:rsidRPr="00345E7D" w:rsidRDefault="00E55057" w:rsidP="00545494">
      <w:pPr>
        <w:pStyle w:val="Bezproreda"/>
        <w:jc w:val="both"/>
        <w:rPr>
          <w:rFonts w:ascii="Times New Roman" w:hAnsi="Times New Roman" w:cs="Times New Roman"/>
        </w:rPr>
      </w:pPr>
      <w:r w:rsidRPr="00345E7D">
        <w:rPr>
          <w:rFonts w:ascii="Times New Roman" w:hAnsi="Times New Roman" w:cs="Times New Roman"/>
        </w:rPr>
        <w:t>Iza riječi „obuhvaća“ dodaje se riječ „utvrđenje“.</w:t>
      </w:r>
    </w:p>
    <w:p w14:paraId="54C66C51" w14:textId="77777777" w:rsidR="00182A28" w:rsidRPr="00345E7D" w:rsidRDefault="00182A28" w:rsidP="00545494">
      <w:pPr>
        <w:pStyle w:val="Bezproreda"/>
        <w:jc w:val="both"/>
        <w:rPr>
          <w:rFonts w:ascii="Times New Roman" w:hAnsi="Times New Roman" w:cs="Times New Roman"/>
        </w:rPr>
      </w:pPr>
    </w:p>
    <w:p w14:paraId="5B36494C" w14:textId="77777777" w:rsidR="00CA63DA" w:rsidRPr="00345E7D" w:rsidRDefault="00182A28" w:rsidP="00CA63DA">
      <w:pPr>
        <w:pStyle w:val="Bezproreda"/>
        <w:jc w:val="both"/>
        <w:rPr>
          <w:rFonts w:ascii="Times New Roman" w:hAnsi="Times New Roman" w:cs="Times New Roman"/>
        </w:rPr>
      </w:pPr>
      <w:r w:rsidRPr="00345E7D">
        <w:rPr>
          <w:rFonts w:ascii="Times New Roman" w:hAnsi="Times New Roman" w:cs="Times New Roman"/>
        </w:rPr>
        <w:t>U alineji 2. ADMINISTRATIVNE PROVJERE riječi „</w:t>
      </w:r>
      <w:r w:rsidR="00CA63DA" w:rsidRPr="00345E7D">
        <w:rPr>
          <w:rFonts w:ascii="Times New Roman" w:hAnsi="Times New Roman" w:cs="Times New Roman"/>
        </w:rPr>
        <w:t>po završetku administrativne provjere, kandidati dobivaju povratni e-mail da li je njihova prijava uredno zaprimljena i da li udovoljava svim uvjetima ili ih se traži da nadopune prijavu u roku od 5 dana kako bi se završila administrativna provjera“ zamjenjuju se riječima „Ukoliko se administrativnom provjerom utvrdi da prijavni obrazac nije uredno popunjen ili da fali neki od obveznih dokumenata potrebnih za evaluaciju, od prijavitelja će se elektroničkim putem zatražiti nadopuna u roku od 5 dana“, te se riječi „ukoliko kandidati ne dostave traženu dokumentaciju u roku od 5 dana , smatrat će se da su odustali od prijave te se ne upućuju u daljnji postupak evaluacije i selekcije prijava“ zamjenjuju riječima „Ukoliko prijavitelj  ne dostavi traženu dokumentaciju u danom roku od 5 dana, smatrat će se da je odustao od prijave te se njegova prijava  ne upućuje u daljnji postupak evaluacije i selekcije prijava.“</w:t>
      </w:r>
    </w:p>
    <w:p w14:paraId="4CA6DBB3" w14:textId="77777777" w:rsidR="00545494" w:rsidRPr="00345E7D" w:rsidRDefault="00545494" w:rsidP="00545494">
      <w:pPr>
        <w:pStyle w:val="Bezproreda"/>
        <w:jc w:val="both"/>
        <w:rPr>
          <w:rFonts w:ascii="Times New Roman" w:hAnsi="Times New Roman" w:cs="Times New Roman"/>
        </w:rPr>
      </w:pPr>
      <w:r w:rsidRPr="00345E7D">
        <w:rPr>
          <w:rFonts w:ascii="Times New Roman" w:hAnsi="Times New Roman" w:cs="Times New Roman"/>
        </w:rPr>
        <w:t xml:space="preserve"> </w:t>
      </w:r>
    </w:p>
    <w:p w14:paraId="38473BDE" w14:textId="77777777" w:rsidR="00553F62" w:rsidRPr="00345E7D" w:rsidRDefault="00923943" w:rsidP="00871B59">
      <w:pPr>
        <w:jc w:val="center"/>
        <w:rPr>
          <w:rFonts w:ascii="Times New Roman" w:eastAsia="Times New Roman" w:hAnsi="Times New Roman" w:cs="Times New Roman"/>
        </w:rPr>
      </w:pPr>
      <w:r w:rsidRPr="00345E7D">
        <w:rPr>
          <w:rFonts w:ascii="Times New Roman" w:eastAsia="Times New Roman" w:hAnsi="Times New Roman" w:cs="Times New Roman"/>
        </w:rPr>
        <w:t>Članak 4</w:t>
      </w:r>
      <w:r w:rsidR="00871B59" w:rsidRPr="00345E7D">
        <w:rPr>
          <w:rFonts w:ascii="Times New Roman" w:eastAsia="Times New Roman" w:hAnsi="Times New Roman" w:cs="Times New Roman"/>
        </w:rPr>
        <w:t xml:space="preserve">. </w:t>
      </w:r>
    </w:p>
    <w:p w14:paraId="1FD08553" w14:textId="77777777" w:rsidR="00871B59" w:rsidRPr="00345E7D" w:rsidRDefault="00871B59" w:rsidP="00871B59">
      <w:pPr>
        <w:jc w:val="both"/>
        <w:rPr>
          <w:rFonts w:ascii="Times New Roman" w:hAnsi="Times New Roman" w:cs="Times New Roman"/>
        </w:rPr>
      </w:pPr>
      <w:r w:rsidRPr="00345E7D">
        <w:rPr>
          <w:rFonts w:ascii="Times New Roman" w:eastAsia="Times New Roman" w:hAnsi="Times New Roman" w:cs="Times New Roman"/>
        </w:rPr>
        <w:t>U alineji 2. EVALUACIJE I SELEKCIJE PRIJAVA riječi „tijekom procesa evaluacije prijava, kandidati se ocjenjuju prema područjima za koja su označili kao primarna područja kompetencija“ zamjenjuju se riječima „</w:t>
      </w:r>
      <w:r w:rsidRPr="00345E7D">
        <w:rPr>
          <w:rFonts w:ascii="Times New Roman" w:hAnsi="Times New Roman" w:cs="Times New Roman"/>
        </w:rPr>
        <w:t xml:space="preserve">evaluacijom prijava Evaluacijski odbor procjenjuje  kompetentnost prijavitelja iz označenih  područja </w:t>
      </w:r>
      <w:proofErr w:type="spellStart"/>
      <w:r w:rsidRPr="00345E7D">
        <w:rPr>
          <w:rFonts w:ascii="Times New Roman" w:hAnsi="Times New Roman" w:cs="Times New Roman"/>
        </w:rPr>
        <w:t>mentoriranja</w:t>
      </w:r>
      <w:proofErr w:type="spellEnd"/>
      <w:r w:rsidRPr="00345E7D">
        <w:rPr>
          <w:rFonts w:ascii="Times New Roman" w:hAnsi="Times New Roman" w:cs="Times New Roman"/>
        </w:rPr>
        <w:t>“.</w:t>
      </w:r>
    </w:p>
    <w:p w14:paraId="1D97742E" w14:textId="77777777" w:rsidR="00493B1A" w:rsidRPr="00345E7D" w:rsidRDefault="00493B1A" w:rsidP="00A32E7C">
      <w:pPr>
        <w:pStyle w:val="Bezproreda"/>
        <w:jc w:val="both"/>
        <w:rPr>
          <w:rFonts w:ascii="Times New Roman" w:hAnsi="Times New Roman" w:cs="Times New Roman"/>
        </w:rPr>
      </w:pPr>
      <w:r w:rsidRPr="00345E7D">
        <w:rPr>
          <w:rFonts w:ascii="Times New Roman" w:hAnsi="Times New Roman" w:cs="Times New Roman"/>
        </w:rPr>
        <w:t>U alineji 4. EVALUACIJE I SELEKCIJE PRIJAVA  riječi „nakon što evaluacijski odbor prouči prijave , donosi konačnu odluku o odabiru mentora. Kandidati koji su uspješno završili postupak selekcije i evaluacije obavještavaju se pisanim</w:t>
      </w:r>
      <w:r w:rsidR="00A32E7C" w:rsidRPr="00345E7D">
        <w:rPr>
          <w:rFonts w:ascii="Times New Roman" w:hAnsi="Times New Roman" w:cs="Times New Roman"/>
        </w:rPr>
        <w:t xml:space="preserve"> putem o rezultatu postupka“ zamjenjuju se riječima „po završetku proces</w:t>
      </w:r>
      <w:r w:rsidR="009A10CD" w:rsidRPr="00345E7D">
        <w:rPr>
          <w:rFonts w:ascii="Times New Roman" w:hAnsi="Times New Roman" w:cs="Times New Roman"/>
        </w:rPr>
        <w:t>a evaluacije Evaluacijski odbor</w:t>
      </w:r>
      <w:r w:rsidR="00A32E7C" w:rsidRPr="00345E7D">
        <w:rPr>
          <w:rFonts w:ascii="Times New Roman" w:hAnsi="Times New Roman" w:cs="Times New Roman"/>
        </w:rPr>
        <w:t xml:space="preserve"> donosi prijedlog odluke o odabiru mentora koju dostavlja Županu koji donosi konačnu odluku o odabiru mentora. Stručne službe nadležnog upravnog odjela elektroničkim putem obavještavaju prijavitelje o ishodu evaluacijskog postupka.“</w:t>
      </w:r>
    </w:p>
    <w:p w14:paraId="5650D6EF" w14:textId="77777777" w:rsidR="007E01B2" w:rsidRPr="00345E7D" w:rsidRDefault="007E01B2" w:rsidP="00A32E7C">
      <w:pPr>
        <w:pStyle w:val="Bezproreda"/>
        <w:jc w:val="both"/>
        <w:rPr>
          <w:rFonts w:ascii="Times New Roman" w:hAnsi="Times New Roman" w:cs="Times New Roman"/>
        </w:rPr>
      </w:pPr>
    </w:p>
    <w:p w14:paraId="765280F0" w14:textId="082B309B" w:rsidR="00813EC4" w:rsidRPr="00345E7D" w:rsidRDefault="007E01B2" w:rsidP="00813EC4">
      <w:pPr>
        <w:pStyle w:val="Bezproreda"/>
        <w:jc w:val="both"/>
        <w:rPr>
          <w:rFonts w:ascii="Times New Roman" w:hAnsi="Times New Roman" w:cs="Times New Roman"/>
        </w:rPr>
      </w:pPr>
      <w:r w:rsidRPr="00345E7D">
        <w:rPr>
          <w:rFonts w:ascii="Times New Roman" w:hAnsi="Times New Roman" w:cs="Times New Roman"/>
        </w:rPr>
        <w:t>Iza alineje 4. EVALUACIJE I SELEKCIJE PRIJAVA  dodaju se riječi „</w:t>
      </w:r>
      <w:r w:rsidR="00B05ED9" w:rsidRPr="00345E7D">
        <w:rPr>
          <w:rFonts w:ascii="Times New Roman" w:hAnsi="Times New Roman" w:cs="Times New Roman"/>
        </w:rPr>
        <w:t xml:space="preserve">ugovor o poslovnoj suradnji sklapa se sa odabranim mentorom, te se naknada po izvršenom procesu </w:t>
      </w:r>
      <w:proofErr w:type="spellStart"/>
      <w:r w:rsidR="00B05ED9" w:rsidRPr="00345E7D">
        <w:rPr>
          <w:rFonts w:ascii="Times New Roman" w:hAnsi="Times New Roman" w:cs="Times New Roman"/>
        </w:rPr>
        <w:t>mentoriranja</w:t>
      </w:r>
      <w:proofErr w:type="spellEnd"/>
      <w:r w:rsidR="00B05ED9" w:rsidRPr="00345E7D">
        <w:rPr>
          <w:rFonts w:ascii="Times New Roman" w:hAnsi="Times New Roman" w:cs="Times New Roman"/>
        </w:rPr>
        <w:t xml:space="preserve"> isplaćuje  na ment</w:t>
      </w:r>
      <w:r w:rsidR="00D04E80" w:rsidRPr="00345E7D">
        <w:rPr>
          <w:rFonts w:ascii="Times New Roman" w:hAnsi="Times New Roman" w:cs="Times New Roman"/>
        </w:rPr>
        <w:t>orov IBAN  žiro računa.  U</w:t>
      </w:r>
      <w:r w:rsidR="00B05ED9" w:rsidRPr="00345E7D">
        <w:rPr>
          <w:rFonts w:ascii="Times New Roman" w:hAnsi="Times New Roman" w:cs="Times New Roman"/>
        </w:rPr>
        <w:t>koliko je mentor vlasnik obrta ili direktor društva isplata se može izvršiti plaćanjem  računa dostavljenog od stra</w:t>
      </w:r>
      <w:r w:rsidR="00813EC4" w:rsidRPr="00345E7D">
        <w:rPr>
          <w:rFonts w:ascii="Times New Roman" w:hAnsi="Times New Roman" w:cs="Times New Roman"/>
        </w:rPr>
        <w:t xml:space="preserve">ne takvog obrta odnosno društva. Za vrijeme trajanja ugovora o poslovnoj suradnji, mentor se može više puta angažirati radi </w:t>
      </w:r>
      <w:proofErr w:type="spellStart"/>
      <w:r w:rsidR="00813EC4" w:rsidRPr="00345E7D">
        <w:rPr>
          <w:rFonts w:ascii="Times New Roman" w:hAnsi="Times New Roman" w:cs="Times New Roman"/>
        </w:rPr>
        <w:t>mentoriranja</w:t>
      </w:r>
      <w:proofErr w:type="spellEnd"/>
      <w:r w:rsidR="00813EC4" w:rsidRPr="00345E7D">
        <w:rPr>
          <w:rFonts w:ascii="Times New Roman" w:hAnsi="Times New Roman" w:cs="Times New Roman"/>
        </w:rPr>
        <w:t xml:space="preserve"> pod uvjetom da su ispunjeni uvjeti iz ovog Pravilnika, te ukoliko je prethodno </w:t>
      </w:r>
      <w:proofErr w:type="spellStart"/>
      <w:r w:rsidR="00813EC4" w:rsidRPr="00345E7D">
        <w:rPr>
          <w:rFonts w:ascii="Times New Roman" w:hAnsi="Times New Roman" w:cs="Times New Roman"/>
        </w:rPr>
        <w:t>mentoriranje</w:t>
      </w:r>
      <w:proofErr w:type="spellEnd"/>
      <w:r w:rsidR="00813EC4" w:rsidRPr="00345E7D">
        <w:rPr>
          <w:rFonts w:ascii="Times New Roman" w:hAnsi="Times New Roman" w:cs="Times New Roman"/>
        </w:rPr>
        <w:t xml:space="preserve">/a uredno izvršeno/a što utvrđuje nadležni upravni odjel prihvaćanjem dostavljenog izvješća o </w:t>
      </w:r>
      <w:proofErr w:type="spellStart"/>
      <w:r w:rsidR="00813EC4" w:rsidRPr="00345E7D">
        <w:rPr>
          <w:rFonts w:ascii="Times New Roman" w:hAnsi="Times New Roman" w:cs="Times New Roman"/>
        </w:rPr>
        <w:t>mentoriranju</w:t>
      </w:r>
      <w:proofErr w:type="spellEnd"/>
      <w:r w:rsidR="00813EC4" w:rsidRPr="00345E7D">
        <w:rPr>
          <w:rFonts w:ascii="Times New Roman" w:hAnsi="Times New Roman" w:cs="Times New Roman"/>
        </w:rPr>
        <w:t>“.</w:t>
      </w:r>
    </w:p>
    <w:p w14:paraId="56296987" w14:textId="77777777" w:rsidR="007E01B2" w:rsidRPr="00345E7D" w:rsidRDefault="007E01B2" w:rsidP="00B05ED9">
      <w:pPr>
        <w:pStyle w:val="Bezproreda"/>
        <w:jc w:val="both"/>
        <w:rPr>
          <w:rFonts w:ascii="Times New Roman" w:hAnsi="Times New Roman" w:cs="Times New Roman"/>
        </w:rPr>
      </w:pPr>
    </w:p>
    <w:p w14:paraId="0DC24114" w14:textId="77777777" w:rsidR="00544FA3" w:rsidRPr="00345E7D" w:rsidRDefault="00493B1A" w:rsidP="00553F62">
      <w:pPr>
        <w:jc w:val="center"/>
        <w:rPr>
          <w:rFonts w:ascii="Times New Roman" w:eastAsia="Times New Roman" w:hAnsi="Times New Roman" w:cs="Times New Roman"/>
        </w:rPr>
      </w:pPr>
      <w:r w:rsidRPr="00345E7D">
        <w:rPr>
          <w:rFonts w:ascii="Times New Roman" w:eastAsia="Times New Roman" w:hAnsi="Times New Roman" w:cs="Times New Roman"/>
        </w:rPr>
        <w:t xml:space="preserve"> </w:t>
      </w:r>
    </w:p>
    <w:p w14:paraId="7047585B" w14:textId="77777777" w:rsidR="00553F62" w:rsidRPr="00345E7D" w:rsidRDefault="009A10CD" w:rsidP="00544FA3">
      <w:pPr>
        <w:jc w:val="center"/>
        <w:rPr>
          <w:rFonts w:ascii="Times New Roman" w:eastAsia="Times New Roman" w:hAnsi="Times New Roman" w:cs="Times New Roman"/>
        </w:rPr>
      </w:pPr>
      <w:r w:rsidRPr="00345E7D">
        <w:rPr>
          <w:rFonts w:ascii="Times New Roman" w:eastAsia="Times New Roman" w:hAnsi="Times New Roman" w:cs="Times New Roman"/>
        </w:rPr>
        <w:t>Članak 5</w:t>
      </w:r>
      <w:r w:rsidR="00544FA3" w:rsidRPr="00345E7D">
        <w:rPr>
          <w:rFonts w:ascii="Times New Roman" w:eastAsia="Times New Roman" w:hAnsi="Times New Roman" w:cs="Times New Roman"/>
        </w:rPr>
        <w:t xml:space="preserve">. </w:t>
      </w:r>
    </w:p>
    <w:p w14:paraId="7C158ED2" w14:textId="77777777" w:rsidR="00544FA3" w:rsidRPr="00345E7D" w:rsidRDefault="00544FA3" w:rsidP="00544FA3">
      <w:pPr>
        <w:jc w:val="both"/>
        <w:rPr>
          <w:rFonts w:ascii="Times New Roman" w:eastAsia="Times New Roman" w:hAnsi="Times New Roman" w:cs="Times New Roman"/>
        </w:rPr>
      </w:pPr>
      <w:r w:rsidRPr="00345E7D">
        <w:rPr>
          <w:rFonts w:ascii="Times New Roman" w:eastAsia="Times New Roman" w:hAnsi="Times New Roman" w:cs="Times New Roman"/>
        </w:rPr>
        <w:t>U alineji 1. LISTA MENTORA riječi „lista mentora formira se nakon što kandidati zadovolje sve kriterije propisane  ovim Pravilnikom“</w:t>
      </w:r>
      <w:r w:rsidR="001D7539" w:rsidRPr="00345E7D">
        <w:rPr>
          <w:rFonts w:ascii="Times New Roman" w:eastAsia="Times New Roman" w:hAnsi="Times New Roman" w:cs="Times New Roman"/>
        </w:rPr>
        <w:t xml:space="preserve"> zamjenjuju se riječima „temeljem članstva u mentorskoj mreži formira se lista mentora“</w:t>
      </w:r>
      <w:r w:rsidR="009D0297" w:rsidRPr="00345E7D">
        <w:rPr>
          <w:rFonts w:ascii="Times New Roman" w:eastAsia="Times New Roman" w:hAnsi="Times New Roman" w:cs="Times New Roman"/>
        </w:rPr>
        <w:t>, riječ „Internet“ zamjenjuje se riječima „službenim web“, riječi „osim ovim putem</w:t>
      </w:r>
      <w:r w:rsidR="00CA1F58" w:rsidRPr="00345E7D">
        <w:rPr>
          <w:rFonts w:ascii="Times New Roman" w:eastAsia="Times New Roman" w:hAnsi="Times New Roman" w:cs="Times New Roman"/>
        </w:rPr>
        <w:t xml:space="preserve"> lista mentora koristi se“ zamjenjuju se riječima „lista mentora  također se koristi“</w:t>
      </w:r>
      <w:r w:rsidR="00871747" w:rsidRPr="00345E7D">
        <w:rPr>
          <w:rFonts w:ascii="Times New Roman" w:eastAsia="Times New Roman" w:hAnsi="Times New Roman" w:cs="Times New Roman"/>
        </w:rPr>
        <w:t>.</w:t>
      </w:r>
    </w:p>
    <w:p w14:paraId="6215008E" w14:textId="77777777" w:rsidR="00871747" w:rsidRPr="00345E7D" w:rsidRDefault="00871747" w:rsidP="00544FA3">
      <w:pPr>
        <w:jc w:val="both"/>
        <w:rPr>
          <w:rFonts w:ascii="Times New Roman" w:eastAsia="Times New Roman" w:hAnsi="Times New Roman" w:cs="Times New Roman"/>
        </w:rPr>
      </w:pPr>
      <w:r w:rsidRPr="00345E7D">
        <w:rPr>
          <w:rFonts w:ascii="Times New Roman" w:eastAsia="Times New Roman" w:hAnsi="Times New Roman" w:cs="Times New Roman"/>
        </w:rPr>
        <w:t>U alineji 2. LISTE MENTORA riječ „oblik“ zamjenjuje se riječju „područje“.</w:t>
      </w:r>
    </w:p>
    <w:p w14:paraId="5AC32193" w14:textId="77777777" w:rsidR="00871747" w:rsidRPr="00345E7D" w:rsidRDefault="00F83A56" w:rsidP="00F83A56">
      <w:pPr>
        <w:jc w:val="both"/>
        <w:rPr>
          <w:rFonts w:ascii="Times New Roman" w:hAnsi="Times New Roman" w:cs="Times New Roman"/>
        </w:rPr>
      </w:pPr>
      <w:r w:rsidRPr="00345E7D">
        <w:rPr>
          <w:rFonts w:ascii="Times New Roman" w:eastAsia="Times New Roman" w:hAnsi="Times New Roman" w:cs="Times New Roman"/>
        </w:rPr>
        <w:t>U</w:t>
      </w:r>
      <w:r w:rsidR="00871747" w:rsidRPr="00345E7D">
        <w:rPr>
          <w:rFonts w:ascii="Times New Roman" w:eastAsia="Times New Roman" w:hAnsi="Times New Roman" w:cs="Times New Roman"/>
        </w:rPr>
        <w:t xml:space="preserve"> alineji 3. LISTE MENTORA riječi „minimalno 20 sati godišnje </w:t>
      </w:r>
      <w:proofErr w:type="spellStart"/>
      <w:r w:rsidR="00871747" w:rsidRPr="00345E7D">
        <w:rPr>
          <w:rFonts w:ascii="Times New Roman" w:eastAsia="Times New Roman" w:hAnsi="Times New Roman" w:cs="Times New Roman"/>
        </w:rPr>
        <w:t>mentoriranja</w:t>
      </w:r>
      <w:proofErr w:type="spellEnd"/>
      <w:r w:rsidR="00871747" w:rsidRPr="00345E7D">
        <w:rPr>
          <w:rFonts w:ascii="Times New Roman" w:eastAsia="Times New Roman" w:hAnsi="Times New Roman" w:cs="Times New Roman"/>
        </w:rPr>
        <w:t xml:space="preserve"> jednog poduzetnika, a najviše mogu u isto vrijeme </w:t>
      </w:r>
      <w:proofErr w:type="spellStart"/>
      <w:r w:rsidR="00871747" w:rsidRPr="00345E7D">
        <w:rPr>
          <w:rFonts w:ascii="Times New Roman" w:eastAsia="Times New Roman" w:hAnsi="Times New Roman" w:cs="Times New Roman"/>
        </w:rPr>
        <w:t>mentorirati</w:t>
      </w:r>
      <w:proofErr w:type="spellEnd"/>
      <w:r w:rsidR="00871747" w:rsidRPr="00345E7D">
        <w:rPr>
          <w:rFonts w:ascii="Times New Roman" w:eastAsia="Times New Roman" w:hAnsi="Times New Roman" w:cs="Times New Roman"/>
        </w:rPr>
        <w:t xml:space="preserve">  4</w:t>
      </w:r>
      <w:r w:rsidR="00E7101F" w:rsidRPr="00345E7D">
        <w:rPr>
          <w:rFonts w:ascii="Times New Roman" w:eastAsia="Times New Roman" w:hAnsi="Times New Roman" w:cs="Times New Roman"/>
        </w:rPr>
        <w:t xml:space="preserve"> poduzetnika u jednom području“</w:t>
      </w:r>
      <w:r w:rsidRPr="00345E7D">
        <w:rPr>
          <w:rFonts w:ascii="Times New Roman" w:eastAsia="Times New Roman" w:hAnsi="Times New Roman" w:cs="Times New Roman"/>
        </w:rPr>
        <w:t xml:space="preserve"> zamjenjuju se riječima „</w:t>
      </w:r>
      <w:r w:rsidRPr="00345E7D">
        <w:rPr>
          <w:rFonts w:ascii="Times New Roman" w:hAnsi="Times New Roman" w:cs="Times New Roman"/>
        </w:rPr>
        <w:t xml:space="preserve">minimalno ukupno 20 sati </w:t>
      </w:r>
      <w:proofErr w:type="spellStart"/>
      <w:r w:rsidRPr="00345E7D">
        <w:rPr>
          <w:rFonts w:ascii="Times New Roman" w:hAnsi="Times New Roman" w:cs="Times New Roman"/>
        </w:rPr>
        <w:t>mentoriranja</w:t>
      </w:r>
      <w:proofErr w:type="spellEnd"/>
      <w:r w:rsidRPr="00345E7D">
        <w:rPr>
          <w:rFonts w:ascii="Times New Roman" w:hAnsi="Times New Roman" w:cs="Times New Roman"/>
        </w:rPr>
        <w:t xml:space="preserve"> godišnje, a najviše mogu u isto vrijeme </w:t>
      </w:r>
      <w:proofErr w:type="spellStart"/>
      <w:r w:rsidRPr="00345E7D">
        <w:rPr>
          <w:rFonts w:ascii="Times New Roman" w:hAnsi="Times New Roman" w:cs="Times New Roman"/>
        </w:rPr>
        <w:t>mentorirati</w:t>
      </w:r>
      <w:proofErr w:type="spellEnd"/>
      <w:r w:rsidRPr="00345E7D">
        <w:rPr>
          <w:rFonts w:ascii="Times New Roman" w:hAnsi="Times New Roman" w:cs="Times New Roman"/>
        </w:rPr>
        <w:t xml:space="preserve"> 4 </w:t>
      </w:r>
      <w:r w:rsidRPr="00345E7D">
        <w:rPr>
          <w:rFonts w:ascii="Times New Roman" w:hAnsi="Times New Roman" w:cs="Times New Roman"/>
        </w:rPr>
        <w:lastRenderedPageBreak/>
        <w:t xml:space="preserve">poduzetnika.“, riječi „ jedan poduzetnik u isto vrijeme može primati usluge </w:t>
      </w:r>
      <w:proofErr w:type="spellStart"/>
      <w:r w:rsidRPr="00345E7D">
        <w:rPr>
          <w:rFonts w:ascii="Times New Roman" w:hAnsi="Times New Roman" w:cs="Times New Roman"/>
        </w:rPr>
        <w:t>mentoriranja</w:t>
      </w:r>
      <w:proofErr w:type="spellEnd"/>
      <w:r w:rsidRPr="00345E7D">
        <w:rPr>
          <w:rFonts w:ascii="Times New Roman" w:hAnsi="Times New Roman" w:cs="Times New Roman"/>
        </w:rPr>
        <w:t xml:space="preserve"> od najviše 2 mentora“ brišu se.</w:t>
      </w:r>
    </w:p>
    <w:p w14:paraId="0AEBE404" w14:textId="77777777" w:rsidR="00F71DDF" w:rsidRPr="00345E7D" w:rsidRDefault="00F94DFD" w:rsidP="00544FA3">
      <w:pPr>
        <w:jc w:val="center"/>
        <w:rPr>
          <w:rFonts w:ascii="Times New Roman" w:eastAsia="Times New Roman" w:hAnsi="Times New Roman" w:cs="Times New Roman"/>
        </w:rPr>
      </w:pPr>
      <w:r w:rsidRPr="00345E7D">
        <w:rPr>
          <w:rFonts w:ascii="Times New Roman" w:eastAsia="Times New Roman" w:hAnsi="Times New Roman" w:cs="Times New Roman"/>
        </w:rPr>
        <w:t>Članak 6</w:t>
      </w:r>
      <w:r w:rsidR="00F71DDF" w:rsidRPr="00345E7D">
        <w:rPr>
          <w:rFonts w:ascii="Times New Roman" w:eastAsia="Times New Roman" w:hAnsi="Times New Roman" w:cs="Times New Roman"/>
        </w:rPr>
        <w:t xml:space="preserve">. </w:t>
      </w:r>
    </w:p>
    <w:p w14:paraId="1697183D" w14:textId="77777777" w:rsidR="00544FA3" w:rsidRPr="00345E7D" w:rsidRDefault="00F71DDF" w:rsidP="00F71DDF">
      <w:pPr>
        <w:jc w:val="both"/>
        <w:rPr>
          <w:rFonts w:ascii="Times New Roman" w:eastAsia="Times New Roman" w:hAnsi="Times New Roman" w:cs="Times New Roman"/>
        </w:rPr>
      </w:pPr>
      <w:r w:rsidRPr="00345E7D">
        <w:rPr>
          <w:rFonts w:ascii="Times New Roman" w:eastAsia="Times New Roman" w:hAnsi="Times New Roman" w:cs="Times New Roman"/>
        </w:rPr>
        <w:t xml:space="preserve">U alineji 2. POTREBE KORISNIKA USLUGA MENTORIRANJA riječi „u iskazu potreba naglašavaju područje u kojem im je potrebno </w:t>
      </w:r>
      <w:proofErr w:type="spellStart"/>
      <w:r w:rsidRPr="00345E7D">
        <w:rPr>
          <w:rFonts w:ascii="Times New Roman" w:eastAsia="Times New Roman" w:hAnsi="Times New Roman" w:cs="Times New Roman"/>
        </w:rPr>
        <w:t>mentoriranje</w:t>
      </w:r>
      <w:proofErr w:type="spellEnd"/>
      <w:r w:rsidRPr="00345E7D">
        <w:rPr>
          <w:rFonts w:ascii="Times New Roman" w:eastAsia="Times New Roman" w:hAnsi="Times New Roman" w:cs="Times New Roman"/>
        </w:rPr>
        <w:t xml:space="preserve"> (odabiru jedno od tri moguća područja definirano ovim pravilnikom)“ zamjenjuju se riječima „u iskazu potreba, naglašavaju jedno ili više područja  u kojem/ima im je potrebno </w:t>
      </w:r>
      <w:proofErr w:type="spellStart"/>
      <w:r w:rsidRPr="00345E7D">
        <w:rPr>
          <w:rFonts w:ascii="Times New Roman" w:eastAsia="Times New Roman" w:hAnsi="Times New Roman" w:cs="Times New Roman"/>
        </w:rPr>
        <w:t>mentoriranje</w:t>
      </w:r>
      <w:proofErr w:type="spellEnd"/>
      <w:r w:rsidRPr="00345E7D">
        <w:rPr>
          <w:rFonts w:ascii="Times New Roman" w:eastAsia="Times New Roman" w:hAnsi="Times New Roman" w:cs="Times New Roman"/>
        </w:rPr>
        <w:t>“.</w:t>
      </w:r>
    </w:p>
    <w:p w14:paraId="3D89AB23" w14:textId="77777777" w:rsidR="00674CCB" w:rsidRPr="00345E7D" w:rsidRDefault="005766AA" w:rsidP="00674CCB">
      <w:pPr>
        <w:pStyle w:val="Bezproreda"/>
        <w:jc w:val="both"/>
        <w:rPr>
          <w:rFonts w:ascii="Times New Roman" w:hAnsi="Times New Roman" w:cs="Times New Roman"/>
        </w:rPr>
      </w:pPr>
      <w:r w:rsidRPr="00345E7D">
        <w:rPr>
          <w:rFonts w:ascii="Times New Roman" w:hAnsi="Times New Roman" w:cs="Times New Roman"/>
        </w:rPr>
        <w:t xml:space="preserve">U alineji 4. </w:t>
      </w:r>
      <w:r w:rsidR="00674CCB" w:rsidRPr="00345E7D">
        <w:rPr>
          <w:rFonts w:ascii="Times New Roman" w:hAnsi="Times New Roman" w:cs="Times New Roman"/>
        </w:rPr>
        <w:t>POTREBA</w:t>
      </w:r>
      <w:r w:rsidRPr="00345E7D">
        <w:rPr>
          <w:rFonts w:ascii="Times New Roman" w:hAnsi="Times New Roman" w:cs="Times New Roman"/>
        </w:rPr>
        <w:t xml:space="preserve"> KORISNIKA USLUGA MENTORIRANJA</w:t>
      </w:r>
      <w:r w:rsidR="00674CCB" w:rsidRPr="00345E7D">
        <w:rPr>
          <w:rFonts w:ascii="Times New Roman" w:hAnsi="Times New Roman" w:cs="Times New Roman"/>
        </w:rPr>
        <w:t xml:space="preserve"> riječi „jedan korisnik može u jednom procesu </w:t>
      </w:r>
      <w:proofErr w:type="spellStart"/>
      <w:r w:rsidR="00674CCB" w:rsidRPr="00345E7D">
        <w:rPr>
          <w:rFonts w:ascii="Times New Roman" w:hAnsi="Times New Roman" w:cs="Times New Roman"/>
        </w:rPr>
        <w:t>mentoriranja</w:t>
      </w:r>
      <w:proofErr w:type="spellEnd"/>
      <w:r w:rsidR="00674CCB" w:rsidRPr="00345E7D">
        <w:rPr>
          <w:rFonts w:ascii="Times New Roman" w:hAnsi="Times New Roman" w:cs="Times New Roman"/>
        </w:rPr>
        <w:t xml:space="preserve"> imati najviše 2 mentora u 2 različita područja te iskazati potrebu za minimalno 20 sati </w:t>
      </w:r>
      <w:proofErr w:type="spellStart"/>
      <w:r w:rsidR="00674CCB" w:rsidRPr="00345E7D">
        <w:rPr>
          <w:rFonts w:ascii="Times New Roman" w:hAnsi="Times New Roman" w:cs="Times New Roman"/>
        </w:rPr>
        <w:t>mentoriranja</w:t>
      </w:r>
      <w:proofErr w:type="spellEnd"/>
      <w:r w:rsidR="00674CCB" w:rsidRPr="00345E7D">
        <w:rPr>
          <w:rFonts w:ascii="Times New Roman" w:hAnsi="Times New Roman" w:cs="Times New Roman"/>
        </w:rPr>
        <w:t xml:space="preserve"> godišnje bez obzira na oblik </w:t>
      </w:r>
      <w:proofErr w:type="spellStart"/>
      <w:r w:rsidR="00674CCB" w:rsidRPr="00345E7D">
        <w:rPr>
          <w:rFonts w:ascii="Times New Roman" w:hAnsi="Times New Roman" w:cs="Times New Roman"/>
        </w:rPr>
        <w:t>mentoriranja</w:t>
      </w:r>
      <w:proofErr w:type="spellEnd"/>
      <w:r w:rsidR="00674CCB" w:rsidRPr="00345E7D">
        <w:rPr>
          <w:rFonts w:ascii="Times New Roman" w:hAnsi="Times New Roman" w:cs="Times New Roman"/>
        </w:rPr>
        <w:t>“, brišu se.</w:t>
      </w:r>
    </w:p>
    <w:p w14:paraId="6577226C" w14:textId="77777777" w:rsidR="00674CCB" w:rsidRPr="00345E7D" w:rsidRDefault="00674CCB" w:rsidP="00674CCB">
      <w:pPr>
        <w:pStyle w:val="Bezproreda"/>
        <w:jc w:val="both"/>
        <w:rPr>
          <w:rFonts w:ascii="Times New Roman" w:hAnsi="Times New Roman" w:cs="Times New Roman"/>
        </w:rPr>
      </w:pPr>
    </w:p>
    <w:p w14:paraId="267078BB" w14:textId="77777777" w:rsidR="00674CCB" w:rsidRPr="00345E7D" w:rsidRDefault="00674CCB" w:rsidP="00674CCB">
      <w:pPr>
        <w:pStyle w:val="Bezproreda"/>
        <w:jc w:val="both"/>
        <w:rPr>
          <w:rFonts w:ascii="Times New Roman" w:hAnsi="Times New Roman" w:cs="Times New Roman"/>
        </w:rPr>
      </w:pPr>
      <w:r w:rsidRPr="00345E7D">
        <w:rPr>
          <w:rFonts w:ascii="Times New Roman" w:hAnsi="Times New Roman" w:cs="Times New Roman"/>
        </w:rPr>
        <w:t xml:space="preserve">U alineji 6. POTREBA KORISNIKA USLUGA MENTORIRANJA riječi „već pruža usluge </w:t>
      </w:r>
      <w:proofErr w:type="spellStart"/>
      <w:r w:rsidRPr="00345E7D">
        <w:rPr>
          <w:rFonts w:ascii="Times New Roman" w:hAnsi="Times New Roman" w:cs="Times New Roman"/>
        </w:rPr>
        <w:t>mentoriranja</w:t>
      </w:r>
      <w:proofErr w:type="spellEnd"/>
      <w:r w:rsidRPr="00345E7D">
        <w:rPr>
          <w:rFonts w:ascii="Times New Roman" w:hAnsi="Times New Roman" w:cs="Times New Roman"/>
        </w:rPr>
        <w:t xml:space="preserve"> za 4 druga poduzetnika“ zamjenjuju se riječima „ je preopterećen“.</w:t>
      </w:r>
    </w:p>
    <w:p w14:paraId="43D45C33" w14:textId="77777777" w:rsidR="005766AA" w:rsidRPr="00345E7D" w:rsidRDefault="005766AA" w:rsidP="005766AA">
      <w:pPr>
        <w:jc w:val="both"/>
        <w:rPr>
          <w:rFonts w:ascii="Times New Roman" w:eastAsia="Times New Roman" w:hAnsi="Times New Roman" w:cs="Times New Roman"/>
        </w:rPr>
      </w:pPr>
    </w:p>
    <w:p w14:paraId="44E1E832" w14:textId="77777777" w:rsidR="001F2372" w:rsidRPr="00345E7D" w:rsidRDefault="00F94DFD" w:rsidP="006B7CCD">
      <w:pPr>
        <w:jc w:val="center"/>
        <w:rPr>
          <w:rFonts w:ascii="Times New Roman" w:eastAsia="Times New Roman" w:hAnsi="Times New Roman" w:cs="Times New Roman"/>
        </w:rPr>
      </w:pPr>
      <w:r w:rsidRPr="00345E7D">
        <w:rPr>
          <w:rFonts w:ascii="Times New Roman" w:eastAsia="Times New Roman" w:hAnsi="Times New Roman" w:cs="Times New Roman"/>
        </w:rPr>
        <w:t>Članak 7</w:t>
      </w:r>
      <w:r w:rsidR="001F2372" w:rsidRPr="00345E7D">
        <w:rPr>
          <w:rFonts w:ascii="Times New Roman" w:eastAsia="Times New Roman" w:hAnsi="Times New Roman" w:cs="Times New Roman"/>
        </w:rPr>
        <w:t>.</w:t>
      </w:r>
    </w:p>
    <w:p w14:paraId="29958D93" w14:textId="77777777" w:rsidR="006B7CCD" w:rsidRPr="00345E7D" w:rsidRDefault="006B7CCD" w:rsidP="006B7CCD">
      <w:pPr>
        <w:jc w:val="both"/>
        <w:rPr>
          <w:rFonts w:ascii="Times New Roman" w:eastAsia="Times New Roman" w:hAnsi="Times New Roman" w:cs="Times New Roman"/>
        </w:rPr>
      </w:pPr>
      <w:r w:rsidRPr="00345E7D">
        <w:rPr>
          <w:rFonts w:ascii="Times New Roman" w:eastAsia="Times New Roman" w:hAnsi="Times New Roman" w:cs="Times New Roman"/>
        </w:rPr>
        <w:t xml:space="preserve">U alineji 3. PROCESA MENTORIRANJA riječi “mentorski proces može trajati najmanje 20 sati/godišnje po poduzetniku po mentoru. Vremenski okvir mentorskog procesa sadržan je u planu </w:t>
      </w:r>
      <w:proofErr w:type="spellStart"/>
      <w:r w:rsidRPr="00345E7D">
        <w:rPr>
          <w:rFonts w:ascii="Times New Roman" w:eastAsia="Times New Roman" w:hAnsi="Times New Roman" w:cs="Times New Roman"/>
        </w:rPr>
        <w:t>mentoriranja</w:t>
      </w:r>
      <w:proofErr w:type="spellEnd"/>
      <w:r w:rsidRPr="00345E7D">
        <w:rPr>
          <w:rFonts w:ascii="Times New Roman" w:eastAsia="Times New Roman" w:hAnsi="Times New Roman" w:cs="Times New Roman"/>
        </w:rPr>
        <w:t xml:space="preserve"> (Dodatak II) i to u razdoblju koje je definirano mentorskim ugovorom za mentora. Korisnik usluge mentorstva može primiti navedenu uslugu ako je korisnik jedne od usluga </w:t>
      </w:r>
      <w:proofErr w:type="spellStart"/>
      <w:r w:rsidRPr="00345E7D">
        <w:rPr>
          <w:rFonts w:ascii="Times New Roman" w:eastAsia="Times New Roman" w:hAnsi="Times New Roman" w:cs="Times New Roman"/>
        </w:rPr>
        <w:t>predinkubacije</w:t>
      </w:r>
      <w:proofErr w:type="spellEnd"/>
      <w:r w:rsidRPr="00345E7D">
        <w:rPr>
          <w:rFonts w:ascii="Times New Roman" w:eastAsia="Times New Roman" w:hAnsi="Times New Roman" w:cs="Times New Roman"/>
        </w:rPr>
        <w:t>, inkubacije ili akceleracije te potpora za samozapošljavanje Krapinsko-zagorske županije u okviru Poslovno-tehnološkog inkubatora Krapinsko-zagorske županije“ zamjenjuju se riječima</w:t>
      </w:r>
    </w:p>
    <w:p w14:paraId="6964F7D9" w14:textId="77777777" w:rsidR="001F2372" w:rsidRPr="00345E7D" w:rsidRDefault="006B7CCD" w:rsidP="006B7CCD">
      <w:pPr>
        <w:jc w:val="both"/>
        <w:rPr>
          <w:rFonts w:ascii="Times New Roman" w:eastAsia="Times New Roman" w:hAnsi="Times New Roman" w:cs="Times New Roman"/>
        </w:rPr>
      </w:pPr>
      <w:r w:rsidRPr="00345E7D">
        <w:rPr>
          <w:rFonts w:ascii="Times New Roman" w:eastAsia="Times New Roman" w:hAnsi="Times New Roman" w:cs="Times New Roman"/>
        </w:rPr>
        <w:t xml:space="preserve"> „m</w:t>
      </w:r>
      <w:r w:rsidR="001F2372" w:rsidRPr="00345E7D">
        <w:rPr>
          <w:rFonts w:ascii="Times New Roman" w:eastAsia="Times New Roman" w:hAnsi="Times New Roman" w:cs="Times New Roman"/>
        </w:rPr>
        <w:t>entorski proces može trajati prema planu kojeg donosi mentor, a potvrđuje Voditelj Poslovno tehnološkog inkubatora na temelju tekućih programa i aktivnosti inkubatora te potreba poduzetnika Poslovno-tehnološkog inkubato</w:t>
      </w:r>
      <w:r w:rsidRPr="00345E7D">
        <w:rPr>
          <w:rFonts w:ascii="Times New Roman" w:eastAsia="Times New Roman" w:hAnsi="Times New Roman" w:cs="Times New Roman"/>
        </w:rPr>
        <w:t xml:space="preserve">ra. </w:t>
      </w:r>
      <w:r w:rsidR="001F2372" w:rsidRPr="00345E7D">
        <w:rPr>
          <w:rFonts w:ascii="Times New Roman" w:eastAsia="Times New Roman" w:hAnsi="Times New Roman" w:cs="Times New Roman"/>
        </w:rPr>
        <w:t xml:space="preserve">Vremenski okvir mentorskog procesa sadržan je u planu </w:t>
      </w:r>
      <w:proofErr w:type="spellStart"/>
      <w:r w:rsidR="001F2372" w:rsidRPr="00345E7D">
        <w:rPr>
          <w:rFonts w:ascii="Times New Roman" w:eastAsia="Times New Roman" w:hAnsi="Times New Roman" w:cs="Times New Roman"/>
        </w:rPr>
        <w:t>mentoriranja</w:t>
      </w:r>
      <w:proofErr w:type="spellEnd"/>
      <w:r w:rsidR="001F2372" w:rsidRPr="00345E7D">
        <w:rPr>
          <w:rFonts w:ascii="Times New Roman" w:eastAsia="Times New Roman" w:hAnsi="Times New Roman" w:cs="Times New Roman"/>
        </w:rPr>
        <w:t xml:space="preserve"> (Dodatak II)  u razdoblju trajanja  mentorskog ugovora s mentorom. Korisnik usluge mentorstva može primiti navedenu uslugu ako je korisnik jedne od usluga </w:t>
      </w:r>
      <w:proofErr w:type="spellStart"/>
      <w:r w:rsidR="001F2372" w:rsidRPr="00345E7D">
        <w:rPr>
          <w:rFonts w:ascii="Times New Roman" w:eastAsia="Times New Roman" w:hAnsi="Times New Roman" w:cs="Times New Roman"/>
        </w:rPr>
        <w:t>predinkubacije</w:t>
      </w:r>
      <w:proofErr w:type="spellEnd"/>
      <w:r w:rsidR="001F2372" w:rsidRPr="00345E7D">
        <w:rPr>
          <w:rFonts w:ascii="Times New Roman" w:eastAsia="Times New Roman" w:hAnsi="Times New Roman" w:cs="Times New Roman"/>
        </w:rPr>
        <w:t>, inkubacije ili akceleracije, ako je korisnik virtualnog inkubatora te potpora za samozapošljavanje Krapinsko-zagorske županije u okviru Poslovno-tehnološkog inkubato</w:t>
      </w:r>
      <w:r w:rsidRPr="00345E7D">
        <w:rPr>
          <w:rFonts w:ascii="Times New Roman" w:eastAsia="Times New Roman" w:hAnsi="Times New Roman" w:cs="Times New Roman"/>
        </w:rPr>
        <w:t>ra Krapinsko-zagorske županije“</w:t>
      </w:r>
    </w:p>
    <w:p w14:paraId="6185298E" w14:textId="77777777" w:rsidR="001F2372" w:rsidRPr="00345E7D" w:rsidRDefault="001F2372" w:rsidP="005766AA">
      <w:pPr>
        <w:jc w:val="both"/>
        <w:rPr>
          <w:rFonts w:ascii="Times New Roman" w:eastAsia="Times New Roman" w:hAnsi="Times New Roman" w:cs="Times New Roman"/>
        </w:rPr>
      </w:pPr>
    </w:p>
    <w:p w14:paraId="4C9811BD" w14:textId="77777777" w:rsidR="007C4975" w:rsidRPr="00345E7D" w:rsidRDefault="00663359" w:rsidP="007C4975">
      <w:pPr>
        <w:jc w:val="center"/>
        <w:rPr>
          <w:rFonts w:ascii="Times New Roman" w:eastAsia="Times New Roman" w:hAnsi="Times New Roman" w:cs="Times New Roman"/>
        </w:rPr>
      </w:pPr>
      <w:r w:rsidRPr="00345E7D">
        <w:rPr>
          <w:rFonts w:ascii="Times New Roman" w:eastAsia="Times New Roman" w:hAnsi="Times New Roman" w:cs="Times New Roman"/>
        </w:rPr>
        <w:t>Članak 8</w:t>
      </w:r>
      <w:r w:rsidR="007C4975" w:rsidRPr="00345E7D">
        <w:rPr>
          <w:rFonts w:ascii="Times New Roman" w:eastAsia="Times New Roman" w:hAnsi="Times New Roman" w:cs="Times New Roman"/>
        </w:rPr>
        <w:t>.</w:t>
      </w:r>
    </w:p>
    <w:p w14:paraId="00ED61BF" w14:textId="788A35B1" w:rsidR="007C4975" w:rsidRPr="00345E7D" w:rsidRDefault="007C4975" w:rsidP="007C4975">
      <w:pPr>
        <w:jc w:val="both"/>
        <w:rPr>
          <w:rFonts w:ascii="Times New Roman" w:eastAsia="Times New Roman" w:hAnsi="Times New Roman" w:cs="Times New Roman"/>
        </w:rPr>
      </w:pPr>
      <w:r w:rsidRPr="00345E7D">
        <w:rPr>
          <w:rFonts w:ascii="Times New Roman" w:eastAsia="Times New Roman" w:hAnsi="Times New Roman" w:cs="Times New Roman"/>
        </w:rPr>
        <w:t>Ovaj Pravilnik o izmjenama i dopunama Pravilnika o mentorstvu korisnika usluga poslovne podrške poduzetnicima Krapinsko- zagorske županije</w:t>
      </w:r>
      <w:r w:rsidR="00D45773" w:rsidRPr="00345E7D">
        <w:rPr>
          <w:rFonts w:ascii="Times New Roman" w:eastAsia="Times New Roman" w:hAnsi="Times New Roman" w:cs="Times New Roman"/>
        </w:rPr>
        <w:t xml:space="preserve"> stupa na snagu prvog dana od dana objave u Službenom glasniku Krapinsko- zagorske županije. </w:t>
      </w:r>
    </w:p>
    <w:p w14:paraId="2DCB86F3" w14:textId="77777777" w:rsidR="007C4975" w:rsidRPr="00345E7D" w:rsidRDefault="007C4975" w:rsidP="005766AA">
      <w:pPr>
        <w:jc w:val="both"/>
        <w:rPr>
          <w:rFonts w:ascii="Times New Roman" w:eastAsia="Times New Roman" w:hAnsi="Times New Roman" w:cs="Times New Roman"/>
        </w:rPr>
      </w:pPr>
    </w:p>
    <w:p w14:paraId="7404D258" w14:textId="77777777" w:rsidR="007C4975" w:rsidRPr="00345E7D" w:rsidRDefault="007C4975" w:rsidP="007C4975">
      <w:pPr>
        <w:rPr>
          <w:rFonts w:ascii="Times New Roman" w:eastAsia="Times New Roman" w:hAnsi="Times New Roman" w:cs="Times New Roman"/>
        </w:rPr>
      </w:pPr>
    </w:p>
    <w:p w14:paraId="78067CE7" w14:textId="77777777" w:rsidR="007C4975" w:rsidRPr="00345E7D" w:rsidRDefault="000A16CA" w:rsidP="007C4975">
      <w:pPr>
        <w:tabs>
          <w:tab w:val="left" w:pos="7557"/>
        </w:tabs>
        <w:rPr>
          <w:rFonts w:ascii="Times New Roman" w:eastAsia="Times New Roman" w:hAnsi="Times New Roman" w:cs="Times New Roman"/>
          <w:b/>
        </w:rPr>
      </w:pPr>
      <w:r w:rsidRPr="00345E7D">
        <w:rPr>
          <w:rFonts w:ascii="Times New Roman" w:eastAsia="Times New Roman" w:hAnsi="Times New Roman" w:cs="Times New Roman"/>
          <w:b/>
        </w:rPr>
        <w:t xml:space="preserve">                                                                                                                            </w:t>
      </w:r>
      <w:r w:rsidR="004A6FED" w:rsidRPr="00345E7D">
        <w:rPr>
          <w:rFonts w:ascii="Times New Roman" w:eastAsia="Times New Roman" w:hAnsi="Times New Roman" w:cs="Times New Roman"/>
          <w:b/>
        </w:rPr>
        <w:t xml:space="preserve"> </w:t>
      </w:r>
      <w:r w:rsidR="007C4975" w:rsidRPr="00345E7D">
        <w:rPr>
          <w:rFonts w:ascii="Times New Roman" w:eastAsia="Times New Roman" w:hAnsi="Times New Roman" w:cs="Times New Roman"/>
          <w:b/>
        </w:rPr>
        <w:t xml:space="preserve">ŽUPAN </w:t>
      </w:r>
    </w:p>
    <w:p w14:paraId="2BF2A6FA" w14:textId="77777777" w:rsidR="00662C68" w:rsidRPr="004A6FED" w:rsidRDefault="007C4975" w:rsidP="007C4975">
      <w:pPr>
        <w:tabs>
          <w:tab w:val="left" w:pos="7557"/>
        </w:tabs>
        <w:rPr>
          <w:rFonts w:ascii="Times New Roman" w:eastAsia="Times New Roman" w:hAnsi="Times New Roman" w:cs="Times New Roman"/>
          <w:b/>
        </w:rPr>
      </w:pPr>
      <w:r w:rsidRPr="00345E7D">
        <w:rPr>
          <w:rFonts w:ascii="Times New Roman" w:eastAsia="Times New Roman" w:hAnsi="Times New Roman" w:cs="Times New Roman"/>
          <w:b/>
        </w:rPr>
        <w:t xml:space="preserve">                                                                                                                         Željko Kolar</w:t>
      </w:r>
    </w:p>
    <w:p w14:paraId="5A43702C" w14:textId="01B2D6B7" w:rsidR="00345E7D" w:rsidRPr="00345E7D" w:rsidRDefault="00345E7D" w:rsidP="00662C68">
      <w:pPr>
        <w:rPr>
          <w:rFonts w:ascii="Times New Roman" w:eastAsia="Times New Roman" w:hAnsi="Times New Roman" w:cs="Times New Roman"/>
          <w:sz w:val="20"/>
          <w:szCs w:val="20"/>
        </w:rPr>
      </w:pPr>
      <w:r w:rsidRPr="00345E7D">
        <w:rPr>
          <w:rFonts w:ascii="Times New Roman" w:eastAsia="Times New Roman" w:hAnsi="Times New Roman" w:cs="Times New Roman"/>
          <w:sz w:val="20"/>
          <w:szCs w:val="20"/>
        </w:rPr>
        <w:t xml:space="preserve">DOSTAVITI: </w:t>
      </w:r>
      <w:r w:rsidRPr="00345E7D">
        <w:rPr>
          <w:rFonts w:ascii="Times New Roman" w:eastAsia="Times New Roman" w:hAnsi="Times New Roman" w:cs="Times New Roman"/>
          <w:sz w:val="20"/>
          <w:szCs w:val="20"/>
        </w:rPr>
        <w:br/>
        <w:t xml:space="preserve">1. Upravni odjel za gospodarstvo, poljoprivredu, </w:t>
      </w:r>
      <w:r w:rsidRPr="00345E7D">
        <w:rPr>
          <w:rFonts w:ascii="Times New Roman" w:eastAsia="Times New Roman" w:hAnsi="Times New Roman" w:cs="Times New Roman"/>
          <w:sz w:val="20"/>
          <w:szCs w:val="20"/>
        </w:rPr>
        <w:br/>
        <w:t xml:space="preserve">    turizam, promet i komunalnu infrastrukturu, </w:t>
      </w:r>
      <w:r w:rsidRPr="00345E7D">
        <w:rPr>
          <w:rFonts w:ascii="Times New Roman" w:eastAsia="Times New Roman" w:hAnsi="Times New Roman" w:cs="Times New Roman"/>
          <w:sz w:val="20"/>
          <w:szCs w:val="20"/>
        </w:rPr>
        <w:br/>
        <w:t xml:space="preserve">2. Poduzetnički centar KZŽ, Krapina, </w:t>
      </w:r>
      <w:proofErr w:type="spellStart"/>
      <w:r w:rsidRPr="00345E7D">
        <w:rPr>
          <w:rFonts w:ascii="Times New Roman" w:eastAsia="Times New Roman" w:hAnsi="Times New Roman" w:cs="Times New Roman"/>
          <w:sz w:val="20"/>
          <w:szCs w:val="20"/>
        </w:rPr>
        <w:t>Bobovje</w:t>
      </w:r>
      <w:proofErr w:type="spellEnd"/>
      <w:r w:rsidRPr="00345E7D">
        <w:rPr>
          <w:rFonts w:ascii="Times New Roman" w:eastAsia="Times New Roman" w:hAnsi="Times New Roman" w:cs="Times New Roman"/>
          <w:sz w:val="20"/>
          <w:szCs w:val="20"/>
        </w:rPr>
        <w:t xml:space="preserve"> 52g</w:t>
      </w:r>
      <w:r w:rsidRPr="00345E7D">
        <w:rPr>
          <w:rFonts w:ascii="Times New Roman" w:eastAsia="Times New Roman" w:hAnsi="Times New Roman" w:cs="Times New Roman"/>
          <w:sz w:val="20"/>
          <w:szCs w:val="20"/>
        </w:rPr>
        <w:br/>
        <w:t xml:space="preserve">3. Pismohrana.  </w:t>
      </w:r>
    </w:p>
    <w:p w14:paraId="4C2CA5C9" w14:textId="77777777" w:rsidR="00662C68" w:rsidRPr="00662C68" w:rsidRDefault="00662C68" w:rsidP="00662C68">
      <w:pPr>
        <w:rPr>
          <w:rFonts w:ascii="Times New Roman" w:eastAsia="Times New Roman" w:hAnsi="Times New Roman" w:cs="Times New Roman"/>
        </w:rPr>
      </w:pPr>
      <w:bookmarkStart w:id="0" w:name="_GoBack"/>
      <w:bookmarkEnd w:id="0"/>
    </w:p>
    <w:sectPr w:rsidR="00662C68" w:rsidRPr="00662C68">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6783" w16cex:dateUtc="2020-12-1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9270ED" w16cid:durableId="238367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BBD0B" w14:textId="77777777" w:rsidR="00700C35" w:rsidRDefault="00700C35" w:rsidP="00A97815">
      <w:pPr>
        <w:spacing w:after="0" w:line="240" w:lineRule="auto"/>
      </w:pPr>
      <w:r>
        <w:separator/>
      </w:r>
    </w:p>
  </w:endnote>
  <w:endnote w:type="continuationSeparator" w:id="0">
    <w:p w14:paraId="07129A25" w14:textId="77777777" w:rsidR="00700C35" w:rsidRDefault="00700C35" w:rsidP="00A9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ill Sans MT">
    <w:altName w:val="Arial"/>
    <w:charset w:val="EE"/>
    <w:family w:val="swiss"/>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CA198" w14:textId="77777777" w:rsidR="00700C35" w:rsidRDefault="00700C35" w:rsidP="00A97815">
      <w:pPr>
        <w:spacing w:after="0" w:line="240" w:lineRule="auto"/>
      </w:pPr>
      <w:r>
        <w:separator/>
      </w:r>
    </w:p>
  </w:footnote>
  <w:footnote w:type="continuationSeparator" w:id="0">
    <w:p w14:paraId="400B97E2" w14:textId="77777777" w:rsidR="00700C35" w:rsidRDefault="00700C35" w:rsidP="00A97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B32" w14:textId="17240D52" w:rsidR="00A97815" w:rsidRPr="00A97815" w:rsidRDefault="00A97815" w:rsidP="00A97815">
    <w:pPr>
      <w:pStyle w:val="Zaglavlje"/>
      <w:jc w:val="right"/>
      <w:rPr>
        <w:sz w:val="32"/>
        <w:szCs w:val="32"/>
      </w:rPr>
    </w:pPr>
    <w:r w:rsidRPr="00A97815">
      <w:rPr>
        <w:sz w:val="32"/>
        <w:szCs w:val="32"/>
      </w:rPr>
      <w:t xml:space="preserve">                                                                                                                                                                   </w:t>
    </w:r>
    <w:r>
      <w:rPr>
        <w:sz w:val="32"/>
        <w:szCs w:val="32"/>
      </w:rPr>
      <w:t xml:space="preserve">                      </w:t>
    </w:r>
    <w:r w:rsidRPr="00A97815">
      <w:rPr>
        <w:sz w:val="32"/>
        <w:szCs w:val="32"/>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66E"/>
    <w:multiLevelType w:val="hybridMultilevel"/>
    <w:tmpl w:val="94EA5DC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 w15:restartNumberingAfterBreak="0">
    <w:nsid w:val="1FF70F0A"/>
    <w:multiLevelType w:val="hybridMultilevel"/>
    <w:tmpl w:val="71845FE8"/>
    <w:lvl w:ilvl="0" w:tplc="4726FA9A">
      <w:start w:val="1"/>
      <w:numFmt w:val="bullet"/>
      <w:lvlText w:val="-"/>
      <w:lvlJc w:val="left"/>
      <w:pPr>
        <w:ind w:left="720" w:hanging="360"/>
      </w:pPr>
      <w:rPr>
        <w:rFonts w:ascii="Gill Sans MT" w:eastAsiaTheme="minorHAnsi"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7E"/>
    <w:rsid w:val="00060757"/>
    <w:rsid w:val="000A16CA"/>
    <w:rsid w:val="00182A28"/>
    <w:rsid w:val="001D7539"/>
    <w:rsid w:val="001F2372"/>
    <w:rsid w:val="0020785B"/>
    <w:rsid w:val="00211FEE"/>
    <w:rsid w:val="002A597E"/>
    <w:rsid w:val="00345E7D"/>
    <w:rsid w:val="003F79F6"/>
    <w:rsid w:val="00493B1A"/>
    <w:rsid w:val="004A6FED"/>
    <w:rsid w:val="00544EE1"/>
    <w:rsid w:val="00544FA3"/>
    <w:rsid w:val="00545494"/>
    <w:rsid w:val="00550BF4"/>
    <w:rsid w:val="00553F62"/>
    <w:rsid w:val="00557448"/>
    <w:rsid w:val="005766AA"/>
    <w:rsid w:val="005C2029"/>
    <w:rsid w:val="00662C68"/>
    <w:rsid w:val="00663359"/>
    <w:rsid w:val="00674CCB"/>
    <w:rsid w:val="006B7CCD"/>
    <w:rsid w:val="00700C35"/>
    <w:rsid w:val="00773134"/>
    <w:rsid w:val="007C4975"/>
    <w:rsid w:val="007E01B2"/>
    <w:rsid w:val="00813EC4"/>
    <w:rsid w:val="00871747"/>
    <w:rsid w:val="00871B59"/>
    <w:rsid w:val="00892EF8"/>
    <w:rsid w:val="008B0B2E"/>
    <w:rsid w:val="00923943"/>
    <w:rsid w:val="009A10CD"/>
    <w:rsid w:val="009D0297"/>
    <w:rsid w:val="00A32E7C"/>
    <w:rsid w:val="00A51F10"/>
    <w:rsid w:val="00A70DFD"/>
    <w:rsid w:val="00A97815"/>
    <w:rsid w:val="00B05ED9"/>
    <w:rsid w:val="00B42E0B"/>
    <w:rsid w:val="00B979E3"/>
    <w:rsid w:val="00CA1F58"/>
    <w:rsid w:val="00CA63DA"/>
    <w:rsid w:val="00CF5878"/>
    <w:rsid w:val="00D04E80"/>
    <w:rsid w:val="00D45773"/>
    <w:rsid w:val="00E55057"/>
    <w:rsid w:val="00E7101F"/>
    <w:rsid w:val="00EA5506"/>
    <w:rsid w:val="00F71DDF"/>
    <w:rsid w:val="00F83A56"/>
    <w:rsid w:val="00F94DFD"/>
    <w:rsid w:val="00FF52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FB95"/>
  <w15:chartTrackingRefBased/>
  <w15:docId w15:val="{64F53CF7-F896-4C2A-9E5B-37FA85A0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CA63DA"/>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92EF8"/>
    <w:pPr>
      <w:spacing w:after="0" w:line="240" w:lineRule="auto"/>
    </w:pPr>
    <w:rPr>
      <w:rFonts w:eastAsia="Times New Roman"/>
    </w:rPr>
  </w:style>
  <w:style w:type="paragraph" w:styleId="Tekstkomentara">
    <w:name w:val="annotation text"/>
    <w:basedOn w:val="Normal"/>
    <w:link w:val="TekstkomentaraChar"/>
    <w:uiPriority w:val="99"/>
    <w:semiHidden/>
    <w:unhideWhenUsed/>
    <w:rsid w:val="00553F62"/>
    <w:pPr>
      <w:spacing w:line="240" w:lineRule="auto"/>
    </w:pPr>
    <w:rPr>
      <w:sz w:val="20"/>
      <w:szCs w:val="20"/>
    </w:rPr>
  </w:style>
  <w:style w:type="character" w:customStyle="1" w:styleId="TekstkomentaraChar">
    <w:name w:val="Tekst komentara Char"/>
    <w:basedOn w:val="Zadanifontodlomka"/>
    <w:link w:val="Tekstkomentara"/>
    <w:uiPriority w:val="99"/>
    <w:semiHidden/>
    <w:rsid w:val="00553F62"/>
    <w:rPr>
      <w:sz w:val="20"/>
      <w:szCs w:val="20"/>
    </w:rPr>
  </w:style>
  <w:style w:type="character" w:styleId="Referencakomentara">
    <w:name w:val="annotation reference"/>
    <w:basedOn w:val="Zadanifontodlomka"/>
    <w:uiPriority w:val="99"/>
    <w:semiHidden/>
    <w:unhideWhenUsed/>
    <w:rsid w:val="00553F62"/>
    <w:rPr>
      <w:sz w:val="22"/>
      <w:szCs w:val="16"/>
    </w:rPr>
  </w:style>
  <w:style w:type="paragraph" w:styleId="Tekstbalonia">
    <w:name w:val="Balloon Text"/>
    <w:basedOn w:val="Normal"/>
    <w:link w:val="TekstbaloniaChar"/>
    <w:uiPriority w:val="99"/>
    <w:semiHidden/>
    <w:unhideWhenUsed/>
    <w:rsid w:val="00553F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53F62"/>
    <w:rPr>
      <w:rFonts w:ascii="Segoe UI" w:hAnsi="Segoe UI" w:cs="Segoe UI"/>
      <w:sz w:val="18"/>
      <w:szCs w:val="18"/>
    </w:rPr>
  </w:style>
  <w:style w:type="character" w:customStyle="1" w:styleId="Naslov1Char">
    <w:name w:val="Naslov 1 Char"/>
    <w:basedOn w:val="Zadanifontodlomka"/>
    <w:link w:val="Naslov1"/>
    <w:uiPriority w:val="9"/>
    <w:rsid w:val="00CA63DA"/>
    <w:rPr>
      <w:rFonts w:asciiTheme="majorHAnsi" w:eastAsiaTheme="majorEastAsia" w:hAnsiTheme="majorHAnsi" w:cstheme="majorBidi"/>
      <w:color w:val="262626" w:themeColor="text1" w:themeTint="D9"/>
      <w:sz w:val="32"/>
      <w:szCs w:val="32"/>
    </w:rPr>
  </w:style>
  <w:style w:type="paragraph" w:styleId="Odlomakpopisa">
    <w:name w:val="List Paragraph"/>
    <w:basedOn w:val="Normal"/>
    <w:uiPriority w:val="34"/>
    <w:qFormat/>
    <w:rsid w:val="00662C68"/>
    <w:pPr>
      <w:ind w:left="720"/>
      <w:contextualSpacing/>
    </w:pPr>
  </w:style>
  <w:style w:type="paragraph" w:styleId="Predmetkomentara">
    <w:name w:val="annotation subject"/>
    <w:basedOn w:val="Tekstkomentara"/>
    <w:next w:val="Tekstkomentara"/>
    <w:link w:val="PredmetkomentaraChar"/>
    <w:uiPriority w:val="99"/>
    <w:semiHidden/>
    <w:unhideWhenUsed/>
    <w:rsid w:val="00773134"/>
    <w:rPr>
      <w:b/>
      <w:bCs/>
    </w:rPr>
  </w:style>
  <w:style w:type="character" w:customStyle="1" w:styleId="PredmetkomentaraChar">
    <w:name w:val="Predmet komentara Char"/>
    <w:basedOn w:val="TekstkomentaraChar"/>
    <w:link w:val="Predmetkomentara"/>
    <w:uiPriority w:val="99"/>
    <w:semiHidden/>
    <w:rsid w:val="00773134"/>
    <w:rPr>
      <w:b/>
      <w:bCs/>
      <w:sz w:val="20"/>
      <w:szCs w:val="20"/>
    </w:rPr>
  </w:style>
  <w:style w:type="paragraph" w:styleId="Zaglavlje">
    <w:name w:val="header"/>
    <w:basedOn w:val="Normal"/>
    <w:link w:val="ZaglavljeChar"/>
    <w:uiPriority w:val="99"/>
    <w:unhideWhenUsed/>
    <w:rsid w:val="00A9781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7815"/>
  </w:style>
  <w:style w:type="paragraph" w:styleId="Podnoje">
    <w:name w:val="footer"/>
    <w:basedOn w:val="Normal"/>
    <w:link w:val="PodnojeChar"/>
    <w:uiPriority w:val="99"/>
    <w:unhideWhenUsed/>
    <w:rsid w:val="00A9781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dc:creator>
  <cp:keywords/>
  <dc:description/>
  <cp:lastModifiedBy>Tihana Husak</cp:lastModifiedBy>
  <cp:revision>3</cp:revision>
  <dcterms:created xsi:type="dcterms:W3CDTF">2021-01-05T11:34:00Z</dcterms:created>
  <dcterms:modified xsi:type="dcterms:W3CDTF">2021-01-07T11:05:00Z</dcterms:modified>
</cp:coreProperties>
</file>