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CB0" w:rsidRPr="00DC1DD2" w:rsidRDefault="00F16CB0" w:rsidP="00F16CB0">
      <w:pPr>
        <w:spacing w:before="75" w:after="105" w:line="420" w:lineRule="atLeast"/>
        <w:outlineLvl w:val="0"/>
        <w:rPr>
          <w:rFonts w:ascii="Trebuchet MS" w:eastAsia="Times New Roman" w:hAnsi="Trebuchet MS" w:cs="Tahoma"/>
          <w:b/>
          <w:bCs/>
          <w:color w:val="7D9944"/>
          <w:kern w:val="36"/>
          <w:sz w:val="33"/>
          <w:szCs w:val="33"/>
          <w:shd w:val="clear" w:color="auto" w:fill="FFFFFF"/>
          <w:lang w:eastAsia="hr-HR"/>
        </w:rPr>
      </w:pPr>
      <w:r w:rsidRPr="00DC1DD2">
        <w:rPr>
          <w:rFonts w:ascii="Trebuchet MS" w:eastAsia="Times New Roman" w:hAnsi="Trebuchet MS" w:cs="Tahoma"/>
          <w:b/>
          <w:bCs/>
          <w:color w:val="7D9944"/>
          <w:kern w:val="36"/>
          <w:sz w:val="33"/>
          <w:szCs w:val="33"/>
          <w:shd w:val="clear" w:color="auto" w:fill="FFFFFF"/>
          <w:lang w:eastAsia="hr-HR"/>
        </w:rPr>
        <w:t>Energetska obnova zgrade OŠ Đurmanec</w:t>
      </w:r>
    </w:p>
    <w:p w:rsidR="00F16CB0" w:rsidRPr="00DC1DD2" w:rsidRDefault="00F16CB0" w:rsidP="00F16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C1DD2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E9E455E" wp14:editId="38D7E377">
            <wp:extent cx="5619750" cy="4229100"/>
            <wp:effectExtent l="0" t="0" r="0" b="0"/>
            <wp:docPr id="1" name="Picture 1" descr="http://kzz.hr/sadrzaj/novosti/eu-projekt-obnova-zgrade-osnovne-skole-djurmanec/djurmanec_c_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ContentPlaceHolderMain_FrvStr_ImgSlika" descr="http://kzz.hr/sadrzaj/novosti/eu-projekt-obnova-zgrade-osnovne-skole-djurmanec/djurmanec_c_v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2FC" w:rsidRPr="00DC1DD2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P</w:t>
      </w:r>
      <w:r w:rsidR="00C06575" w:rsidRPr="00DC1DD2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okre</w:t>
      </w:r>
      <w:r w:rsidR="00CC3376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ć</w:t>
      </w:r>
      <w:bookmarkStart w:id="0" w:name="_GoBack"/>
      <w:bookmarkEnd w:id="0"/>
      <w:r w:rsidR="00C06575" w:rsidRPr="00DC1DD2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e se provedba</w:t>
      </w:r>
      <w:r w:rsidR="006022EF" w:rsidRPr="00DC1DD2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 xml:space="preserve"> projekta</w:t>
      </w:r>
      <w:r w:rsidRPr="00DC1DD2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 xml:space="preserve"> </w:t>
      </w:r>
      <w:r w:rsidR="00C06575" w:rsidRPr="00DC1DD2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energetske obnove OŠ Đurmanec</w:t>
      </w:r>
      <w:r w:rsidRPr="00DC1DD2">
        <w:rPr>
          <w:rFonts w:ascii="Trebuchet MS" w:eastAsia="Times New Roman" w:hAnsi="Trebuchet MS" w:cs="Times New Roman"/>
          <w:b/>
          <w:bCs/>
          <w:color w:val="414638"/>
          <w:sz w:val="24"/>
          <w:szCs w:val="24"/>
          <w:shd w:val="clear" w:color="auto" w:fill="FFFFFF"/>
          <w:lang w:eastAsia="hr-HR"/>
        </w:rPr>
        <w:t>.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NAZIV PROJEKTA</w:t>
      </w:r>
    </w:p>
    <w:p w:rsidR="00F16CB0" w:rsidRPr="00DC1DD2" w:rsidRDefault="00925E37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Energetska obnova</w:t>
      </w:r>
      <w:r w:rsidR="00F16CB0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zgrade osnovne škole Đ</w:t>
      </w: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urmanec, na adresi</w:t>
      </w:r>
      <w:r w:rsidR="00F16CB0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="00F16CB0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Đurmanec</w:t>
      </w:r>
      <w:proofErr w:type="spellEnd"/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</w:t>
      </w:r>
      <w:proofErr w:type="spellStart"/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bb</w:t>
      </w:r>
      <w:proofErr w:type="spellEnd"/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, </w:t>
      </w:r>
      <w:proofErr w:type="spellStart"/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Đurmanec</w:t>
      </w:r>
      <w:proofErr w:type="spellEnd"/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UGOVOR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Referentni broj Ugovora o dodjeli bespo</w:t>
      </w:r>
      <w:r w:rsidR="00925E37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vratnih sredstava – KK.04.2.1.03.0047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Operativni program „Konkurentnost i kohezija“ 2014.-2020.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Prioritetna os 4: Promicanje energetske učinkovitosti i obnovljivih izvora energije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Investicijski prioritet 4c: Podupiranje energetske učinkovitosti, pametnog upravljanja energijom i korištenja OIE u javnoj infrastrukturi, uključujući javne zgrade, te u stambenom sektoru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Specifični cilj 4c1: Smanjenje potrošnje energije u zgradama javnog sektora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KORISNIK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Krapinsko-zagorska županija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Magistratska 1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Krapina</w:t>
      </w:r>
    </w:p>
    <w:p w:rsidR="00FE22FC" w:rsidRPr="00DC1DD2" w:rsidRDefault="00FE22FC" w:rsidP="00F16CB0">
      <w:pPr>
        <w:spacing w:before="75" w:after="75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DC1DD2" w:rsidRDefault="00F16CB0" w:rsidP="00F16CB0">
      <w:pPr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lastRenderedPageBreak/>
        <w:t>OPIS PROJEKTA</w:t>
      </w:r>
    </w:p>
    <w:p w:rsidR="0053626B" w:rsidRPr="00DC1DD2" w:rsidRDefault="0053626B" w:rsidP="0053626B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Projektom je planirana provedba integralne energetske obnove građevine koja uključuje slijedeće mjere: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-povećanje toplinske zaštite krova iznad grijanog prostora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-povećanje toplinske zaštite vanjskog zida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-povećanje toplinske zaštite poda prema vanjskom prostoru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-povećanje toplinske zaštite stropa prema negrijanom prostoru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-zamjena vanjske stolarije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-zamjena unutarnje rasvjete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-ugradnja novog visokoučinkovitog sustava grijanja</w:t>
      </w:r>
    </w:p>
    <w:p w:rsidR="00FE22FC" w:rsidRPr="00DC1DD2" w:rsidRDefault="00FE22FC" w:rsidP="00F16CB0">
      <w:pPr>
        <w:spacing w:before="75" w:after="75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DC1DD2" w:rsidRDefault="00F16CB0" w:rsidP="00F16CB0">
      <w:pPr>
        <w:spacing w:before="75" w:after="75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CILJ PROJEKTA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Cilj Projekta je sufinanciranje </w:t>
      </w:r>
      <w:r w:rsidR="00925E37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energetske obnove OŠ Đurmanec</w:t>
      </w: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s ciljem osiguranja uvjeta za smanjenje utroška energije i štetnih emisija CO2</w:t>
      </w:r>
      <w:r w:rsidRPr="00DC1DD2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.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OČEKIVANI REZULTAT PROJEKTA</w:t>
      </w:r>
    </w:p>
    <w:p w:rsidR="0053626B" w:rsidRPr="00F16CB0" w:rsidRDefault="00C06575" w:rsidP="0053626B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Energetski obnovljena </w:t>
      </w:r>
      <w:r w:rsidR="00F16CB0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OŠ Đurmanec</w:t>
      </w:r>
      <w:r w:rsidR="0053626B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, čime će se dobiti građevina s značajno manjom potrošnjom primarne energije i daleko bolji uvjeti rada za sve korisnike škole.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UKUPNA VRIJEDNOST PROJEKTA I IZNOS KOJI SUFINANCIRANJA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Ukupni troškovi: </w:t>
      </w:r>
      <w:r w:rsidR="00C06575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7.7017.397,23</w:t>
      </w: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HRK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Prihvatljivi troškovi: </w:t>
      </w:r>
      <w:r w:rsidR="00C06575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4.319.348,82</w:t>
      </w: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HRK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Bespovratna sredstva EFRR: </w:t>
      </w:r>
      <w:r w:rsidR="00C06575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2.611.573,99</w:t>
      </w: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 HRK</w:t>
      </w: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Napomena: svi troškovi su izraženi </w:t>
      </w:r>
      <w:r w:rsidR="00C06575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 xml:space="preserve">sa </w:t>
      </w: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PDV-</w:t>
      </w:r>
      <w:r w:rsidR="00C06575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om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RAZDOBLJE PROVEDBE PROJEKTA</w:t>
      </w:r>
    </w:p>
    <w:p w:rsidR="00F16CB0" w:rsidRPr="00DC1DD2" w:rsidRDefault="00DB1AEF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22.11.2016. do 28.02.2019</w:t>
      </w:r>
      <w:r w:rsidR="00F16CB0"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.</w:t>
      </w:r>
    </w:p>
    <w:p w:rsidR="00FE22FC" w:rsidRPr="00DC1DD2" w:rsidRDefault="00FE22FC" w:rsidP="00F16CB0">
      <w:pPr>
        <w:spacing w:before="75" w:after="0" w:line="300" w:lineRule="atLeast"/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</w:pPr>
    </w:p>
    <w:p w:rsidR="00F16CB0" w:rsidRPr="00DC1DD2" w:rsidRDefault="00F16CB0" w:rsidP="00F16CB0">
      <w:pPr>
        <w:spacing w:before="75"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b/>
          <w:bCs/>
          <w:color w:val="4C4C4C"/>
          <w:sz w:val="21"/>
          <w:szCs w:val="21"/>
          <w:shd w:val="clear" w:color="auto" w:fill="FFFFFF"/>
          <w:lang w:eastAsia="hr-HR"/>
        </w:rPr>
        <w:t>KONTAKT OSOBA ZA VIŠE INFORMACIJA</w:t>
      </w:r>
    </w:p>
    <w:p w:rsidR="00F16CB0" w:rsidRPr="00DC1DD2" w:rsidRDefault="00F16CB0" w:rsidP="00F16CB0">
      <w:pPr>
        <w:spacing w:after="0" w:line="300" w:lineRule="atLeast"/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</w:pP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t>Ivanka Berislavić</w:t>
      </w: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br/>
        <w:t>Savjetnica za gospodarstvo</w:t>
      </w: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br/>
        <w:t>049 325 205</w:t>
      </w:r>
      <w:r w:rsidRPr="00DC1DD2">
        <w:rPr>
          <w:rFonts w:ascii="Tahoma" w:eastAsia="Times New Roman" w:hAnsi="Tahoma" w:cs="Tahoma"/>
          <w:color w:val="4C4C4C"/>
          <w:sz w:val="21"/>
          <w:szCs w:val="21"/>
          <w:shd w:val="clear" w:color="auto" w:fill="FFFFFF"/>
          <w:lang w:eastAsia="hr-HR"/>
        </w:rPr>
        <w:br/>
      </w:r>
      <w:hyperlink r:id="rId5" w:history="1">
        <w:r w:rsidRPr="00DC1DD2">
          <w:rPr>
            <w:rFonts w:ascii="Tahoma" w:eastAsia="Times New Roman" w:hAnsi="Tahoma" w:cs="Tahoma"/>
            <w:color w:val="285A31"/>
            <w:sz w:val="21"/>
            <w:szCs w:val="21"/>
            <w:u w:val="single"/>
            <w:shd w:val="clear" w:color="auto" w:fill="FFFFFF"/>
            <w:lang w:eastAsia="hr-HR"/>
          </w:rPr>
          <w:t>Ivanka.berislavic@kzz.hr</w:t>
        </w:r>
      </w:hyperlink>
    </w:p>
    <w:p w:rsidR="00E11468" w:rsidRDefault="0053626B">
      <w:r w:rsidRPr="00DC1DD2">
        <w:rPr>
          <w:noProof/>
          <w:lang w:eastAsia="hr-HR"/>
        </w:rPr>
        <w:drawing>
          <wp:inline distT="0" distB="0" distL="0" distR="0" wp14:anchorId="4D3E2E89" wp14:editId="658C2398">
            <wp:extent cx="5619750" cy="1000125"/>
            <wp:effectExtent l="0" t="0" r="0" b="9525"/>
            <wp:docPr id="5" name="Picture 5" descr="http://kzz.hr/sadrzaj/novosti/eu-projekt-obnova-zgrade-osnovne-skole-djurmanec/strukturni_fondovi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zz.hr/sadrzaj/novosti/eu-projekt-obnova-zgrade-osnovne-skole-djurmanec/strukturni_fondovi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1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B0"/>
    <w:rsid w:val="00325575"/>
    <w:rsid w:val="00411162"/>
    <w:rsid w:val="0053626B"/>
    <w:rsid w:val="005F4C29"/>
    <w:rsid w:val="006022EF"/>
    <w:rsid w:val="00925E37"/>
    <w:rsid w:val="00A17427"/>
    <w:rsid w:val="00B23CC1"/>
    <w:rsid w:val="00C06575"/>
    <w:rsid w:val="00CC3376"/>
    <w:rsid w:val="00DB1AEF"/>
    <w:rsid w:val="00DB1D24"/>
    <w:rsid w:val="00DC1DD2"/>
    <w:rsid w:val="00E11468"/>
    <w:rsid w:val="00F16CB0"/>
    <w:rsid w:val="00FE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BE911-6484-4111-AC06-A98374D3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F16C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16CB0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shortdescription">
    <w:name w:val="shortdescription"/>
    <w:basedOn w:val="Zadanifontodlomka"/>
    <w:rsid w:val="00F16CB0"/>
  </w:style>
  <w:style w:type="paragraph" w:styleId="StandardWeb">
    <w:name w:val="Normal (Web)"/>
    <w:basedOn w:val="Normal"/>
    <w:uiPriority w:val="99"/>
    <w:semiHidden/>
    <w:unhideWhenUsed/>
    <w:rsid w:val="00F1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16CB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F16CB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ivanka.berislavic@kzz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</dc:creator>
  <cp:lastModifiedBy>Zoran Gumbas</cp:lastModifiedBy>
  <cp:revision>8</cp:revision>
  <dcterms:created xsi:type="dcterms:W3CDTF">2018-02-21T06:58:00Z</dcterms:created>
  <dcterms:modified xsi:type="dcterms:W3CDTF">2018-03-06T12:59:00Z</dcterms:modified>
</cp:coreProperties>
</file>