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418034" w14:textId="7CFED05A" w:rsidR="00ED22D5" w:rsidRDefault="00BA293A" w:rsidP="00BA293A">
      <w:pPr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0D584C">
        <w:rPr>
          <w:rFonts w:ascii="Arial" w:hAnsi="Arial" w:cs="Arial"/>
          <w:b/>
          <w:color w:val="FF0000"/>
          <w:sz w:val="24"/>
          <w:szCs w:val="24"/>
        </w:rPr>
        <w:t>NUŽNE EPIDEMIOLOŠKE MJERE</w:t>
      </w:r>
      <w:r w:rsidR="00876237" w:rsidRPr="000D584C">
        <w:rPr>
          <w:rFonts w:ascii="Arial" w:hAnsi="Arial" w:cs="Arial"/>
          <w:b/>
          <w:color w:val="FF0000"/>
          <w:sz w:val="24"/>
          <w:szCs w:val="24"/>
        </w:rPr>
        <w:t xml:space="preserve"> PROPISANE ODLUKAMA STOŽERA CIVILNE ZAŠTITE REPUBLIKE HRVATSKE</w:t>
      </w:r>
      <w:r w:rsidRPr="000D584C">
        <w:rPr>
          <w:rFonts w:ascii="Arial" w:hAnsi="Arial" w:cs="Arial"/>
          <w:b/>
          <w:color w:val="FF0000"/>
          <w:sz w:val="24"/>
          <w:szCs w:val="24"/>
        </w:rPr>
        <w:t xml:space="preserve"> VAŽEĆE ZA PODRUČJE KRAPINSKO-ZAGORSKE ŽUPANIJE</w:t>
      </w:r>
    </w:p>
    <w:p w14:paraId="568C1404" w14:textId="77777777" w:rsidR="00DF5B93" w:rsidRDefault="00DF5B93" w:rsidP="00BA293A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14:paraId="365A9544" w14:textId="4B270463" w:rsidR="00DF5B93" w:rsidRPr="00DF5B93" w:rsidRDefault="00DF5B93" w:rsidP="00BA293A">
      <w:pPr>
        <w:jc w:val="both"/>
        <w:rPr>
          <w:rFonts w:ascii="Arial" w:hAnsi="Arial" w:cs="Arial"/>
          <w:b/>
          <w:sz w:val="24"/>
          <w:szCs w:val="24"/>
        </w:rPr>
      </w:pPr>
      <w:r w:rsidRPr="00DF5B93">
        <w:rPr>
          <w:rFonts w:ascii="Arial" w:hAnsi="Arial" w:cs="Arial"/>
          <w:b/>
          <w:sz w:val="24"/>
          <w:szCs w:val="24"/>
        </w:rPr>
        <w:t>PRIMJENJUJU SE SLJEDEĆE ODLUKE:</w:t>
      </w:r>
    </w:p>
    <w:p w14:paraId="1BB99A7E" w14:textId="11B53E19" w:rsidR="00E761F8" w:rsidRPr="000D584C" w:rsidRDefault="00876237" w:rsidP="00A57B55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bCs/>
          <w:sz w:val="24"/>
          <w:szCs w:val="24"/>
        </w:rPr>
      </w:pPr>
      <w:r w:rsidRPr="000D584C">
        <w:rPr>
          <w:rFonts w:ascii="Arial" w:hAnsi="Arial" w:cs="Arial"/>
          <w:bCs/>
          <w:sz w:val="24"/>
          <w:szCs w:val="24"/>
        </w:rPr>
        <w:t xml:space="preserve">Odluka o </w:t>
      </w:r>
      <w:r w:rsidR="00A57B55" w:rsidRPr="000D584C">
        <w:rPr>
          <w:rFonts w:ascii="Arial" w:hAnsi="Arial" w:cs="Arial"/>
          <w:bCs/>
          <w:sz w:val="24"/>
          <w:szCs w:val="24"/>
        </w:rPr>
        <w:t>nužnim epidemiološkim mjerama kojima se ograničavaju okupljanja i uvode druge nužne epidemiološke mjere i preporuke  radi sprječavanja prijenosa bolesti covid-19 putem okupljanja</w:t>
      </w:r>
      <w:r w:rsidR="00A57B55" w:rsidRPr="000D584C">
        <w:rPr>
          <w:rFonts w:ascii="Arial" w:hAnsi="Arial" w:cs="Arial"/>
          <w:b/>
          <w:sz w:val="24"/>
          <w:szCs w:val="24"/>
        </w:rPr>
        <w:t xml:space="preserve"> </w:t>
      </w:r>
      <w:r w:rsidRPr="000D584C">
        <w:rPr>
          <w:rFonts w:ascii="Arial" w:hAnsi="Arial" w:cs="Arial"/>
          <w:bCs/>
          <w:sz w:val="24"/>
          <w:szCs w:val="24"/>
        </w:rPr>
        <w:t>(</w:t>
      </w:r>
      <w:r w:rsidR="00776865">
        <w:rPr>
          <w:rFonts w:ascii="Arial" w:hAnsi="Arial" w:cs="Arial"/>
          <w:bCs/>
          <w:sz w:val="24"/>
          <w:szCs w:val="24"/>
        </w:rPr>
        <w:t>„Narodne novine“, broj 117/20.,</w:t>
      </w:r>
      <w:r w:rsidRPr="000D584C">
        <w:rPr>
          <w:rFonts w:ascii="Arial" w:hAnsi="Arial" w:cs="Arial"/>
          <w:bCs/>
          <w:sz w:val="24"/>
          <w:szCs w:val="24"/>
        </w:rPr>
        <w:t xml:space="preserve"> 122/20.</w:t>
      </w:r>
      <w:r w:rsidR="00E575B9">
        <w:rPr>
          <w:rFonts w:ascii="Arial" w:hAnsi="Arial" w:cs="Arial"/>
          <w:bCs/>
          <w:sz w:val="24"/>
          <w:szCs w:val="24"/>
        </w:rPr>
        <w:t xml:space="preserve"> i </w:t>
      </w:r>
      <w:r w:rsidR="00382B25">
        <w:rPr>
          <w:rFonts w:ascii="Arial" w:hAnsi="Arial" w:cs="Arial"/>
          <w:bCs/>
          <w:sz w:val="24"/>
          <w:szCs w:val="24"/>
        </w:rPr>
        <w:t>128/20.</w:t>
      </w:r>
      <w:r w:rsidRPr="000D584C">
        <w:rPr>
          <w:rFonts w:ascii="Arial" w:hAnsi="Arial" w:cs="Arial"/>
          <w:bCs/>
          <w:sz w:val="24"/>
          <w:szCs w:val="24"/>
        </w:rPr>
        <w:t>)</w:t>
      </w:r>
    </w:p>
    <w:p w14:paraId="23F5D20E" w14:textId="77777777" w:rsidR="00876237" w:rsidRPr="000D584C" w:rsidRDefault="00876237" w:rsidP="00876237">
      <w:pPr>
        <w:pStyle w:val="Odlomakpopisa"/>
        <w:jc w:val="both"/>
        <w:rPr>
          <w:rFonts w:ascii="Arial" w:hAnsi="Arial" w:cs="Arial"/>
          <w:bCs/>
          <w:sz w:val="24"/>
          <w:szCs w:val="24"/>
        </w:rPr>
      </w:pPr>
    </w:p>
    <w:p w14:paraId="6876A324" w14:textId="593D4F19" w:rsidR="00751AC2" w:rsidRPr="000F5CC5" w:rsidRDefault="00876237" w:rsidP="00751AC2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bCs/>
          <w:sz w:val="24"/>
          <w:szCs w:val="24"/>
        </w:rPr>
      </w:pPr>
      <w:r w:rsidRPr="000D584C">
        <w:rPr>
          <w:rFonts w:ascii="Arial" w:hAnsi="Arial" w:cs="Arial"/>
          <w:bCs/>
          <w:sz w:val="24"/>
          <w:szCs w:val="24"/>
        </w:rPr>
        <w:t>Odluka o uvođenju nužnih epidemioloških mjera za područje Krapinsko-zagorske županije (</w:t>
      </w:r>
      <w:r w:rsidR="000F5CC5">
        <w:rPr>
          <w:rFonts w:ascii="Arial" w:hAnsi="Arial" w:cs="Arial"/>
          <w:bCs/>
          <w:sz w:val="24"/>
          <w:szCs w:val="24"/>
        </w:rPr>
        <w:t xml:space="preserve">„Narodne novine“, broj </w:t>
      </w:r>
      <w:r w:rsidR="00751AC2" w:rsidRPr="000D584C">
        <w:rPr>
          <w:rFonts w:ascii="Arial" w:hAnsi="Arial" w:cs="Arial"/>
          <w:sz w:val="24"/>
          <w:szCs w:val="24"/>
        </w:rPr>
        <w:t>106/20</w:t>
      </w:r>
      <w:r w:rsidR="000D584C" w:rsidRPr="000D584C">
        <w:rPr>
          <w:rFonts w:ascii="Arial" w:hAnsi="Arial" w:cs="Arial"/>
          <w:sz w:val="24"/>
          <w:szCs w:val="24"/>
        </w:rPr>
        <w:t>.</w:t>
      </w:r>
      <w:r w:rsidR="00751AC2" w:rsidRPr="000D584C">
        <w:rPr>
          <w:rFonts w:ascii="Arial" w:hAnsi="Arial" w:cs="Arial"/>
          <w:sz w:val="24"/>
          <w:szCs w:val="24"/>
        </w:rPr>
        <w:t>, 111/20</w:t>
      </w:r>
      <w:r w:rsidR="000D584C" w:rsidRPr="000D584C">
        <w:rPr>
          <w:rFonts w:ascii="Arial" w:hAnsi="Arial" w:cs="Arial"/>
          <w:sz w:val="24"/>
          <w:szCs w:val="24"/>
        </w:rPr>
        <w:t>.</w:t>
      </w:r>
      <w:r w:rsidR="00751AC2" w:rsidRPr="000D584C">
        <w:rPr>
          <w:rFonts w:ascii="Arial" w:hAnsi="Arial" w:cs="Arial"/>
          <w:sz w:val="24"/>
          <w:szCs w:val="24"/>
        </w:rPr>
        <w:t>, 114/20</w:t>
      </w:r>
      <w:r w:rsidR="000D584C" w:rsidRPr="000D584C">
        <w:rPr>
          <w:rFonts w:ascii="Arial" w:hAnsi="Arial" w:cs="Arial"/>
          <w:sz w:val="24"/>
          <w:szCs w:val="24"/>
        </w:rPr>
        <w:t>.</w:t>
      </w:r>
      <w:r w:rsidR="00751AC2" w:rsidRPr="000D584C">
        <w:rPr>
          <w:rFonts w:ascii="Arial" w:hAnsi="Arial" w:cs="Arial"/>
          <w:sz w:val="24"/>
          <w:szCs w:val="24"/>
        </w:rPr>
        <w:t xml:space="preserve"> i 115/20</w:t>
      </w:r>
      <w:r w:rsidR="000D584C" w:rsidRPr="000D584C">
        <w:rPr>
          <w:rFonts w:ascii="Arial" w:hAnsi="Arial" w:cs="Arial"/>
          <w:sz w:val="24"/>
          <w:szCs w:val="24"/>
        </w:rPr>
        <w:t>. i 123/20.</w:t>
      </w:r>
      <w:r w:rsidR="00751AC2" w:rsidRPr="000D584C">
        <w:rPr>
          <w:rFonts w:ascii="Arial" w:hAnsi="Arial" w:cs="Arial"/>
          <w:sz w:val="24"/>
          <w:szCs w:val="24"/>
        </w:rPr>
        <w:t>)</w:t>
      </w:r>
    </w:p>
    <w:p w14:paraId="04CD4616" w14:textId="77777777" w:rsidR="000F5CC5" w:rsidRPr="000F5CC5" w:rsidRDefault="000F5CC5" w:rsidP="000F5CC5">
      <w:pPr>
        <w:pStyle w:val="Odlomakpopisa"/>
        <w:rPr>
          <w:rFonts w:ascii="Arial" w:hAnsi="Arial" w:cs="Arial"/>
          <w:bCs/>
          <w:sz w:val="24"/>
          <w:szCs w:val="24"/>
        </w:rPr>
      </w:pPr>
    </w:p>
    <w:p w14:paraId="72EF907A" w14:textId="5633C012" w:rsidR="000F5CC5" w:rsidRPr="000F5CC5" w:rsidRDefault="000F5CC5" w:rsidP="000F5CC5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bCs/>
          <w:sz w:val="24"/>
          <w:szCs w:val="24"/>
        </w:rPr>
      </w:pPr>
      <w:r w:rsidRPr="000F5CC5">
        <w:rPr>
          <w:rFonts w:ascii="Arial" w:hAnsi="Arial" w:cs="Arial"/>
          <w:bCs/>
          <w:sz w:val="24"/>
          <w:szCs w:val="24"/>
        </w:rPr>
        <w:t>Odlu</w:t>
      </w:r>
      <w:r w:rsidRPr="000F5CC5">
        <w:rPr>
          <w:rFonts w:ascii="Arial" w:hAnsi="Arial" w:cs="Arial"/>
          <w:bCs/>
          <w:sz w:val="24"/>
          <w:szCs w:val="24"/>
        </w:rPr>
        <w:t>ka</w:t>
      </w:r>
      <w:r w:rsidRPr="000F5CC5">
        <w:rPr>
          <w:rFonts w:ascii="Arial" w:hAnsi="Arial" w:cs="Arial"/>
          <w:bCs/>
          <w:sz w:val="24"/>
          <w:szCs w:val="24"/>
        </w:rPr>
        <w:t xml:space="preserve"> o privremenom uređivanju rada i ograničavanju radnog vremena ugostiteljskih objekata i drugih pružatelja ugostiteljskih usluga </w:t>
      </w:r>
      <w:r>
        <w:rPr>
          <w:rFonts w:ascii="Arial" w:hAnsi="Arial" w:cs="Arial"/>
          <w:bCs/>
          <w:sz w:val="24"/>
          <w:szCs w:val="24"/>
        </w:rPr>
        <w:t>(„</w:t>
      </w:r>
      <w:r w:rsidRPr="000F5CC5">
        <w:rPr>
          <w:rFonts w:ascii="Arial" w:hAnsi="Arial" w:cs="Arial"/>
          <w:bCs/>
          <w:sz w:val="24"/>
          <w:szCs w:val="24"/>
        </w:rPr>
        <w:t>Narodne novine</w:t>
      </w:r>
      <w:r>
        <w:rPr>
          <w:rFonts w:ascii="Arial" w:hAnsi="Arial" w:cs="Arial"/>
          <w:bCs/>
          <w:sz w:val="24"/>
          <w:szCs w:val="24"/>
        </w:rPr>
        <w:t>“,</w:t>
      </w:r>
      <w:r w:rsidRPr="000F5CC5">
        <w:rPr>
          <w:rFonts w:ascii="Arial" w:hAnsi="Arial" w:cs="Arial"/>
          <w:bCs/>
          <w:sz w:val="24"/>
          <w:szCs w:val="24"/>
        </w:rPr>
        <w:t xml:space="preserve"> broj 111/20</w:t>
      </w:r>
      <w:r>
        <w:rPr>
          <w:rFonts w:ascii="Arial" w:hAnsi="Arial" w:cs="Arial"/>
          <w:bCs/>
          <w:sz w:val="24"/>
          <w:szCs w:val="24"/>
        </w:rPr>
        <w:t>. i 128/20.</w:t>
      </w:r>
      <w:r w:rsidRPr="000F5CC5">
        <w:rPr>
          <w:rFonts w:ascii="Arial" w:hAnsi="Arial" w:cs="Arial"/>
          <w:bCs/>
          <w:sz w:val="24"/>
          <w:szCs w:val="24"/>
        </w:rPr>
        <w:t>) u točki III. stavak 1. mijenja se i glasi:</w:t>
      </w:r>
    </w:p>
    <w:p w14:paraId="391186D1" w14:textId="77777777" w:rsidR="00DF5B93" w:rsidRPr="00DF5B93" w:rsidRDefault="00DF5B93" w:rsidP="00DF5B93">
      <w:pPr>
        <w:jc w:val="both"/>
        <w:rPr>
          <w:rFonts w:ascii="Arial" w:hAnsi="Arial" w:cs="Arial"/>
          <w:bCs/>
          <w:sz w:val="24"/>
          <w:szCs w:val="24"/>
        </w:rPr>
      </w:pPr>
    </w:p>
    <w:p w14:paraId="33B5D270" w14:textId="60D9E332" w:rsidR="00776865" w:rsidRDefault="00DF5B93" w:rsidP="00625D06">
      <w:pPr>
        <w:jc w:val="both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VAŽEĆE SU SLJEDEĆE NUŽNE EPIDEMIOLOŠKE MJERE:</w:t>
      </w:r>
    </w:p>
    <w:p w14:paraId="21EDD66C" w14:textId="77777777" w:rsidR="000F5CC5" w:rsidRPr="000F5CC5" w:rsidRDefault="000F5CC5" w:rsidP="00625D06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14:paraId="594B953A" w14:textId="359EA9B4" w:rsidR="00776865" w:rsidRPr="000D6E45" w:rsidRDefault="00776865" w:rsidP="000D6E45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zabrana održavanja svih javnih događanja i okupljanja na kojima je prisutno više od </w:t>
      </w:r>
      <w:r w:rsidRPr="002E4070">
        <w:rPr>
          <w:rFonts w:ascii="Arial" w:hAnsi="Arial" w:cs="Arial"/>
          <w:b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 osoba na jednom mjestu</w:t>
      </w:r>
    </w:p>
    <w:p w14:paraId="0B80A675" w14:textId="77777777" w:rsidR="000D6E45" w:rsidRPr="002167EC" w:rsidRDefault="000D6E45" w:rsidP="000D6E45">
      <w:pPr>
        <w:pStyle w:val="Odlomakpopisa"/>
        <w:jc w:val="both"/>
        <w:rPr>
          <w:rFonts w:ascii="Arial" w:hAnsi="Arial" w:cs="Arial"/>
          <w:b/>
          <w:sz w:val="24"/>
          <w:szCs w:val="24"/>
        </w:rPr>
      </w:pPr>
    </w:p>
    <w:p w14:paraId="617E9BF6" w14:textId="5F4BE14F" w:rsidR="000D6E45" w:rsidRDefault="000D6E45" w:rsidP="000D6E45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na svadbenim svečanostima može biti </w:t>
      </w:r>
      <w:r w:rsidR="00776865">
        <w:rPr>
          <w:rFonts w:ascii="Arial" w:hAnsi="Arial" w:cs="Arial"/>
          <w:color w:val="000000" w:themeColor="text1"/>
          <w:sz w:val="24"/>
          <w:szCs w:val="24"/>
        </w:rPr>
        <w:t xml:space="preserve">prisutno najviše </w:t>
      </w:r>
      <w:r w:rsidR="00776865" w:rsidRPr="002E4070">
        <w:rPr>
          <w:rFonts w:ascii="Arial" w:hAnsi="Arial" w:cs="Arial"/>
          <w:b/>
          <w:sz w:val="24"/>
          <w:szCs w:val="24"/>
        </w:rPr>
        <w:t>15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osoba</w:t>
      </w:r>
    </w:p>
    <w:p w14:paraId="513214D1" w14:textId="77777777" w:rsidR="000D6E45" w:rsidRPr="00CD0F9A" w:rsidRDefault="000D6E45" w:rsidP="000D6E45">
      <w:pPr>
        <w:pStyle w:val="Odlomakpopisa"/>
        <w:rPr>
          <w:rFonts w:ascii="Arial" w:hAnsi="Arial" w:cs="Arial"/>
          <w:color w:val="000000" w:themeColor="text1"/>
          <w:sz w:val="24"/>
          <w:szCs w:val="24"/>
        </w:rPr>
      </w:pPr>
    </w:p>
    <w:p w14:paraId="095577B6" w14:textId="1B02FE42" w:rsidR="000D6E45" w:rsidRPr="00CD0F9A" w:rsidRDefault="000D6E45" w:rsidP="000D6E45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D0F9A">
        <w:rPr>
          <w:rFonts w:ascii="Arial" w:hAnsi="Arial" w:cs="Arial"/>
          <w:color w:val="000000" w:themeColor="text1"/>
          <w:sz w:val="24"/>
          <w:szCs w:val="24"/>
        </w:rPr>
        <w:t>na pogrebima, posljednjim ispraćajima i polaganjima ur</w:t>
      </w:r>
      <w:r w:rsidR="00776865">
        <w:rPr>
          <w:rFonts w:ascii="Arial" w:hAnsi="Arial" w:cs="Arial"/>
          <w:color w:val="000000" w:themeColor="text1"/>
          <w:sz w:val="24"/>
          <w:szCs w:val="24"/>
        </w:rPr>
        <w:t xml:space="preserve">ni može biti prisutno najviše </w:t>
      </w:r>
      <w:r w:rsidR="00776865" w:rsidRPr="002E4070">
        <w:rPr>
          <w:rFonts w:ascii="Arial" w:hAnsi="Arial" w:cs="Arial"/>
          <w:b/>
          <w:sz w:val="24"/>
          <w:szCs w:val="24"/>
        </w:rPr>
        <w:t>25</w:t>
      </w:r>
      <w:r w:rsidRPr="002E4070">
        <w:rPr>
          <w:rFonts w:ascii="Arial" w:hAnsi="Arial" w:cs="Arial"/>
          <w:b/>
          <w:sz w:val="24"/>
          <w:szCs w:val="24"/>
        </w:rPr>
        <w:t xml:space="preserve"> </w:t>
      </w:r>
      <w:r w:rsidRPr="00CD0F9A">
        <w:rPr>
          <w:rFonts w:ascii="Arial" w:hAnsi="Arial" w:cs="Arial"/>
          <w:color w:val="000000" w:themeColor="text1"/>
          <w:sz w:val="24"/>
          <w:szCs w:val="24"/>
        </w:rPr>
        <w:t>osoba, sućut ožalošćenima</w:t>
      </w:r>
      <w:r w:rsidR="00061D57">
        <w:rPr>
          <w:rFonts w:ascii="Arial" w:hAnsi="Arial" w:cs="Arial"/>
          <w:color w:val="000000" w:themeColor="text1"/>
          <w:sz w:val="24"/>
          <w:szCs w:val="24"/>
        </w:rPr>
        <w:t xml:space="preserve"> se</w:t>
      </w:r>
      <w:r w:rsidRPr="00CD0F9A">
        <w:rPr>
          <w:rFonts w:ascii="Arial" w:hAnsi="Arial" w:cs="Arial"/>
          <w:color w:val="000000" w:themeColor="text1"/>
          <w:sz w:val="24"/>
          <w:szCs w:val="24"/>
        </w:rPr>
        <w:t xml:space="preserve"> ne smije izražavati bliskim kontaktima, a karmine se ne održavaju</w:t>
      </w:r>
    </w:p>
    <w:p w14:paraId="2EDE362B" w14:textId="77777777" w:rsidR="000D6E45" w:rsidRPr="00792EFE" w:rsidRDefault="000D6E45" w:rsidP="000D6E45">
      <w:pPr>
        <w:pStyle w:val="Odlomakpopisa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399D2E4" w14:textId="77777777" w:rsidR="00A66121" w:rsidRPr="00A66121" w:rsidRDefault="000D6E45" w:rsidP="000D6E45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ostalim privatnim svečanosti</w:t>
      </w:r>
      <w:r w:rsidR="00625E46">
        <w:rPr>
          <w:rFonts w:ascii="Arial" w:hAnsi="Arial" w:cs="Arial"/>
          <w:sz w:val="24"/>
          <w:szCs w:val="24"/>
        </w:rPr>
        <w:t xml:space="preserve">ma može biti prisutno najviše </w:t>
      </w:r>
      <w:r w:rsidR="00625E46" w:rsidRPr="002E4070">
        <w:rPr>
          <w:rFonts w:ascii="Arial" w:hAnsi="Arial" w:cs="Arial"/>
          <w:b/>
          <w:sz w:val="24"/>
          <w:szCs w:val="24"/>
        </w:rPr>
        <w:t>10</w:t>
      </w:r>
      <w:r w:rsidRPr="002E4070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osoba</w:t>
      </w:r>
    </w:p>
    <w:p w14:paraId="7F3C5901" w14:textId="77777777" w:rsidR="00A66121" w:rsidRPr="00A66121" w:rsidRDefault="00A66121" w:rsidP="00A66121">
      <w:pPr>
        <w:pStyle w:val="Odlomakpopisa"/>
        <w:rPr>
          <w:rFonts w:ascii="Arial" w:hAnsi="Arial" w:cs="Arial"/>
          <w:sz w:val="24"/>
          <w:szCs w:val="24"/>
        </w:rPr>
      </w:pPr>
    </w:p>
    <w:p w14:paraId="4E1FE551" w14:textId="77777777" w:rsidR="00D24349" w:rsidRDefault="00A66121" w:rsidP="000D6E45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66121">
        <w:rPr>
          <w:rFonts w:ascii="Arial" w:hAnsi="Arial" w:cs="Arial"/>
          <w:sz w:val="24"/>
          <w:szCs w:val="24"/>
        </w:rPr>
        <w:t>obveza za sve prodavaonice i trgovine da na ulazu</w:t>
      </w:r>
      <w:r>
        <w:rPr>
          <w:rFonts w:ascii="Arial" w:hAnsi="Arial" w:cs="Arial"/>
          <w:sz w:val="24"/>
          <w:szCs w:val="24"/>
        </w:rPr>
        <w:t xml:space="preserve"> jasno</w:t>
      </w:r>
      <w:r w:rsidRPr="00A66121">
        <w:rPr>
          <w:rFonts w:ascii="Arial" w:hAnsi="Arial" w:cs="Arial"/>
          <w:sz w:val="24"/>
          <w:szCs w:val="24"/>
        </w:rPr>
        <w:t xml:space="preserve"> istaknu</w:t>
      </w:r>
      <w:r w:rsidR="002308A5">
        <w:rPr>
          <w:rFonts w:ascii="Arial" w:hAnsi="Arial" w:cs="Arial"/>
          <w:sz w:val="24"/>
          <w:szCs w:val="24"/>
        </w:rPr>
        <w:t xml:space="preserve"> </w:t>
      </w:r>
      <w:r w:rsidR="000D6E45" w:rsidRPr="00A66121">
        <w:rPr>
          <w:rFonts w:ascii="Arial" w:hAnsi="Arial" w:cs="Arial"/>
          <w:sz w:val="24"/>
          <w:szCs w:val="24"/>
        </w:rPr>
        <w:t xml:space="preserve"> </w:t>
      </w:r>
      <w:r w:rsidR="00D24349">
        <w:rPr>
          <w:rFonts w:ascii="Arial" w:hAnsi="Arial" w:cs="Arial"/>
          <w:sz w:val="24"/>
          <w:szCs w:val="24"/>
        </w:rPr>
        <w:t xml:space="preserve">obavijest o najvećem mogućem broju kupaca koji istovremeno mogu biti u prodavaonici sukladno preporukama i uputama Hrvatskog zavoda za javno zdravstvo i strogo pridržavanje ograničenja dopuštenog broja kupaca </w:t>
      </w:r>
    </w:p>
    <w:p w14:paraId="38AD451E" w14:textId="77777777" w:rsidR="00D24349" w:rsidRPr="00D24349" w:rsidRDefault="00D24349" w:rsidP="00D24349">
      <w:pPr>
        <w:pStyle w:val="Odlomakpopisa"/>
        <w:rPr>
          <w:rFonts w:ascii="Arial" w:hAnsi="Arial" w:cs="Arial"/>
          <w:sz w:val="24"/>
          <w:szCs w:val="24"/>
        </w:rPr>
      </w:pPr>
    </w:p>
    <w:p w14:paraId="5A3E5350" w14:textId="77777777" w:rsidR="00D24349" w:rsidRPr="000F5CC5" w:rsidRDefault="00D24349" w:rsidP="000D6E45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obveza za sve prodavaonice, trgovine i trgovačke centre da za vrijeme očekivanog dolaska većeg broj kupaca (sniženja, dopusti, predblagdanske nabave i sl.) </w:t>
      </w:r>
      <w:r w:rsidRPr="000F5CC5">
        <w:rPr>
          <w:rFonts w:ascii="Arial" w:hAnsi="Arial" w:cs="Arial"/>
          <w:sz w:val="24"/>
          <w:szCs w:val="24"/>
        </w:rPr>
        <w:t xml:space="preserve">poduzmu dodatne mjere kako u njihovim prostorima ne bi istovremeno boravio </w:t>
      </w:r>
      <w:r w:rsidRPr="000F5CC5">
        <w:rPr>
          <w:rFonts w:ascii="Arial" w:hAnsi="Arial" w:cs="Arial"/>
          <w:sz w:val="24"/>
          <w:szCs w:val="24"/>
        </w:rPr>
        <w:lastRenderedPageBreak/>
        <w:t>veći broj kupaca od dopuštenog i kako bi se osiguralo pridržavanje epidemioloških mjera</w:t>
      </w:r>
    </w:p>
    <w:p w14:paraId="240F114F" w14:textId="77777777" w:rsidR="00D24349" w:rsidRPr="000F5CC5" w:rsidRDefault="00D24349" w:rsidP="00D24349">
      <w:pPr>
        <w:pStyle w:val="Odlomakpopisa"/>
        <w:rPr>
          <w:rFonts w:ascii="Arial" w:hAnsi="Arial" w:cs="Arial"/>
          <w:sz w:val="24"/>
          <w:szCs w:val="24"/>
        </w:rPr>
      </w:pPr>
    </w:p>
    <w:p w14:paraId="1DACCCBB" w14:textId="77777777" w:rsidR="00D445DF" w:rsidRPr="000F5CC5" w:rsidRDefault="00D24349" w:rsidP="000D6E45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F5CC5">
        <w:rPr>
          <w:rFonts w:ascii="Arial" w:hAnsi="Arial" w:cs="Arial"/>
          <w:sz w:val="24"/>
          <w:szCs w:val="24"/>
        </w:rPr>
        <w:t>obustava rada</w:t>
      </w:r>
      <w:r w:rsidR="00B422B9" w:rsidRPr="000F5CC5">
        <w:rPr>
          <w:rFonts w:ascii="Arial" w:hAnsi="Arial" w:cs="Arial"/>
          <w:sz w:val="24"/>
          <w:szCs w:val="24"/>
        </w:rPr>
        <w:t xml:space="preserve"> ugostiteljskih objekata vrste noćni klub, noćni bar i </w:t>
      </w:r>
      <w:proofErr w:type="spellStart"/>
      <w:r w:rsidR="00B422B9" w:rsidRPr="000F5CC5">
        <w:rPr>
          <w:rFonts w:ascii="Arial" w:hAnsi="Arial" w:cs="Arial"/>
          <w:sz w:val="24"/>
          <w:szCs w:val="24"/>
        </w:rPr>
        <w:t>disco</w:t>
      </w:r>
      <w:proofErr w:type="spellEnd"/>
      <w:r w:rsidR="00B422B9" w:rsidRPr="000F5CC5">
        <w:rPr>
          <w:rFonts w:ascii="Arial" w:hAnsi="Arial" w:cs="Arial"/>
          <w:sz w:val="24"/>
          <w:szCs w:val="24"/>
        </w:rPr>
        <w:t xml:space="preserve"> bar</w:t>
      </w:r>
    </w:p>
    <w:p w14:paraId="0936EC6A" w14:textId="77777777" w:rsidR="00D445DF" w:rsidRPr="000F5CC5" w:rsidRDefault="00D445DF" w:rsidP="00D445DF">
      <w:pPr>
        <w:pStyle w:val="Odlomakpopisa"/>
        <w:rPr>
          <w:rFonts w:ascii="Arial" w:hAnsi="Arial" w:cs="Arial"/>
          <w:sz w:val="24"/>
          <w:szCs w:val="24"/>
        </w:rPr>
      </w:pPr>
    </w:p>
    <w:p w14:paraId="013E3015" w14:textId="77777777" w:rsidR="00D445DF" w:rsidRPr="000F5CC5" w:rsidRDefault="00D445DF" w:rsidP="000D6E45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F5CC5">
        <w:rPr>
          <w:rFonts w:ascii="Arial" w:hAnsi="Arial" w:cs="Arial"/>
          <w:sz w:val="24"/>
          <w:szCs w:val="24"/>
        </w:rPr>
        <w:t>obustava rada casina i automat klubova</w:t>
      </w:r>
    </w:p>
    <w:p w14:paraId="49C73E9D" w14:textId="77777777" w:rsidR="00D445DF" w:rsidRPr="000F5CC5" w:rsidRDefault="00D445DF" w:rsidP="00D445DF">
      <w:pPr>
        <w:pStyle w:val="Odlomakpopisa"/>
        <w:rPr>
          <w:rFonts w:ascii="Arial" w:hAnsi="Arial" w:cs="Arial"/>
          <w:sz w:val="24"/>
          <w:szCs w:val="24"/>
        </w:rPr>
      </w:pPr>
    </w:p>
    <w:p w14:paraId="1DD0DA2D" w14:textId="399107B9" w:rsidR="000D6E45" w:rsidRPr="000F5CC5" w:rsidRDefault="00D445DF" w:rsidP="00D445DF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F5CC5">
        <w:rPr>
          <w:rFonts w:ascii="Arial" w:hAnsi="Arial" w:cs="Arial"/>
          <w:sz w:val="24"/>
          <w:szCs w:val="24"/>
        </w:rPr>
        <w:t xml:space="preserve">obveza za sve ugostiteljske objekte kojima nije obustavljen rad da na ulazu jasno istaknu obavijest o najvećem mogućem broju gostiju koji istovremeno mogu biti u ugostiteljskom objektu sukladno preporukama i uputama Hrvatskog zavoda za javno zdravstvo i strogo pridržavanje  ograničenja dopuštenog broja gostiju </w:t>
      </w:r>
      <w:r w:rsidR="00D24349" w:rsidRPr="000F5CC5">
        <w:rPr>
          <w:rFonts w:ascii="Arial" w:hAnsi="Arial" w:cs="Arial"/>
          <w:sz w:val="24"/>
          <w:szCs w:val="24"/>
        </w:rPr>
        <w:t xml:space="preserve"> </w:t>
      </w:r>
    </w:p>
    <w:p w14:paraId="704EBFEB" w14:textId="77777777" w:rsidR="000D6E45" w:rsidRPr="000F5CC5" w:rsidRDefault="000D6E45" w:rsidP="000D6E45">
      <w:pPr>
        <w:pStyle w:val="Odlomakpopisa"/>
        <w:rPr>
          <w:rFonts w:ascii="Arial" w:hAnsi="Arial" w:cs="Arial"/>
          <w:sz w:val="24"/>
          <w:szCs w:val="24"/>
        </w:rPr>
      </w:pPr>
    </w:p>
    <w:p w14:paraId="182596D4" w14:textId="3A35A4CA" w:rsidR="000D6E45" w:rsidRPr="000F5CC5" w:rsidRDefault="000D6E45" w:rsidP="000D6E45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F5CC5">
        <w:rPr>
          <w:rFonts w:ascii="Arial" w:hAnsi="Arial" w:cs="Arial"/>
          <w:sz w:val="24"/>
          <w:szCs w:val="24"/>
        </w:rPr>
        <w:t>sportska natjecanja mogu se održavati samo bez gledatelja</w:t>
      </w:r>
      <w:r w:rsidR="00625E46" w:rsidRPr="000F5CC5">
        <w:rPr>
          <w:rFonts w:ascii="Arial" w:hAnsi="Arial" w:cs="Arial"/>
          <w:sz w:val="24"/>
          <w:szCs w:val="24"/>
        </w:rPr>
        <w:t xml:space="preserve"> i uz strogo pridržavanje svih propisanih epidemioloških mjera i posebnih preporuka i uputa Hrvatskog zavoda za javno zdravstvo, a orga</w:t>
      </w:r>
      <w:r w:rsidR="00D445DF" w:rsidRPr="000F5CC5">
        <w:rPr>
          <w:rFonts w:ascii="Arial" w:hAnsi="Arial" w:cs="Arial"/>
          <w:sz w:val="24"/>
          <w:szCs w:val="24"/>
        </w:rPr>
        <w:t xml:space="preserve">nizatori su obvezni </w:t>
      </w:r>
      <w:r w:rsidR="00E575B9" w:rsidRPr="000F5CC5">
        <w:rPr>
          <w:rFonts w:ascii="Arial" w:hAnsi="Arial" w:cs="Arial"/>
          <w:sz w:val="24"/>
          <w:szCs w:val="24"/>
        </w:rPr>
        <w:t xml:space="preserve">osigurati da se svi natjecatelji i nužno tehničko osoblje koje je prisutno pridržavaju propisanih epidemioloških mjera </w:t>
      </w:r>
    </w:p>
    <w:p w14:paraId="7518119D" w14:textId="77777777" w:rsidR="000D6E45" w:rsidRPr="000F5CC5" w:rsidRDefault="000D6E45" w:rsidP="000D6E45">
      <w:pPr>
        <w:pStyle w:val="Odlomakpopisa"/>
        <w:rPr>
          <w:rFonts w:ascii="Arial" w:hAnsi="Arial" w:cs="Arial"/>
          <w:sz w:val="24"/>
          <w:szCs w:val="24"/>
        </w:rPr>
      </w:pPr>
    </w:p>
    <w:p w14:paraId="3768A2A1" w14:textId="6C1B4F90" w:rsidR="000D6E45" w:rsidRPr="000F5CC5" w:rsidRDefault="000D6E45" w:rsidP="000D6E45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F5CC5">
        <w:rPr>
          <w:rFonts w:ascii="Arial" w:hAnsi="Arial" w:cs="Arial"/>
          <w:sz w:val="24"/>
          <w:szCs w:val="24"/>
        </w:rPr>
        <w:t>javna događanja te okupljanja i svečanosti svih vrsta mogu trajati najdulje do 22</w:t>
      </w:r>
      <w:r w:rsidR="004E50A9" w:rsidRPr="000F5CC5">
        <w:rPr>
          <w:rFonts w:ascii="Arial" w:hAnsi="Arial" w:cs="Arial"/>
          <w:sz w:val="24"/>
          <w:szCs w:val="24"/>
        </w:rPr>
        <w:t>,</w:t>
      </w:r>
      <w:r w:rsidR="000435F9" w:rsidRPr="000F5CC5">
        <w:rPr>
          <w:rFonts w:ascii="Arial" w:hAnsi="Arial" w:cs="Arial"/>
          <w:sz w:val="24"/>
          <w:szCs w:val="24"/>
        </w:rPr>
        <w:t>00 sata</w:t>
      </w:r>
    </w:p>
    <w:p w14:paraId="0F75DDDD" w14:textId="77777777" w:rsidR="000435F9" w:rsidRPr="000F5CC5" w:rsidRDefault="000435F9" w:rsidP="000435F9">
      <w:pPr>
        <w:pStyle w:val="Odlomakpopisa"/>
        <w:rPr>
          <w:rFonts w:ascii="Arial" w:hAnsi="Arial" w:cs="Arial"/>
          <w:sz w:val="24"/>
          <w:szCs w:val="24"/>
        </w:rPr>
      </w:pPr>
    </w:p>
    <w:p w14:paraId="6EC82665" w14:textId="555ABBB0" w:rsidR="000435F9" w:rsidRPr="000F5CC5" w:rsidRDefault="000435F9" w:rsidP="000D6E45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F5CC5">
        <w:rPr>
          <w:rFonts w:ascii="Arial" w:hAnsi="Arial" w:cs="Arial"/>
          <w:sz w:val="24"/>
          <w:szCs w:val="24"/>
        </w:rPr>
        <w:t>zabrana prodaje alkoholnih pića u vremenu  od 22,00 do 6,00 sati</w:t>
      </w:r>
    </w:p>
    <w:p w14:paraId="5031EBB5" w14:textId="77777777" w:rsidR="002416F7" w:rsidRPr="000F5CC5" w:rsidRDefault="002416F7" w:rsidP="002416F7">
      <w:pPr>
        <w:pStyle w:val="Odlomakpopisa"/>
        <w:rPr>
          <w:rFonts w:ascii="Arial" w:hAnsi="Arial" w:cs="Arial"/>
          <w:sz w:val="24"/>
          <w:szCs w:val="24"/>
        </w:rPr>
      </w:pPr>
    </w:p>
    <w:p w14:paraId="14DF28EE" w14:textId="17928CA6" w:rsidR="002416F7" w:rsidRPr="000F5CC5" w:rsidRDefault="002416F7" w:rsidP="002416F7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F5CC5">
        <w:rPr>
          <w:rFonts w:ascii="Arial" w:hAnsi="Arial" w:cs="Arial"/>
          <w:sz w:val="24"/>
          <w:szCs w:val="24"/>
        </w:rPr>
        <w:t>obvezno korištenje maski za lice ili medicinskih maski na otvorenim prostorima kao što su autobusna i željeznička stajališta, sajmovi i drugi otvoreni prostori na kojima nije moguće održavati fizičku udaljenost od najmanje 2 metra</w:t>
      </w:r>
    </w:p>
    <w:p w14:paraId="761403AD" w14:textId="77777777" w:rsidR="000435F9" w:rsidRPr="000F5CC5" w:rsidRDefault="000435F9" w:rsidP="000435F9">
      <w:pPr>
        <w:pStyle w:val="Odlomakpopisa"/>
        <w:rPr>
          <w:rFonts w:ascii="Arial" w:hAnsi="Arial" w:cs="Arial"/>
          <w:sz w:val="24"/>
          <w:szCs w:val="24"/>
        </w:rPr>
      </w:pPr>
    </w:p>
    <w:p w14:paraId="101849B9" w14:textId="77777777" w:rsidR="00E50721" w:rsidRPr="000F5CC5" w:rsidRDefault="000435F9" w:rsidP="002416F7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F5CC5">
        <w:rPr>
          <w:rFonts w:ascii="Arial" w:hAnsi="Arial" w:cs="Arial"/>
          <w:sz w:val="24"/>
          <w:szCs w:val="24"/>
        </w:rPr>
        <w:t xml:space="preserve">na javnim događanjima i okupljanjima  u zatvorenim i otvorenim prostorima tipa profesionalne umjetničke izvedbe i programi, kino projekcije, vjerski obredi, izložbe u muzejskim, galerijskim i ostalim izložbenim prostorima, izuzev sjednica predstavničkih tijela jedinica lokalne  i područne (regionalne) samouprave, može biti prisutno najviše </w:t>
      </w:r>
      <w:r w:rsidRPr="000F5CC5">
        <w:rPr>
          <w:rFonts w:ascii="Arial" w:hAnsi="Arial" w:cs="Arial"/>
          <w:b/>
          <w:sz w:val="24"/>
          <w:szCs w:val="24"/>
        </w:rPr>
        <w:t>30</w:t>
      </w:r>
      <w:r w:rsidRPr="000F5CC5">
        <w:rPr>
          <w:rFonts w:ascii="Arial" w:hAnsi="Arial" w:cs="Arial"/>
          <w:sz w:val="24"/>
          <w:szCs w:val="24"/>
        </w:rPr>
        <w:t xml:space="preserve"> osoba </w:t>
      </w:r>
    </w:p>
    <w:p w14:paraId="0ED0F32F" w14:textId="77777777" w:rsidR="00E50721" w:rsidRPr="000F5CC5" w:rsidRDefault="00E50721" w:rsidP="00E50721">
      <w:pPr>
        <w:pStyle w:val="Odlomakpopisa"/>
        <w:rPr>
          <w:rFonts w:ascii="Arial" w:hAnsi="Arial" w:cs="Arial"/>
          <w:sz w:val="24"/>
          <w:szCs w:val="24"/>
        </w:rPr>
      </w:pPr>
    </w:p>
    <w:p w14:paraId="163E3277" w14:textId="0CB09D79" w:rsidR="000D6E45" w:rsidRPr="000F5CC5" w:rsidRDefault="00E50721" w:rsidP="00E50721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F5CC5">
        <w:rPr>
          <w:rFonts w:ascii="Arial" w:hAnsi="Arial" w:cs="Arial"/>
          <w:sz w:val="24"/>
          <w:szCs w:val="24"/>
        </w:rPr>
        <w:t>sva okupljanja u zatvorenim i na otvorenim prostorima na kojima sudjeluje više od više od 15 osoba organizator je obvezan prijaviti Službi civilne zaštite Krapina putem elektroničke pošte (krapina112@civilna-zastita.hr)</w:t>
      </w:r>
    </w:p>
    <w:p w14:paraId="6E95DE35" w14:textId="77777777" w:rsidR="00E50721" w:rsidRPr="000F5CC5" w:rsidRDefault="00E50721" w:rsidP="00E50721">
      <w:pPr>
        <w:pStyle w:val="Odlomakpopisa"/>
        <w:rPr>
          <w:rFonts w:ascii="Arial" w:hAnsi="Arial" w:cs="Arial"/>
          <w:sz w:val="24"/>
          <w:szCs w:val="24"/>
        </w:rPr>
      </w:pPr>
    </w:p>
    <w:p w14:paraId="6B22CDE7" w14:textId="77777777" w:rsidR="000D6E45" w:rsidRPr="000F5CC5" w:rsidRDefault="000D6E45" w:rsidP="00E50721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F5CC5">
        <w:rPr>
          <w:rFonts w:ascii="Arial" w:hAnsi="Arial" w:cs="Arial"/>
          <w:sz w:val="24"/>
          <w:szCs w:val="24"/>
        </w:rPr>
        <w:t>obveza vođenja evidencije sudionika okupljanja u zatvorenim i na otvorenim prostorima na kojima se okuplja više od 15 osoba, s osnovnim informacijama (ime, prezime i broj telefona prisutnih osoba) koje se obvezno čuvaju najmanje 14 dana te se u slučaju potrebe predaju županijskoj epidemiološkoj službi</w:t>
      </w:r>
    </w:p>
    <w:p w14:paraId="31420C7B" w14:textId="77777777" w:rsidR="000D6E45" w:rsidRPr="00E50721" w:rsidRDefault="000D6E45" w:rsidP="000D6E45">
      <w:pPr>
        <w:pStyle w:val="Odlomakpopisa"/>
        <w:rPr>
          <w:rFonts w:ascii="Arial" w:hAnsi="Arial" w:cs="Arial"/>
          <w:color w:val="FF0000"/>
          <w:sz w:val="24"/>
          <w:szCs w:val="24"/>
        </w:rPr>
      </w:pPr>
    </w:p>
    <w:p w14:paraId="4DE5A45F" w14:textId="77777777" w:rsidR="000D6E45" w:rsidRPr="000F5CC5" w:rsidRDefault="000D6E45" w:rsidP="000D6E45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F5CC5">
        <w:rPr>
          <w:rFonts w:ascii="Arial" w:hAnsi="Arial" w:cs="Arial"/>
          <w:sz w:val="24"/>
          <w:szCs w:val="24"/>
        </w:rPr>
        <w:lastRenderedPageBreak/>
        <w:t xml:space="preserve">zabrana posjeta korisnicima pružatelja socijalne usluge smještaja starijih i nemoćnih osoba te odraslih osoba s invaliditetom, uključujući i </w:t>
      </w:r>
      <w:proofErr w:type="spellStart"/>
      <w:r w:rsidRPr="000F5CC5">
        <w:rPr>
          <w:rFonts w:ascii="Arial" w:hAnsi="Arial" w:cs="Arial"/>
          <w:sz w:val="24"/>
          <w:szCs w:val="24"/>
        </w:rPr>
        <w:t>nesrodničke</w:t>
      </w:r>
      <w:proofErr w:type="spellEnd"/>
      <w:r w:rsidRPr="000F5CC5">
        <w:rPr>
          <w:rFonts w:ascii="Arial" w:hAnsi="Arial" w:cs="Arial"/>
          <w:sz w:val="24"/>
          <w:szCs w:val="24"/>
        </w:rPr>
        <w:t xml:space="preserve"> udomiteljske obitelji uz iznimku korisnika koji su u terminalnoj fazi, kojima su dopušteni posjeti u trajanju do 15 minuta uz pridržavanje svih propisanih epidemioloških mjera, a u posjetu može biti samo jedan posjetitelj istovremeno</w:t>
      </w:r>
    </w:p>
    <w:p w14:paraId="7DDFBA9B" w14:textId="77777777" w:rsidR="000D6E45" w:rsidRPr="000F5CC5" w:rsidRDefault="000D6E45" w:rsidP="000D6E45">
      <w:pPr>
        <w:pStyle w:val="Odlomakpopisa"/>
        <w:rPr>
          <w:rFonts w:ascii="Arial" w:hAnsi="Arial" w:cs="Arial"/>
          <w:sz w:val="24"/>
          <w:szCs w:val="24"/>
        </w:rPr>
      </w:pPr>
    </w:p>
    <w:p w14:paraId="0B06D44F" w14:textId="77777777" w:rsidR="000D6E45" w:rsidRPr="000F5CC5" w:rsidRDefault="000D6E45" w:rsidP="000D6E45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F5CC5">
        <w:rPr>
          <w:rFonts w:ascii="Arial" w:hAnsi="Arial" w:cs="Arial"/>
          <w:sz w:val="24"/>
          <w:szCs w:val="24"/>
        </w:rPr>
        <w:t>zabrana posjeta korisnicima stacionara ustanova za zdravstvenu njegu, uz iznimku korisnika koji su u terminalnoj fazi, kojima su dopušteni posjeti u trajanju do 15 minuta uz pridržavanje svih propisanih epidemioloških mjera, a u posjetu može biti samo jedan posjetitelj istovremeno</w:t>
      </w:r>
    </w:p>
    <w:p w14:paraId="200B81E4" w14:textId="77777777" w:rsidR="000D6E45" w:rsidRPr="000F5CC5" w:rsidRDefault="000D6E45" w:rsidP="000D6E45">
      <w:pPr>
        <w:pStyle w:val="Odlomakpopisa"/>
        <w:rPr>
          <w:rFonts w:ascii="Arial" w:hAnsi="Arial" w:cs="Arial"/>
          <w:sz w:val="24"/>
          <w:szCs w:val="24"/>
        </w:rPr>
      </w:pPr>
    </w:p>
    <w:p w14:paraId="7482BB3A" w14:textId="77777777" w:rsidR="000D6E45" w:rsidRPr="000F5CC5" w:rsidRDefault="000D6E45" w:rsidP="000D6E45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F5CC5">
        <w:rPr>
          <w:rFonts w:ascii="Arial" w:hAnsi="Arial" w:cs="Arial"/>
          <w:sz w:val="24"/>
          <w:szCs w:val="24"/>
        </w:rPr>
        <w:t>zabrana izlazaka korisnika izvan prostora pružatelja usluga smještaja za starije i nemoćne osobe i odrasle osobe s invaliditetom, izuzev ako je izlazak uvjetovan medicinskim razlozima</w:t>
      </w:r>
    </w:p>
    <w:p w14:paraId="56559123" w14:textId="77777777" w:rsidR="000D6E45" w:rsidRPr="000F5CC5" w:rsidRDefault="000D6E45" w:rsidP="000D6E45">
      <w:pPr>
        <w:pStyle w:val="Odlomakpopisa"/>
        <w:rPr>
          <w:rFonts w:ascii="Arial" w:hAnsi="Arial" w:cs="Arial"/>
          <w:sz w:val="24"/>
          <w:szCs w:val="24"/>
        </w:rPr>
      </w:pPr>
    </w:p>
    <w:p w14:paraId="2BADC94D" w14:textId="77777777" w:rsidR="000D6E45" w:rsidRPr="000F5CC5" w:rsidRDefault="000D6E45" w:rsidP="000D6E45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F5CC5">
        <w:rPr>
          <w:rFonts w:ascii="Arial" w:hAnsi="Arial" w:cs="Arial"/>
          <w:sz w:val="24"/>
          <w:szCs w:val="24"/>
        </w:rPr>
        <w:t>preporuka zaposlenicima pružatelja socijalnih usluga smještaja u sustavu socijalne skrbi da ne odlaze na stručne skupove i druge skupno organizirane oblike usavršavanja zaposlenika (kongresi, simpoziji, predavanja, radionice i sl.)</w:t>
      </w:r>
    </w:p>
    <w:p w14:paraId="451063CB" w14:textId="77777777" w:rsidR="000D6E45" w:rsidRPr="00E50721" w:rsidRDefault="000D6E45" w:rsidP="000D6E45">
      <w:pPr>
        <w:pStyle w:val="Odlomakpopisa"/>
        <w:rPr>
          <w:rFonts w:ascii="Arial" w:hAnsi="Arial" w:cs="Arial"/>
          <w:color w:val="FF0000"/>
          <w:sz w:val="24"/>
          <w:szCs w:val="24"/>
        </w:rPr>
      </w:pPr>
    </w:p>
    <w:p w14:paraId="73840D37" w14:textId="77777777" w:rsidR="000D6E45" w:rsidRPr="00E50721" w:rsidRDefault="000D6E45" w:rsidP="000D6E45">
      <w:pPr>
        <w:jc w:val="both"/>
        <w:rPr>
          <w:rFonts w:ascii="Arial" w:hAnsi="Arial" w:cs="Arial"/>
          <w:color w:val="FF0000"/>
          <w:sz w:val="24"/>
          <w:szCs w:val="24"/>
        </w:rPr>
      </w:pPr>
    </w:p>
    <w:p w14:paraId="019D90A0" w14:textId="77777777" w:rsidR="0095484C" w:rsidRPr="00E50721" w:rsidRDefault="0095484C" w:rsidP="0095484C">
      <w:pPr>
        <w:jc w:val="both"/>
        <w:rPr>
          <w:rFonts w:ascii="Arial" w:hAnsi="Arial" w:cs="Arial"/>
          <w:color w:val="FF0000"/>
          <w:sz w:val="24"/>
          <w:szCs w:val="24"/>
        </w:rPr>
      </w:pPr>
    </w:p>
    <w:sectPr w:rsidR="0095484C" w:rsidRPr="00E5072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937E70"/>
    <w:multiLevelType w:val="hybridMultilevel"/>
    <w:tmpl w:val="71ECDB2C"/>
    <w:lvl w:ilvl="0" w:tplc="94D418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A411B16"/>
    <w:multiLevelType w:val="hybridMultilevel"/>
    <w:tmpl w:val="CF22DA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5C4867"/>
    <w:multiLevelType w:val="hybridMultilevel"/>
    <w:tmpl w:val="DCB0CD4C"/>
    <w:lvl w:ilvl="0" w:tplc="6CFA2CD2">
      <w:start w:val="1"/>
      <w:numFmt w:val="bullet"/>
      <w:lvlText w:val="―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E329D4"/>
    <w:multiLevelType w:val="hybridMultilevel"/>
    <w:tmpl w:val="4F7490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426C51"/>
    <w:multiLevelType w:val="hybridMultilevel"/>
    <w:tmpl w:val="2BD86E6A"/>
    <w:lvl w:ilvl="0" w:tplc="8CAABC9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0E12957"/>
    <w:multiLevelType w:val="hybridMultilevel"/>
    <w:tmpl w:val="C75EE85E"/>
    <w:lvl w:ilvl="0" w:tplc="949EEC5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E31"/>
    <w:rsid w:val="000435F9"/>
    <w:rsid w:val="00046051"/>
    <w:rsid w:val="00061D57"/>
    <w:rsid w:val="000752FA"/>
    <w:rsid w:val="000915B4"/>
    <w:rsid w:val="000D324A"/>
    <w:rsid w:val="000D584C"/>
    <w:rsid w:val="000D6E45"/>
    <w:rsid w:val="000F3ED1"/>
    <w:rsid w:val="000F5CC5"/>
    <w:rsid w:val="0018411C"/>
    <w:rsid w:val="00184983"/>
    <w:rsid w:val="00193366"/>
    <w:rsid w:val="001959FA"/>
    <w:rsid w:val="001D7E13"/>
    <w:rsid w:val="002167EC"/>
    <w:rsid w:val="002308A5"/>
    <w:rsid w:val="002416F7"/>
    <w:rsid w:val="002444D8"/>
    <w:rsid w:val="0029291A"/>
    <w:rsid w:val="002C4E2C"/>
    <w:rsid w:val="002E4070"/>
    <w:rsid w:val="003500D3"/>
    <w:rsid w:val="00355860"/>
    <w:rsid w:val="00382B25"/>
    <w:rsid w:val="00391908"/>
    <w:rsid w:val="00404012"/>
    <w:rsid w:val="00493BEC"/>
    <w:rsid w:val="004A3C20"/>
    <w:rsid w:val="004B6E31"/>
    <w:rsid w:val="004B798D"/>
    <w:rsid w:val="004C4037"/>
    <w:rsid w:val="004E50A9"/>
    <w:rsid w:val="004F45F8"/>
    <w:rsid w:val="00523311"/>
    <w:rsid w:val="00545A28"/>
    <w:rsid w:val="00616217"/>
    <w:rsid w:val="00625D06"/>
    <w:rsid w:val="00625E46"/>
    <w:rsid w:val="00653F57"/>
    <w:rsid w:val="00751AC2"/>
    <w:rsid w:val="00776865"/>
    <w:rsid w:val="00791B7E"/>
    <w:rsid w:val="00792EFE"/>
    <w:rsid w:val="00795506"/>
    <w:rsid w:val="0079577B"/>
    <w:rsid w:val="007A7FF4"/>
    <w:rsid w:val="00813BD9"/>
    <w:rsid w:val="0086637F"/>
    <w:rsid w:val="00876237"/>
    <w:rsid w:val="008D01E3"/>
    <w:rsid w:val="0095484C"/>
    <w:rsid w:val="009C477F"/>
    <w:rsid w:val="00A07419"/>
    <w:rsid w:val="00A0763E"/>
    <w:rsid w:val="00A35E26"/>
    <w:rsid w:val="00A57B55"/>
    <w:rsid w:val="00A630A8"/>
    <w:rsid w:val="00A66121"/>
    <w:rsid w:val="00B422B9"/>
    <w:rsid w:val="00B53241"/>
    <w:rsid w:val="00B548D9"/>
    <w:rsid w:val="00BA293A"/>
    <w:rsid w:val="00BA5458"/>
    <w:rsid w:val="00BA61A1"/>
    <w:rsid w:val="00BC175B"/>
    <w:rsid w:val="00BE1B3F"/>
    <w:rsid w:val="00C04128"/>
    <w:rsid w:val="00C77017"/>
    <w:rsid w:val="00C8033E"/>
    <w:rsid w:val="00CD0F9A"/>
    <w:rsid w:val="00CE61D1"/>
    <w:rsid w:val="00CF2861"/>
    <w:rsid w:val="00D006F3"/>
    <w:rsid w:val="00D24349"/>
    <w:rsid w:val="00D445DF"/>
    <w:rsid w:val="00D4500F"/>
    <w:rsid w:val="00D66464"/>
    <w:rsid w:val="00D830ED"/>
    <w:rsid w:val="00DD3C34"/>
    <w:rsid w:val="00DE70DE"/>
    <w:rsid w:val="00DF5B93"/>
    <w:rsid w:val="00E27066"/>
    <w:rsid w:val="00E33E58"/>
    <w:rsid w:val="00E50721"/>
    <w:rsid w:val="00E575B9"/>
    <w:rsid w:val="00E761F8"/>
    <w:rsid w:val="00E829C0"/>
    <w:rsid w:val="00E83DBE"/>
    <w:rsid w:val="00ED22D5"/>
    <w:rsid w:val="00EE5070"/>
    <w:rsid w:val="00EF3CD6"/>
    <w:rsid w:val="00EF6A3A"/>
    <w:rsid w:val="00F770E9"/>
    <w:rsid w:val="00FA251E"/>
    <w:rsid w:val="00FC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1BD07"/>
  <w15:chartTrackingRefBased/>
  <w15:docId w15:val="{F28AE1D9-A9DF-46F0-93F7-3BB8338D8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B6E31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A0763E"/>
    <w:rPr>
      <w:rFonts w:cs="Times New Roman"/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A54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A5458"/>
    <w:rPr>
      <w:rFonts w:ascii="Segoe UI" w:hAnsi="Segoe UI" w:cs="Segoe UI"/>
      <w:sz w:val="18"/>
      <w:szCs w:val="18"/>
    </w:rPr>
  </w:style>
  <w:style w:type="paragraph" w:customStyle="1" w:styleId="box465919">
    <w:name w:val="box_465919"/>
    <w:basedOn w:val="Normal"/>
    <w:rsid w:val="00BC1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65910">
    <w:name w:val="box_465910"/>
    <w:basedOn w:val="Normal"/>
    <w:rsid w:val="001D7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83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743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MUP RH</Company>
  <LinksUpToDate>false</LinksUpToDate>
  <CharactersWithSpaces>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Cigula Josip</dc:creator>
  <cp:keywords/>
  <dc:description/>
  <cp:lastModifiedBy>Petra Vrančić Lež</cp:lastModifiedBy>
  <cp:revision>4</cp:revision>
  <dcterms:created xsi:type="dcterms:W3CDTF">2020-11-21T16:46:00Z</dcterms:created>
  <dcterms:modified xsi:type="dcterms:W3CDTF">2020-11-21T16:51:00Z</dcterms:modified>
</cp:coreProperties>
</file>