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61610F9A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predlaganje </w:t>
      </w:r>
      <w:r w:rsidR="00A05C2F">
        <w:rPr>
          <w:b/>
          <w:sz w:val="28"/>
          <w:szCs w:val="24"/>
        </w:rPr>
        <w:t xml:space="preserve">programa i </w:t>
      </w:r>
      <w:r w:rsidR="005A6AEB" w:rsidRPr="004F65C2">
        <w:rPr>
          <w:b/>
          <w:sz w:val="28"/>
          <w:szCs w:val="24"/>
        </w:rPr>
        <w:t>projekata za P</w:t>
      </w:r>
      <w:r w:rsidR="00473DF7" w:rsidRPr="004F65C2">
        <w:rPr>
          <w:b/>
          <w:sz w:val="28"/>
          <w:szCs w:val="24"/>
        </w:rPr>
        <w:t>rogram javnih potreba u kulturi Kra</w:t>
      </w:r>
      <w:r w:rsidR="00A05C2F">
        <w:rPr>
          <w:b/>
          <w:sz w:val="28"/>
          <w:szCs w:val="24"/>
        </w:rPr>
        <w:t>pinsko-zagorske županije za 202</w:t>
      </w:r>
      <w:r w:rsidR="001034BF">
        <w:rPr>
          <w:b/>
          <w:sz w:val="28"/>
          <w:szCs w:val="24"/>
        </w:rPr>
        <w:t>3</w:t>
      </w:r>
      <w:r w:rsidR="00473DF7" w:rsidRPr="004F65C2">
        <w:rPr>
          <w:b/>
          <w:sz w:val="28"/>
          <w:szCs w:val="24"/>
        </w:rPr>
        <w:t xml:space="preserve">.g. </w:t>
      </w:r>
      <w:r w:rsidR="001034BF">
        <w:rPr>
          <w:b/>
          <w:sz w:val="28"/>
          <w:szCs w:val="24"/>
        </w:rPr>
        <w:t xml:space="preserve"> – kulturne djelatnosti, kulturno-umjetničko stvaralaštvo</w:t>
      </w:r>
      <w:r w:rsidR="00FF2B81">
        <w:rPr>
          <w:b/>
          <w:sz w:val="28"/>
          <w:szCs w:val="24"/>
        </w:rPr>
        <w:t xml:space="preserve"> i transverzalna područja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1AB08B32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PROGRAMA /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</w:t>
      </w:r>
      <w:bookmarkStart w:id="0" w:name="_GoBack"/>
      <w:bookmarkEnd w:id="0"/>
      <w:r w:rsidR="007A6D15" w:rsidRPr="004F65C2">
        <w:rPr>
          <w:b/>
          <w:sz w:val="24"/>
          <w:szCs w:val="24"/>
        </w:rPr>
        <w:t>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6C81404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 xml:space="preserve">*zaokružiti slovo </w:t>
      </w:r>
      <w:r w:rsidR="00B84A63">
        <w:rPr>
          <w:i/>
          <w:color w:val="FF0000"/>
          <w:sz w:val="24"/>
          <w:szCs w:val="24"/>
        </w:rPr>
        <w:t xml:space="preserve">A ili B </w:t>
      </w:r>
      <w:r w:rsidRPr="004F65C2">
        <w:rPr>
          <w:i/>
          <w:color w:val="FF0000"/>
          <w:sz w:val="24"/>
          <w:szCs w:val="24"/>
        </w:rPr>
        <w:t>ispred odjeljka</w:t>
      </w:r>
      <w:r w:rsidR="00B84A63">
        <w:rPr>
          <w:i/>
          <w:color w:val="FF0000"/>
          <w:sz w:val="24"/>
          <w:szCs w:val="24"/>
        </w:rPr>
        <w:t xml:space="preserve">, a </w:t>
      </w:r>
      <w:r w:rsidR="00CE0090">
        <w:rPr>
          <w:i/>
          <w:color w:val="FF0000"/>
          <w:sz w:val="24"/>
          <w:szCs w:val="24"/>
        </w:rPr>
        <w:t xml:space="preserve">ovisno o tome </w:t>
      </w:r>
      <w:r w:rsidRPr="004F65C2">
        <w:rPr>
          <w:i/>
          <w:color w:val="FF0000"/>
          <w:sz w:val="24"/>
          <w:szCs w:val="24"/>
        </w:rPr>
        <w:t xml:space="preserve">koji se </w:t>
      </w:r>
      <w:r w:rsidR="00B84A63">
        <w:rPr>
          <w:i/>
          <w:color w:val="FF0000"/>
          <w:sz w:val="24"/>
          <w:szCs w:val="24"/>
        </w:rPr>
        <w:t xml:space="preserve">odjeljak </w:t>
      </w:r>
      <w:r w:rsidRPr="004F65C2">
        <w:rPr>
          <w:i/>
          <w:color w:val="FF0000"/>
          <w:sz w:val="24"/>
          <w:szCs w:val="24"/>
        </w:rPr>
        <w:t>odnosi na ispunjavanje formalni</w:t>
      </w:r>
      <w:r w:rsidR="00AF7FBB">
        <w:rPr>
          <w:i/>
          <w:color w:val="FF0000"/>
          <w:sz w:val="24"/>
          <w:szCs w:val="24"/>
        </w:rPr>
        <w:t>h</w:t>
      </w:r>
      <w:r w:rsidRPr="004F65C2">
        <w:rPr>
          <w:i/>
          <w:color w:val="FF0000"/>
          <w:sz w:val="24"/>
          <w:szCs w:val="24"/>
        </w:rPr>
        <w:t xml:space="preserve"> uvjeta prijavitelja </w:t>
      </w:r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21BAD7C2" w:rsidR="00E6764B" w:rsidRPr="004F65C2" w:rsidRDefault="00F44EE9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program/</w:t>
      </w:r>
      <w:r w:rsidR="00C071EC"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1062F6F7" w:rsidR="00E6764B" w:rsidRPr="00237B65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37B65">
        <w:rPr>
          <w:sz w:val="24"/>
          <w:szCs w:val="24"/>
        </w:rPr>
        <w:t xml:space="preserve">udruga </w:t>
      </w:r>
      <w:r w:rsidR="00E6764B" w:rsidRPr="00237B65">
        <w:rPr>
          <w:sz w:val="24"/>
          <w:szCs w:val="24"/>
        </w:rPr>
        <w:t xml:space="preserve">uredno ispunjava obveze iz svih prethodno sklopljenih ugovora </w:t>
      </w:r>
      <w:r w:rsidRPr="00237B65">
        <w:rPr>
          <w:sz w:val="24"/>
          <w:szCs w:val="24"/>
        </w:rPr>
        <w:t>o</w:t>
      </w:r>
      <w:r w:rsidR="001034BF" w:rsidRPr="00237B65">
        <w:rPr>
          <w:sz w:val="24"/>
          <w:szCs w:val="24"/>
        </w:rPr>
        <w:t xml:space="preserve"> financiranju iz javnih izvora, u godini koja prethodi godini raspisivanja Javnog poziva; </w:t>
      </w:r>
    </w:p>
    <w:p w14:paraId="113ED0CE" w14:textId="6160E800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</w:t>
      </w:r>
      <w:r w:rsidR="00F44EE9">
        <w:rPr>
          <w:sz w:val="24"/>
          <w:szCs w:val="24"/>
        </w:rPr>
        <w:t>programa/</w:t>
      </w:r>
      <w:r w:rsidR="00B77BDA">
        <w:rPr>
          <w:sz w:val="24"/>
          <w:szCs w:val="24"/>
        </w:rPr>
        <w:t xml:space="preserve">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</w:t>
      </w:r>
      <w:r w:rsidR="00761BB6">
        <w:rPr>
          <w:sz w:val="24"/>
          <w:szCs w:val="24"/>
        </w:rPr>
        <w:t>, 37/21.</w:t>
      </w:r>
      <w:r w:rsidRPr="004F65C2">
        <w:rPr>
          <w:sz w:val="24"/>
          <w:szCs w:val="24"/>
        </w:rPr>
        <w:t>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17F3E11B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(na mrežnim stranicama, odnosno na drugi odgovarajući način);</w:t>
      </w:r>
    </w:p>
    <w:p w14:paraId="4EE62D1B" w14:textId="77777777" w:rsidR="00E6764B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000B108B" w14:textId="77777777" w:rsidR="002073AD" w:rsidRDefault="002073AD" w:rsidP="002073AD">
      <w:pPr>
        <w:contextualSpacing/>
        <w:jc w:val="both"/>
        <w:rPr>
          <w:sz w:val="24"/>
          <w:szCs w:val="24"/>
        </w:rPr>
      </w:pPr>
    </w:p>
    <w:p w14:paraId="43866143" w14:textId="77777777" w:rsidR="002073AD" w:rsidRDefault="002073AD" w:rsidP="002073AD">
      <w:pPr>
        <w:contextualSpacing/>
        <w:jc w:val="both"/>
        <w:rPr>
          <w:sz w:val="24"/>
          <w:szCs w:val="24"/>
        </w:rPr>
      </w:pPr>
    </w:p>
    <w:p w14:paraId="154E2D19" w14:textId="77777777" w:rsidR="002073AD" w:rsidRPr="004F65C2" w:rsidRDefault="002073AD" w:rsidP="002073AD">
      <w:pPr>
        <w:contextualSpacing/>
        <w:jc w:val="both"/>
        <w:rPr>
          <w:sz w:val="24"/>
          <w:szCs w:val="24"/>
        </w:rPr>
      </w:pP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lastRenderedPageBreak/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0EC1F6FD" w:rsidR="00074B68" w:rsidRPr="004F65C2" w:rsidRDefault="00514C3C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0FB0">
        <w:rPr>
          <w:sz w:val="24"/>
          <w:szCs w:val="24"/>
        </w:rPr>
        <w:t>rogram/</w:t>
      </w:r>
      <w:r w:rsidR="00074B68" w:rsidRPr="004F65C2">
        <w:rPr>
          <w:sz w:val="24"/>
          <w:szCs w:val="24"/>
        </w:rPr>
        <w:t xml:space="preserve">projekt za koji </w:t>
      </w:r>
      <w:r w:rsidR="00074B68">
        <w:rPr>
          <w:sz w:val="24"/>
          <w:szCs w:val="24"/>
        </w:rPr>
        <w:t>prijavitelj</w:t>
      </w:r>
      <w:r w:rsidR="00074B68"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Pr="0083755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37555">
        <w:rPr>
          <w:sz w:val="24"/>
          <w:szCs w:val="24"/>
        </w:rPr>
        <w:t>prijavitelj je upisan u od</w:t>
      </w:r>
      <w:r w:rsidR="000F4CFF" w:rsidRPr="00837555">
        <w:rPr>
          <w:sz w:val="24"/>
          <w:szCs w:val="24"/>
        </w:rPr>
        <w:t xml:space="preserve">govarajući registar, kada je primjenjivo; </w:t>
      </w:r>
    </w:p>
    <w:p w14:paraId="46C1CDC5" w14:textId="0C5B17D1" w:rsidR="00074B68" w:rsidRPr="00237B6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37B65">
        <w:rPr>
          <w:sz w:val="24"/>
          <w:szCs w:val="24"/>
        </w:rPr>
        <w:t xml:space="preserve">prijavitelj </w:t>
      </w:r>
      <w:r w:rsidR="00074B68" w:rsidRPr="00237B65">
        <w:rPr>
          <w:sz w:val="24"/>
          <w:szCs w:val="24"/>
        </w:rPr>
        <w:t>uredno ispunjava obveze iz svih prethodno sklopljenih ugovora o</w:t>
      </w:r>
      <w:r w:rsidR="0030778A" w:rsidRPr="00237B65">
        <w:rPr>
          <w:sz w:val="24"/>
          <w:szCs w:val="24"/>
        </w:rPr>
        <w:t xml:space="preserve"> financiranju iz javnih izvora, u godini koja prethodi godini raspisivanja Javnog poziva;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C4F1066" w14:textId="70652F63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 xml:space="preserve">provjere ispunjavanja formalnih uvjeta, provedbe stručnog vrednovanja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>projekta od strane Kulturnog vijeća Krapinsko-zagorske županije, odobrenja</w:t>
      </w:r>
      <w:r w:rsidR="004F65C2" w:rsidRPr="002F0C96">
        <w:rPr>
          <w:sz w:val="24"/>
          <w:szCs w:val="24"/>
        </w:rPr>
        <w:t xml:space="preserve"> </w:t>
      </w:r>
      <w:r w:rsidR="00C32794">
        <w:rPr>
          <w:sz w:val="24"/>
          <w:szCs w:val="24"/>
        </w:rPr>
        <w:t>programa/</w:t>
      </w:r>
      <w:r w:rsidR="004F65C2" w:rsidRPr="002F0C96">
        <w:rPr>
          <w:sz w:val="24"/>
          <w:szCs w:val="24"/>
        </w:rPr>
        <w:t xml:space="preserve">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="00EA7107">
        <w:rPr>
          <w:sz w:val="24"/>
          <w:szCs w:val="24"/>
        </w:rPr>
        <w:t>redstva prema uvjetima u</w:t>
      </w:r>
      <w:r w:rsidRPr="002F0C96">
        <w:rPr>
          <w:sz w:val="24"/>
          <w:szCs w:val="24"/>
        </w:rPr>
        <w:t xml:space="preserve">govora o dodjeli financijskih sredstva za provedbu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 xml:space="preserve">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 xml:space="preserve">aganje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>projekata za P</w:t>
      </w:r>
      <w:r w:rsidR="004F65C2" w:rsidRPr="002F0C96">
        <w:rPr>
          <w:sz w:val="24"/>
          <w:szCs w:val="24"/>
        </w:rPr>
        <w:t>rogram javnih potreba u kulturi Kr</w:t>
      </w:r>
      <w:r w:rsidR="00C32794">
        <w:rPr>
          <w:sz w:val="24"/>
          <w:szCs w:val="24"/>
        </w:rPr>
        <w:t>apinsko-zagorske županije za 202</w:t>
      </w:r>
      <w:r w:rsidR="00440F8A">
        <w:rPr>
          <w:sz w:val="24"/>
          <w:szCs w:val="24"/>
        </w:rPr>
        <w:t>2</w:t>
      </w:r>
      <w:r w:rsidR="004F65C2" w:rsidRPr="002F0C96">
        <w:rPr>
          <w:sz w:val="24"/>
          <w:szCs w:val="24"/>
        </w:rPr>
        <w:t>.</w:t>
      </w:r>
      <w:r w:rsidR="00412718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g.</w:t>
      </w:r>
      <w:r w:rsidR="00C32794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Pr="002F0C96">
        <w:rPr>
          <w:sz w:val="24"/>
          <w:szCs w:val="24"/>
        </w:rPr>
        <w:t xml:space="preserve">stručnog vrednovanja prihvatljivih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 xml:space="preserve">projekata na službenim mrežnim stranicama Krapinsko-zagorske županije </w:t>
      </w:r>
      <w:r w:rsidR="004F65C2" w:rsidRPr="002F0C96">
        <w:rPr>
          <w:sz w:val="24"/>
          <w:szCs w:val="24"/>
        </w:rPr>
        <w:t xml:space="preserve">putem Odluke o </w:t>
      </w:r>
      <w:r w:rsidR="00C32794">
        <w:rPr>
          <w:sz w:val="24"/>
          <w:szCs w:val="24"/>
        </w:rPr>
        <w:t xml:space="preserve">programima i </w:t>
      </w:r>
      <w:r w:rsidR="004F65C2" w:rsidRPr="002F0C96">
        <w:rPr>
          <w:sz w:val="24"/>
          <w:szCs w:val="24"/>
        </w:rPr>
        <w:t xml:space="preserve">projektima </w:t>
      </w:r>
      <w:r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Default="00E6764B" w:rsidP="003F4E53">
      <w:pPr>
        <w:spacing w:after="0"/>
        <w:jc w:val="both"/>
        <w:rPr>
          <w:b/>
          <w:sz w:val="24"/>
          <w:szCs w:val="24"/>
        </w:rPr>
      </w:pPr>
    </w:p>
    <w:p w14:paraId="4C20BE5C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1F33A524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1B532821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6037297E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3F3FA6C2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07ED2E1B" w14:textId="77777777" w:rsidR="00C423B1" w:rsidRDefault="00C423B1" w:rsidP="003F4E53">
      <w:pPr>
        <w:spacing w:after="0"/>
        <w:jc w:val="both"/>
        <w:rPr>
          <w:b/>
          <w:sz w:val="24"/>
          <w:szCs w:val="24"/>
        </w:rPr>
      </w:pPr>
    </w:p>
    <w:p w14:paraId="59DBB4BC" w14:textId="4979FF1B" w:rsidR="00C423B1" w:rsidRDefault="00C423B1" w:rsidP="00C423B1">
      <w:pPr>
        <w:jc w:val="both"/>
        <w:rPr>
          <w:rFonts w:ascii="Times New Roman" w:eastAsia="DejaVu Sans" w:hAnsi="Times New Roman"/>
          <w:i/>
          <w:sz w:val="24"/>
          <w:szCs w:val="24"/>
          <w:lang w:eastAsia="hr-HR"/>
        </w:rPr>
      </w:pPr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>Napomena: Obrazac A2, zajedno s Obrascem A1</w:t>
      </w:r>
      <w:r w:rsidR="001034BF"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 i A1.1.</w:t>
      </w:r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, podnosi se isključivo u elektroničkom obliku putem online servisa </w:t>
      </w:r>
      <w:proofErr w:type="spellStart"/>
      <w:r w:rsidRPr="00624225">
        <w:rPr>
          <w:rFonts w:ascii="Times New Roman" w:eastAsia="DejaVu Sans" w:hAnsi="Times New Roman"/>
          <w:b/>
          <w:i/>
          <w:sz w:val="24"/>
          <w:szCs w:val="24"/>
          <w:lang w:eastAsia="hr-HR"/>
        </w:rPr>
        <w:t>ePrijava</w:t>
      </w:r>
      <w:proofErr w:type="spellEnd"/>
      <w:r w:rsidRPr="00624225">
        <w:rPr>
          <w:rFonts w:ascii="Times New Roman" w:eastAsia="DejaVu Sans" w:hAnsi="Times New Roman"/>
          <w:b/>
          <w:sz w:val="24"/>
          <w:szCs w:val="24"/>
          <w:lang w:eastAsia="hr-HR"/>
        </w:rPr>
        <w:t xml:space="preserve"> </w:t>
      </w:r>
      <w:r w:rsidRPr="00624225">
        <w:rPr>
          <w:rFonts w:ascii="Times New Roman" w:eastAsia="DejaVu Sans" w:hAnsi="Times New Roman"/>
          <w:sz w:val="24"/>
          <w:szCs w:val="24"/>
          <w:lang w:eastAsia="hr-HR"/>
        </w:rPr>
        <w:t>(</w:t>
      </w:r>
      <w:hyperlink r:id="rId12" w:history="1">
        <w:r w:rsidR="00F6695E" w:rsidRPr="00624225">
          <w:rPr>
            <w:rStyle w:val="Hiperveza"/>
            <w:rFonts w:ascii="Times New Roman" w:eastAsia="Times New Roman" w:hAnsi="Times New Roman"/>
            <w:i/>
            <w:sz w:val="24"/>
            <w:szCs w:val="24"/>
            <w:lang w:eastAsia="hr-HR"/>
          </w:rPr>
          <w:t>https://eprijava.kzz.hr/</w:t>
        </w:r>
      </w:hyperlink>
      <w:r w:rsidRPr="00624225">
        <w:rPr>
          <w:rFonts w:ascii="Times New Roman" w:eastAsia="DejaVu Sans" w:hAnsi="Times New Roman"/>
          <w:i/>
          <w:sz w:val="24"/>
          <w:szCs w:val="24"/>
          <w:lang w:eastAsia="hr-HR"/>
        </w:rPr>
        <w:t>).</w:t>
      </w:r>
      <w:r>
        <w:rPr>
          <w:rFonts w:ascii="Times New Roman" w:eastAsia="DejaVu Sans" w:hAnsi="Times New Roman"/>
          <w:i/>
          <w:sz w:val="24"/>
          <w:szCs w:val="24"/>
          <w:lang w:eastAsia="hr-HR"/>
        </w:rPr>
        <w:t xml:space="preserve">  </w:t>
      </w:r>
    </w:p>
    <w:p w14:paraId="310E7C2E" w14:textId="77777777" w:rsidR="00C423B1" w:rsidRPr="00FD5791" w:rsidRDefault="00C423B1" w:rsidP="003F4E53">
      <w:pPr>
        <w:spacing w:after="0"/>
        <w:jc w:val="both"/>
        <w:rPr>
          <w:b/>
          <w:sz w:val="24"/>
          <w:szCs w:val="24"/>
        </w:rPr>
      </w:pPr>
    </w:p>
    <w:sectPr w:rsidR="00C423B1" w:rsidRPr="00FD5791" w:rsidSect="009E1EFE">
      <w:footerReference w:type="default" r:id="rId13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10119" w14:textId="77777777" w:rsidR="007E5723" w:rsidRDefault="007E5723" w:rsidP="00106249">
      <w:pPr>
        <w:spacing w:after="0" w:line="240" w:lineRule="auto"/>
      </w:pPr>
      <w:r>
        <w:separator/>
      </w:r>
    </w:p>
  </w:endnote>
  <w:endnote w:type="continuationSeparator" w:id="0">
    <w:p w14:paraId="4283CF0A" w14:textId="77777777" w:rsidR="007E5723" w:rsidRDefault="007E5723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2B8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2B8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27BB" w14:textId="77777777" w:rsidR="007E5723" w:rsidRDefault="007E5723" w:rsidP="00106249">
      <w:pPr>
        <w:spacing w:after="0" w:line="240" w:lineRule="auto"/>
      </w:pPr>
      <w:r>
        <w:separator/>
      </w:r>
    </w:p>
  </w:footnote>
  <w:footnote w:type="continuationSeparator" w:id="0">
    <w:p w14:paraId="6E4F344B" w14:textId="77777777" w:rsidR="007E5723" w:rsidRDefault="007E5723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87F68"/>
    <w:rsid w:val="00091E76"/>
    <w:rsid w:val="000D019F"/>
    <w:rsid w:val="000E68DD"/>
    <w:rsid w:val="000F4CFF"/>
    <w:rsid w:val="001034BF"/>
    <w:rsid w:val="00106249"/>
    <w:rsid w:val="0012128C"/>
    <w:rsid w:val="001468A1"/>
    <w:rsid w:val="00167536"/>
    <w:rsid w:val="00172A53"/>
    <w:rsid w:val="001D7C51"/>
    <w:rsid w:val="001E03D9"/>
    <w:rsid w:val="002073AD"/>
    <w:rsid w:val="0022479F"/>
    <w:rsid w:val="00227DB7"/>
    <w:rsid w:val="00237B65"/>
    <w:rsid w:val="00246770"/>
    <w:rsid w:val="002661F7"/>
    <w:rsid w:val="00273018"/>
    <w:rsid w:val="002738FB"/>
    <w:rsid w:val="0029613F"/>
    <w:rsid w:val="002C1A25"/>
    <w:rsid w:val="002C3A82"/>
    <w:rsid w:val="002F0C96"/>
    <w:rsid w:val="0030778A"/>
    <w:rsid w:val="0031149A"/>
    <w:rsid w:val="003259AA"/>
    <w:rsid w:val="00330FAD"/>
    <w:rsid w:val="00353B5D"/>
    <w:rsid w:val="00356D9A"/>
    <w:rsid w:val="00373D04"/>
    <w:rsid w:val="003F4E53"/>
    <w:rsid w:val="00412718"/>
    <w:rsid w:val="00440F8A"/>
    <w:rsid w:val="00473DF7"/>
    <w:rsid w:val="00490CA3"/>
    <w:rsid w:val="004E18AB"/>
    <w:rsid w:val="004F65C2"/>
    <w:rsid w:val="00514C3C"/>
    <w:rsid w:val="0052124F"/>
    <w:rsid w:val="00521AED"/>
    <w:rsid w:val="00566AC9"/>
    <w:rsid w:val="00570485"/>
    <w:rsid w:val="0057337A"/>
    <w:rsid w:val="00580C75"/>
    <w:rsid w:val="00593E97"/>
    <w:rsid w:val="005A6AEB"/>
    <w:rsid w:val="005F31EF"/>
    <w:rsid w:val="00600452"/>
    <w:rsid w:val="006216C8"/>
    <w:rsid w:val="00624225"/>
    <w:rsid w:val="00640A06"/>
    <w:rsid w:val="006414C4"/>
    <w:rsid w:val="00646FEE"/>
    <w:rsid w:val="00660FB0"/>
    <w:rsid w:val="00674014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61BB6"/>
    <w:rsid w:val="007765CE"/>
    <w:rsid w:val="00794B64"/>
    <w:rsid w:val="007A6D15"/>
    <w:rsid w:val="007A75B2"/>
    <w:rsid w:val="007B3413"/>
    <w:rsid w:val="007D3300"/>
    <w:rsid w:val="007E5723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63"/>
    <w:rsid w:val="008E72F1"/>
    <w:rsid w:val="009108BD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E48FB"/>
    <w:rsid w:val="00AF7FBB"/>
    <w:rsid w:val="00B1170B"/>
    <w:rsid w:val="00B47BBE"/>
    <w:rsid w:val="00B77BDA"/>
    <w:rsid w:val="00B84A63"/>
    <w:rsid w:val="00B853C3"/>
    <w:rsid w:val="00BA00EA"/>
    <w:rsid w:val="00BB219A"/>
    <w:rsid w:val="00BC1788"/>
    <w:rsid w:val="00BE2B16"/>
    <w:rsid w:val="00BE457F"/>
    <w:rsid w:val="00BF62A0"/>
    <w:rsid w:val="00C071EC"/>
    <w:rsid w:val="00C126D4"/>
    <w:rsid w:val="00C263EF"/>
    <w:rsid w:val="00C31A5C"/>
    <w:rsid w:val="00C32794"/>
    <w:rsid w:val="00C423B1"/>
    <w:rsid w:val="00C42A2F"/>
    <w:rsid w:val="00C503BD"/>
    <w:rsid w:val="00C57BA6"/>
    <w:rsid w:val="00CA02EA"/>
    <w:rsid w:val="00CC65EF"/>
    <w:rsid w:val="00CD7E65"/>
    <w:rsid w:val="00CE0090"/>
    <w:rsid w:val="00D30314"/>
    <w:rsid w:val="00D62FF0"/>
    <w:rsid w:val="00DD20D5"/>
    <w:rsid w:val="00DE6F3F"/>
    <w:rsid w:val="00DF30F5"/>
    <w:rsid w:val="00E2061E"/>
    <w:rsid w:val="00E20D4B"/>
    <w:rsid w:val="00E20E73"/>
    <w:rsid w:val="00E61E28"/>
    <w:rsid w:val="00E6764B"/>
    <w:rsid w:val="00E73B8C"/>
    <w:rsid w:val="00EA006D"/>
    <w:rsid w:val="00EA294D"/>
    <w:rsid w:val="00EA7107"/>
    <w:rsid w:val="00ED1D5A"/>
    <w:rsid w:val="00F14CAC"/>
    <w:rsid w:val="00F173CD"/>
    <w:rsid w:val="00F226FF"/>
    <w:rsid w:val="00F442F0"/>
    <w:rsid w:val="00F44EE9"/>
    <w:rsid w:val="00F566C4"/>
    <w:rsid w:val="00F6695E"/>
    <w:rsid w:val="00F73CBD"/>
    <w:rsid w:val="00F806D8"/>
    <w:rsid w:val="00FB3BA8"/>
    <w:rsid w:val="00FB55CC"/>
    <w:rsid w:val="00FD5791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C4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A10D-795B-4813-B6E4-FC3027BA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Andreja Belina</cp:lastModifiedBy>
  <cp:revision>3</cp:revision>
  <cp:lastPrinted>2019-02-01T14:11:00Z</cp:lastPrinted>
  <dcterms:created xsi:type="dcterms:W3CDTF">2023-01-02T07:43:00Z</dcterms:created>
  <dcterms:modified xsi:type="dcterms:W3CDTF">2023-01-16T08:52:00Z</dcterms:modified>
</cp:coreProperties>
</file>