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2C52CE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704FAE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7525" cy="637540"/>
            <wp:effectExtent l="0" t="0" r="0" b="0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CE" w:rsidRPr="00881511" w:rsidRDefault="002C52CE" w:rsidP="002C52CE">
      <w:pPr>
        <w:rPr>
          <w:rFonts w:ascii="Arial" w:hAnsi="Arial" w:cs="Arial"/>
          <w:b/>
          <w:noProof w:val="0"/>
          <w:sz w:val="22"/>
          <w:szCs w:val="22"/>
        </w:rPr>
      </w:pPr>
    </w:p>
    <w:p w:rsidR="00605C08" w:rsidRDefault="000C64FA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44749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Upravni odjel za prostorno uređenje, 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gradnju i zaštitu okoliša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Pregrada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UP/I-350-05/19-05/000347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2140/01-08/4-19-0004</w:t>
      </w:r>
    </w:p>
    <w:p w:rsidR="000C64FA" w:rsidRPr="008A15CF" w:rsidRDefault="00605C08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Pregrada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24.12.2019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F41CE3" w:rsidRDefault="00F41CE3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D1918" w:rsidRPr="00947537" w:rsidRDefault="001D1918" w:rsidP="005C3DF9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605C08" w:rsidP="00EA38B2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STJEPAN BEDENIKOVIĆ, HR-49218 Sopot, SOPOT 116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1D1918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412B0D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rješenja o utvrđivanju građevne čestice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C64FA" w:rsidRPr="008A15CF" w:rsidRDefault="00FF01B9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stambene namjene</w:t>
      </w:r>
      <w:r w:rsidR="005C3DF9">
        <w:rPr>
          <w:rFonts w:ascii="Arial" w:hAnsi="Arial" w:cs="Arial"/>
          <w:sz w:val="22"/>
          <w:szCs w:val="22"/>
        </w:rPr>
        <w:t>, 3.b skupine</w:t>
      </w:r>
      <w:r>
        <w:rPr>
          <w:rFonts w:ascii="Arial" w:hAnsi="Arial" w:cs="Arial"/>
          <w:sz w:val="22"/>
          <w:szCs w:val="22"/>
        </w:rPr>
        <w:t xml:space="preserve"> - jedna stambena jedinica</w:t>
      </w:r>
    </w:p>
    <w:p w:rsidR="000C64FA" w:rsidRPr="008A15CF" w:rsidRDefault="000C64FA" w:rsidP="000C64F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novoformiranoj građevnoj čestici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>858/4, 858/3 k.o. Sopot</w:t>
      </w:r>
      <w:r w:rsidR="005C3DF9">
        <w:rPr>
          <w:rFonts w:ascii="Arial" w:hAnsi="Arial" w:cs="Arial"/>
          <w:sz w:val="22"/>
          <w:szCs w:val="22"/>
        </w:rPr>
        <w:t xml:space="preserve"> (</w:t>
      </w:r>
      <w:r w:rsidR="0044749F">
        <w:rPr>
          <w:rFonts w:ascii="Arial" w:hAnsi="Arial" w:cs="Arial"/>
          <w:sz w:val="22"/>
          <w:szCs w:val="22"/>
        </w:rPr>
        <w:t>Pregrada</w:t>
      </w:r>
      <w:r w:rsidR="005C3DF9">
        <w:rPr>
          <w:rFonts w:ascii="Arial" w:hAnsi="Arial" w:cs="Arial"/>
          <w:sz w:val="22"/>
          <w:szCs w:val="22"/>
        </w:rPr>
        <w:t>, Sopot bb)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44749F" w:rsidRDefault="000C64FA" w:rsidP="00412B0D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b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</w:t>
      </w:r>
      <w:r w:rsidRPr="0044749F">
        <w:rPr>
          <w:rFonts w:ascii="Arial" w:hAnsi="Arial" w:cs="Arial"/>
          <w:b/>
          <w:color w:val="000000"/>
          <w:sz w:val="22"/>
          <w:szCs w:val="22"/>
        </w:rPr>
        <w:t xml:space="preserve">dana  </w:t>
      </w:r>
      <w:r w:rsidR="00E05896" w:rsidRPr="0044749F">
        <w:rPr>
          <w:rFonts w:ascii="Arial" w:hAnsi="Arial" w:cs="Arial"/>
          <w:b/>
          <w:color w:val="000000"/>
          <w:sz w:val="22"/>
          <w:szCs w:val="22"/>
        </w:rPr>
        <w:t>03.01.2020 u 09:00</w:t>
      </w:r>
      <w:r w:rsidRPr="0044749F">
        <w:rPr>
          <w:rFonts w:ascii="Arial" w:hAnsi="Arial" w:cs="Arial"/>
          <w:b/>
          <w:color w:val="000000"/>
          <w:sz w:val="22"/>
          <w:szCs w:val="22"/>
        </w:rPr>
        <w:t xml:space="preserve"> sati, na lokaciji – </w:t>
      </w:r>
      <w:r w:rsidR="00E05896" w:rsidRPr="0044749F">
        <w:rPr>
          <w:rFonts w:ascii="Arial" w:hAnsi="Arial" w:cs="Arial"/>
          <w:b/>
          <w:color w:val="000000"/>
          <w:sz w:val="22"/>
          <w:szCs w:val="22"/>
        </w:rPr>
        <w:t>u prostorijama Upravnog odjela za prostorno uređenje, gradnju i zaštitu okoliša Pregrada, J.K.Tuškana 2, tel. 049/377-211</w:t>
      </w:r>
      <w:r w:rsidRPr="0044749F">
        <w:rPr>
          <w:rFonts w:ascii="Arial" w:hAnsi="Arial" w:cs="Arial"/>
          <w:b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952C5C" w:rsidP="00412B0D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>, a na uvid treba don</w:t>
      </w:r>
      <w:r w:rsidR="003E4B11">
        <w:rPr>
          <w:rFonts w:ascii="Arial" w:hAnsi="Arial" w:cs="Arial"/>
          <w:noProof w:val="0"/>
          <w:sz w:val="22"/>
          <w:szCs w:val="22"/>
        </w:rPr>
        <w:t>i</w:t>
      </w:r>
      <w:r w:rsidR="001C29AD">
        <w:rPr>
          <w:rFonts w:ascii="Arial" w:hAnsi="Arial" w:cs="Arial"/>
          <w:noProof w:val="0"/>
          <w:sz w:val="22"/>
          <w:szCs w:val="22"/>
        </w:rPr>
        <w:t>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r w:rsidR="00672BD7">
        <w:rPr>
          <w:rFonts w:ascii="Arial" w:hAnsi="Arial" w:cs="Arial"/>
          <w:sz w:val="22"/>
          <w:szCs w:val="22"/>
        </w:rPr>
        <w:t>Rješenje o utvrđivanju građevne čestice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Pr="00881511" w:rsidRDefault="003E00BA" w:rsidP="00412B0D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3B6CC7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VIŠA REFERENTICA ZA PROSTORNO UREĐENJE I GRADNJU</w:t>
      </w:r>
    </w:p>
    <w:p w:rsidR="000C64FA" w:rsidRPr="008A15CF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Josipa Horvat</w:t>
      </w:r>
      <w:r w:rsidR="002C3392">
        <w:rPr>
          <w:rFonts w:ascii="Arial" w:hAnsi="Arial" w:cs="Arial"/>
          <w:color w:val="000000"/>
          <w:sz w:val="22"/>
          <w:szCs w:val="22"/>
        </w:rPr>
        <w:t>, bacc.ing.građ.</w:t>
      </w:r>
      <w:r w:rsidR="000C64FA" w:rsidRPr="008A15CF">
        <w:rPr>
          <w:rFonts w:ascii="Arial" w:hAnsi="Arial" w:cs="Arial"/>
          <w:color w:val="000000"/>
          <w:sz w:val="22"/>
        </w:rPr>
        <w:t xml:space="preserve"> </w:t>
      </w:r>
    </w:p>
    <w:p w:rsidR="000241C5" w:rsidRPr="00881511" w:rsidRDefault="000241C5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13096F" w:rsidRPr="00881511" w:rsidRDefault="005D3CA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="0013096F" w:rsidRPr="00881511">
        <w:rPr>
          <w:rFonts w:ascii="Arial" w:hAnsi="Arial" w:cs="Arial"/>
          <w:noProof w:val="0"/>
          <w:sz w:val="22"/>
          <w:szCs w:val="22"/>
        </w:rPr>
        <w:t>prav</w:t>
      </w:r>
      <w:r w:rsidR="000B0288">
        <w:rPr>
          <w:rFonts w:ascii="Arial" w:hAnsi="Arial" w:cs="Arial"/>
          <w:noProof w:val="0"/>
          <w:sz w:val="22"/>
          <w:szCs w:val="22"/>
        </w:rPr>
        <w:t>n</w:t>
      </w:r>
      <w:r w:rsidR="0013096F" w:rsidRPr="00881511">
        <w:rPr>
          <w:rFonts w:ascii="Arial" w:hAnsi="Arial" w:cs="Arial"/>
          <w:noProof w:val="0"/>
          <w:sz w:val="22"/>
          <w:szCs w:val="22"/>
        </w:rPr>
        <w:t>og tijela</w:t>
      </w:r>
    </w:p>
    <w:p w:rsidR="0013096F" w:rsidRPr="00881511" w:rsidRDefault="005049BA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="0013096F" w:rsidRPr="00881511">
        <w:rPr>
          <w:rFonts w:ascii="Arial" w:hAnsi="Arial" w:cs="Arial"/>
          <w:noProof w:val="0"/>
          <w:sz w:val="22"/>
          <w:szCs w:val="22"/>
        </w:rPr>
        <w:t xml:space="preserve"> stranica</w:t>
      </w:r>
    </w:p>
    <w:p w:rsidR="0091654C" w:rsidRDefault="0013096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</w:t>
      </w:r>
      <w:r w:rsidR="000241C5" w:rsidRPr="00881511">
        <w:rPr>
          <w:rFonts w:ascii="Arial" w:hAnsi="Arial" w:cs="Arial"/>
          <w:noProof w:val="0"/>
          <w:sz w:val="22"/>
          <w:szCs w:val="22"/>
        </w:rPr>
        <w:t>astarskoj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čestici </w:t>
      </w:r>
      <w:r w:rsidR="000241C5" w:rsidRPr="00881511">
        <w:rPr>
          <w:rFonts w:ascii="Arial" w:hAnsi="Arial" w:cs="Arial"/>
          <w:noProof w:val="0"/>
          <w:sz w:val="22"/>
          <w:szCs w:val="22"/>
        </w:rPr>
        <w:t>z</w:t>
      </w:r>
      <w:r w:rsidRPr="00881511">
        <w:rPr>
          <w:rFonts w:ascii="Arial" w:hAnsi="Arial" w:cs="Arial"/>
          <w:noProof w:val="0"/>
          <w:sz w:val="22"/>
          <w:szCs w:val="22"/>
        </w:rPr>
        <w:t>a koj</w:t>
      </w:r>
      <w:r w:rsidR="000241C5" w:rsidRPr="00881511">
        <w:rPr>
          <w:rFonts w:ascii="Arial" w:hAnsi="Arial" w:cs="Arial"/>
          <w:noProof w:val="0"/>
          <w:sz w:val="22"/>
          <w:szCs w:val="22"/>
        </w:rPr>
        <w:t>u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se izdaje </w:t>
      </w:r>
      <w:r w:rsidR="000241C5" w:rsidRPr="00881511">
        <w:rPr>
          <w:rFonts w:ascii="Arial" w:hAnsi="Arial" w:cs="Arial"/>
          <w:noProof w:val="0"/>
          <w:sz w:val="22"/>
          <w:szCs w:val="22"/>
        </w:rPr>
        <w:t>akt</w:t>
      </w:r>
    </w:p>
    <w:p w:rsidR="0013096F" w:rsidRPr="00881511" w:rsidRDefault="0091654C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U spis, ovdje</w:t>
      </w:r>
    </w:p>
    <w:sectPr w:rsidR="0013096F" w:rsidRPr="00881511" w:rsidSect="00024055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08A" w:rsidRDefault="007B608A">
      <w:r>
        <w:separator/>
      </w:r>
    </w:p>
  </w:endnote>
  <w:endnote w:type="continuationSeparator" w:id="0">
    <w:p w:rsidR="007B608A" w:rsidRDefault="007B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r w:rsidR="004E07D9">
      <w:rPr>
        <w:rFonts w:ascii="Arial" w:hAnsi="Arial" w:cs="Arial"/>
        <w:color w:val="000000"/>
        <w:sz w:val="18"/>
        <w:szCs w:val="18"/>
      </w:rPr>
      <w:t>RJEŠENJE O UTVRĐIVANJU GRAĐEVNE ČESTICE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r w:rsidR="004E07D9">
      <w:rPr>
        <w:rFonts w:ascii="Arial" w:hAnsi="Arial" w:cs="Arial"/>
        <w:caps/>
        <w:color w:val="000000"/>
        <w:sz w:val="18"/>
        <w:szCs w:val="18"/>
      </w:rPr>
      <w:t>P20191223-445856-Z04</w:t>
    </w:r>
  </w:p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r w:rsidR="004E07D9">
      <w:rPr>
        <w:rFonts w:ascii="Arial" w:hAnsi="Arial" w:cs="Arial"/>
        <w:color w:val="000000"/>
        <w:sz w:val="18"/>
        <w:szCs w:val="18"/>
      </w:rPr>
      <w:t>STJEPAN BEDENIKOVIĆ, HR-49218 Sopot, SOPOT 116, OIB 82132673488</w:t>
    </w:r>
  </w:p>
  <w:p w:rsidR="00C7454C" w:rsidRPr="000C64FA" w:rsidRDefault="000C64FA" w:rsidP="000C64FA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r w:rsidR="004E07D9">
      <w:rPr>
        <w:rFonts w:ascii="Arial" w:hAnsi="Arial" w:cs="Arial"/>
        <w:color w:val="000000"/>
        <w:sz w:val="18"/>
        <w:szCs w:val="18"/>
      </w:rPr>
      <w:t>UP/I-350-05/19-05/000347</w:t>
    </w:r>
    <w:r>
      <w:rPr>
        <w:rFonts w:ascii="Arial" w:hAnsi="Arial" w:cs="Arial"/>
        <w:color w:val="000000"/>
        <w:sz w:val="18"/>
        <w:szCs w:val="18"/>
      </w:rPr>
      <w:t xml:space="preserve">, URBROJ: </w:t>
    </w:r>
    <w:r w:rsidR="004E07D9">
      <w:rPr>
        <w:rFonts w:ascii="Arial" w:hAnsi="Arial" w:cs="Arial"/>
        <w:color w:val="000000"/>
        <w:sz w:val="18"/>
        <w:szCs w:val="18"/>
      </w:rPr>
      <w:t>2140/01-08/4-19-0004</w:t>
    </w:r>
    <w:r>
      <w:rPr>
        <w:rFonts w:ascii="Arial" w:hAnsi="Arial" w:cs="Arial"/>
        <w:color w:val="000000"/>
        <w:sz w:val="18"/>
        <w:szCs w:val="18"/>
      </w:rPr>
      <w:tab/>
      <w:t>STRAN</w:t>
    </w:r>
    <w:r w:rsidR="00030601">
      <w:rPr>
        <w:rFonts w:ascii="Arial" w:hAnsi="Arial" w:cs="Arial"/>
        <w:color w:val="000000"/>
        <w:sz w:val="18"/>
        <w:szCs w:val="18"/>
      </w:rPr>
      <w:t>IC</w:t>
    </w:r>
    <w:r>
      <w:rPr>
        <w:rFonts w:ascii="Arial" w:hAnsi="Arial" w:cs="Arial"/>
        <w:color w:val="000000"/>
        <w:sz w:val="18"/>
        <w:szCs w:val="18"/>
      </w:rPr>
      <w:t xml:space="preserve">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704FAE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704FAE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08A" w:rsidRDefault="007B608A">
      <w:r>
        <w:separator/>
      </w:r>
    </w:p>
  </w:footnote>
  <w:footnote w:type="continuationSeparator" w:id="0">
    <w:p w:rsidR="007B608A" w:rsidRDefault="007B6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46909"/>
    <w:rsid w:val="00055C57"/>
    <w:rsid w:val="000676F6"/>
    <w:rsid w:val="00092A06"/>
    <w:rsid w:val="000A3245"/>
    <w:rsid w:val="000A7865"/>
    <w:rsid w:val="000A7A67"/>
    <w:rsid w:val="000B0288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A1FCD"/>
    <w:rsid w:val="003A3213"/>
    <w:rsid w:val="003A56EA"/>
    <w:rsid w:val="003A5F12"/>
    <w:rsid w:val="003B4F13"/>
    <w:rsid w:val="003B6CC7"/>
    <w:rsid w:val="003C2AF9"/>
    <w:rsid w:val="003D289C"/>
    <w:rsid w:val="003E00BA"/>
    <w:rsid w:val="003E4182"/>
    <w:rsid w:val="003E4B11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4749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380D"/>
    <w:rsid w:val="00697237"/>
    <w:rsid w:val="006A0E44"/>
    <w:rsid w:val="006A14D7"/>
    <w:rsid w:val="006A6884"/>
    <w:rsid w:val="006C04D0"/>
    <w:rsid w:val="006C65EF"/>
    <w:rsid w:val="006C7256"/>
    <w:rsid w:val="006D1996"/>
    <w:rsid w:val="006D333F"/>
    <w:rsid w:val="006E6D80"/>
    <w:rsid w:val="006E7648"/>
    <w:rsid w:val="00704FAE"/>
    <w:rsid w:val="00707A0D"/>
    <w:rsid w:val="00743BC4"/>
    <w:rsid w:val="00765A4D"/>
    <w:rsid w:val="0077042B"/>
    <w:rsid w:val="0078686A"/>
    <w:rsid w:val="00787E34"/>
    <w:rsid w:val="007906A6"/>
    <w:rsid w:val="0079132D"/>
    <w:rsid w:val="007915F2"/>
    <w:rsid w:val="00792B4C"/>
    <w:rsid w:val="007A4918"/>
    <w:rsid w:val="007A671E"/>
    <w:rsid w:val="007B608A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A15CF"/>
    <w:rsid w:val="008A558F"/>
    <w:rsid w:val="008A55FF"/>
    <w:rsid w:val="008B162B"/>
    <w:rsid w:val="008B3192"/>
    <w:rsid w:val="008C333B"/>
    <w:rsid w:val="008D2190"/>
    <w:rsid w:val="008D6C02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80987"/>
    <w:rsid w:val="00A90044"/>
    <w:rsid w:val="00A92360"/>
    <w:rsid w:val="00AA003E"/>
    <w:rsid w:val="00AC2485"/>
    <w:rsid w:val="00AC2DE5"/>
    <w:rsid w:val="00AC6F7F"/>
    <w:rsid w:val="00AD3A00"/>
    <w:rsid w:val="00AD47BB"/>
    <w:rsid w:val="00AE0AF5"/>
    <w:rsid w:val="00AE51E1"/>
    <w:rsid w:val="00AE5541"/>
    <w:rsid w:val="00AF6858"/>
    <w:rsid w:val="00B0462A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378"/>
    <w:rsid w:val="00D12C63"/>
    <w:rsid w:val="00D22CA3"/>
    <w:rsid w:val="00D32564"/>
    <w:rsid w:val="00D34CAE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5CCC"/>
    <w:rsid w:val="00F96794"/>
    <w:rsid w:val="00FA56EE"/>
    <w:rsid w:val="00FC3FDA"/>
    <w:rsid w:val="00FC5A82"/>
    <w:rsid w:val="00FC5CA9"/>
    <w:rsid w:val="00FC7B45"/>
    <w:rsid w:val="00FD1893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5199E-E327-46E4-B8A3-DCA2628C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33C545-BE0E-4769-B201-C804761F6E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63828F-48E9-4E3B-A3C8-69A96D33B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2010-05-04T14:16:00Z</cp:lastPrinted>
  <dcterms:created xsi:type="dcterms:W3CDTF">2019-12-24T10:42:00Z</dcterms:created>
  <dcterms:modified xsi:type="dcterms:W3CDTF">2019-12-24T10:42:00Z</dcterms:modified>
</cp:coreProperties>
</file>