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BE" w:rsidRPr="00881511" w:rsidRDefault="007070BE" w:rsidP="007070B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A265D7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BE" w:rsidRPr="00881511" w:rsidRDefault="007070BE" w:rsidP="007070BE">
      <w:pPr>
        <w:rPr>
          <w:rFonts w:ascii="Arial" w:hAnsi="Arial" w:cs="Arial"/>
          <w:b/>
          <w:noProof w:val="0"/>
          <w:sz w:val="22"/>
          <w:szCs w:val="22"/>
        </w:rPr>
      </w:pPr>
    </w:p>
    <w:p w:rsidR="007070BE" w:rsidRPr="008A15CF" w:rsidRDefault="007070BE" w:rsidP="007070B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7070BE" w:rsidRPr="008A15CF" w:rsidRDefault="007070BE" w:rsidP="007070B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4F5426" w:rsidRDefault="007070BE" w:rsidP="007070B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7070BE" w:rsidRPr="008A15CF" w:rsidRDefault="007070BE" w:rsidP="007070B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7070BE" w:rsidRPr="008A15CF" w:rsidRDefault="007070BE" w:rsidP="007070BE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Krapina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7070BE" w:rsidRPr="008A15CF" w:rsidRDefault="007070BE" w:rsidP="007070BE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UP/I-350-05/18-05/000016</w:t>
      </w:r>
      <w:bookmarkEnd w:id="2"/>
    </w:p>
    <w:p w:rsidR="007070BE" w:rsidRPr="008A15CF" w:rsidRDefault="007070BE" w:rsidP="007070BE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2140/01-08/1-18-0003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7070BE" w:rsidRPr="008A15CF" w:rsidRDefault="007070BE" w:rsidP="007070BE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Krapina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22.01.2018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7070BE" w:rsidRDefault="007070BE" w:rsidP="007070BE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070BE" w:rsidRPr="00947537" w:rsidRDefault="007070BE" w:rsidP="007070BE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4F5426" w:rsidRDefault="007070BE" w:rsidP="007070BE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 xml:space="preserve">VLADIMIR HRŠAK, HR-49234 </w:t>
      </w:r>
      <w:r w:rsidR="004F5426">
        <w:rPr>
          <w:rFonts w:ascii="Arial" w:hAnsi="Arial" w:cs="Arial"/>
          <w:color w:val="000000"/>
          <w:sz w:val="22"/>
          <w:szCs w:val="22"/>
        </w:rPr>
        <w:t>PETROVSKO</w:t>
      </w:r>
      <w:r w:rsidRPr="000D6683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7070BE" w:rsidRPr="000D6683" w:rsidRDefault="007070BE" w:rsidP="007070BE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>GREDENEC 18A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070BE" w:rsidRPr="000D6683" w:rsidRDefault="007070BE" w:rsidP="007070BE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7070BE" w:rsidRPr="008A15CF" w:rsidRDefault="007070BE" w:rsidP="007070BE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rješenja o utvrđivanju građevne čestice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7070BE" w:rsidRPr="008A15CF" w:rsidRDefault="004F5426" w:rsidP="007070BE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bookmarkEnd w:id="8"/>
      <w:r>
        <w:rPr>
          <w:rFonts w:ascii="Arial" w:hAnsi="Arial" w:cs="Arial"/>
          <w:sz w:val="22"/>
          <w:szCs w:val="22"/>
        </w:rPr>
        <w:t>stambenu i gospodarsku zgradu</w:t>
      </w:r>
      <w:r w:rsidR="007070BE">
        <w:rPr>
          <w:rFonts w:ascii="Arial" w:hAnsi="Arial" w:cs="Arial"/>
          <w:sz w:val="22"/>
          <w:szCs w:val="22"/>
        </w:rPr>
        <w:t>,</w:t>
      </w:r>
    </w:p>
    <w:p w:rsidR="007070BE" w:rsidRPr="008A15CF" w:rsidRDefault="007070BE" w:rsidP="007070BE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k.č.br. 126/2 i 128/2 k.o. Svedruža</w:t>
      </w:r>
      <w:r w:rsidR="004F5426">
        <w:rPr>
          <w:rFonts w:ascii="Arial" w:hAnsi="Arial" w:cs="Arial"/>
          <w:sz w:val="22"/>
          <w:szCs w:val="22"/>
        </w:rPr>
        <w:t>,</w:t>
      </w:r>
      <w:r w:rsidRPr="008A15CF">
        <w:rPr>
          <w:rFonts w:ascii="Arial" w:hAnsi="Arial" w:cs="Arial"/>
          <w:sz w:val="22"/>
          <w:szCs w:val="22"/>
        </w:rPr>
        <w:t xml:space="preserve"> Petrovsko, Gredenec 18 a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7070BE" w:rsidRPr="00913DC5" w:rsidRDefault="007070BE" w:rsidP="007070BE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4F5426">
        <w:rPr>
          <w:rFonts w:ascii="Arial" w:hAnsi="Arial" w:cs="Arial"/>
          <w:b/>
          <w:color w:val="000000"/>
          <w:sz w:val="22"/>
          <w:szCs w:val="22"/>
        </w:rPr>
        <w:t>05.02.2018</w:t>
      </w:r>
      <w:r w:rsidR="004F5426">
        <w:rPr>
          <w:rFonts w:ascii="Arial" w:hAnsi="Arial" w:cs="Arial"/>
          <w:b/>
          <w:color w:val="000000"/>
          <w:sz w:val="22"/>
          <w:szCs w:val="22"/>
        </w:rPr>
        <w:t>.</w:t>
      </w:r>
      <w:r w:rsidRPr="004F5426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bookmarkEnd w:id="11"/>
      <w:r w:rsidRPr="004F5426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okoliša, Krapina, Magistratska 1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7070BE" w:rsidRPr="00881511" w:rsidRDefault="007070BE" w:rsidP="007070BE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4F5426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Rješenje o utvrđivanju građevne čestice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7070BE" w:rsidRDefault="007070BE" w:rsidP="007070BE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D61250" w:rsidRPr="00881511" w:rsidRDefault="00D61250" w:rsidP="00D61250">
      <w:pPr>
        <w:keepNext/>
        <w:keepLines/>
        <w:tabs>
          <w:tab w:val="left" w:pos="426"/>
        </w:tabs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</w:p>
    <w:p w:rsidR="004F5426" w:rsidRDefault="007070BE" w:rsidP="007070BE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 xml:space="preserve">VIŠA REFERENTICA ZA </w:t>
      </w:r>
    </w:p>
    <w:p w:rsidR="007070BE" w:rsidRPr="008A15CF" w:rsidRDefault="007070BE" w:rsidP="007070BE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r w:rsidRPr="008A15CF">
        <w:rPr>
          <w:rFonts w:ascii="Arial" w:hAnsi="Arial" w:cs="Arial"/>
          <w:caps/>
          <w:color w:val="000000"/>
          <w:sz w:val="22"/>
        </w:rPr>
        <w:t>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7070BE" w:rsidRPr="008A15CF" w:rsidRDefault="007070BE" w:rsidP="007070BE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Mirjana Vidiček,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sectPr w:rsidR="007070BE" w:rsidRPr="008A15CF" w:rsidSect="007070BE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BC" w:rsidRDefault="00302ABC">
      <w:r>
        <w:separator/>
      </w:r>
    </w:p>
  </w:endnote>
  <w:endnote w:type="continuationSeparator" w:id="0">
    <w:p w:rsidR="00302ABC" w:rsidRDefault="0030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BE" w:rsidRDefault="007070BE" w:rsidP="007070BE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RJEŠENJE O UTVRĐIVANJU GRAĐEVNE ČESTICE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P20180122-248967-Z04</w:t>
    </w:r>
    <w:bookmarkEnd w:id="17"/>
  </w:p>
  <w:p w:rsidR="007070BE" w:rsidRDefault="007070BE" w:rsidP="007070BE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 xml:space="preserve">VLADIMIR HRŠAK, HR-49234 </w:t>
    </w:r>
    <w:r w:rsidR="004F5426">
      <w:rPr>
        <w:rFonts w:ascii="Arial" w:hAnsi="Arial" w:cs="Arial"/>
        <w:color w:val="000000"/>
        <w:sz w:val="18"/>
        <w:szCs w:val="18"/>
      </w:rPr>
      <w:t>PETROVSKO</w:t>
    </w:r>
    <w:r>
      <w:rPr>
        <w:rFonts w:ascii="Arial" w:hAnsi="Arial" w:cs="Arial"/>
        <w:color w:val="000000"/>
        <w:sz w:val="18"/>
        <w:szCs w:val="18"/>
      </w:rPr>
      <w:t>, GREDENEC 18A, OIB 31681790003</w:t>
    </w:r>
    <w:bookmarkEnd w:id="18"/>
  </w:p>
  <w:p w:rsidR="007070BE" w:rsidRPr="000C64FA" w:rsidRDefault="007070BE" w:rsidP="007070BE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UP/I-350-05/18-05/000016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2140/01-08/1-18-0003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265D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A265D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BC" w:rsidRDefault="00302ABC">
      <w:r>
        <w:separator/>
      </w:r>
    </w:p>
  </w:footnote>
  <w:footnote w:type="continuationSeparator" w:id="0">
    <w:p w:rsidR="00302ABC" w:rsidRDefault="0030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302ABC"/>
    <w:rsid w:val="004F5426"/>
    <w:rsid w:val="007070BE"/>
    <w:rsid w:val="00A265D7"/>
    <w:rsid w:val="00C96339"/>
    <w:rsid w:val="00D6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A1A5D-3BAD-4CA4-B888-5B228C24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0C853-6763-428A-8571-13916B1EE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9A64B8-A3C0-43F0-B7A1-65C6C330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2018-01-22T12:28:00Z</cp:lastPrinted>
  <dcterms:created xsi:type="dcterms:W3CDTF">2018-01-22T13:26:00Z</dcterms:created>
  <dcterms:modified xsi:type="dcterms:W3CDTF">2018-01-22T13:26:00Z</dcterms:modified>
</cp:coreProperties>
</file>