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74F5" w14:textId="4B58F289" w:rsidR="00136BC6" w:rsidRPr="00136BC6" w:rsidRDefault="00136BC6" w:rsidP="00136BC6">
      <w:pPr>
        <w:spacing w:line="360" w:lineRule="auto"/>
        <w:jc w:val="both"/>
        <w:rPr>
          <w:sz w:val="24"/>
          <w:szCs w:val="24"/>
        </w:rPr>
      </w:pPr>
      <w:bookmarkStart w:id="0" w:name="_Hlk24107953"/>
      <w:r w:rsidRPr="00136BC6">
        <w:rPr>
          <w:sz w:val="24"/>
          <w:szCs w:val="24"/>
        </w:rPr>
        <w:t xml:space="preserve">                       </w:t>
      </w:r>
      <w:r w:rsidR="00F80208" w:rsidRPr="00136BC6">
        <w:rPr>
          <w:noProof/>
          <w:sz w:val="24"/>
          <w:szCs w:val="24"/>
        </w:rPr>
        <w:drawing>
          <wp:inline distT="0" distB="0" distL="0" distR="0" wp14:anchorId="18665919" wp14:editId="1978D390">
            <wp:extent cx="438150" cy="571500"/>
            <wp:effectExtent l="0" t="0" r="0" b="0"/>
            <wp:docPr id="1" name="Picture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C149" w14:textId="77777777" w:rsidR="00136BC6" w:rsidRPr="00136BC6" w:rsidRDefault="00136BC6" w:rsidP="00136BC6">
      <w:pPr>
        <w:tabs>
          <w:tab w:val="center" w:pos="4111"/>
        </w:tabs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 xml:space="preserve">   R E P U B L I K A  H R V A T S K A</w:t>
      </w:r>
    </w:p>
    <w:p w14:paraId="0B5CBEAD" w14:textId="77777777" w:rsidR="00136BC6" w:rsidRPr="00136BC6" w:rsidRDefault="00136BC6" w:rsidP="00136BC6">
      <w:pPr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>KRAPINSKO-ZAGORSKA ŽUPANIJA</w:t>
      </w:r>
    </w:p>
    <w:p w14:paraId="000BAC52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UPRAVNI ODJEL ZA OPĆU UPRAVU</w:t>
      </w:r>
    </w:p>
    <w:p w14:paraId="5ADE857A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I IMOVINSKO-PRAVNE POSLOVE </w:t>
      </w:r>
    </w:p>
    <w:p w14:paraId="25B3824C" w14:textId="77777777" w:rsidR="005C3351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  <w:lang w:val="en-GB"/>
        </w:rPr>
        <w:t>KLASA</w:t>
      </w:r>
      <w:r w:rsidRPr="00136BC6">
        <w:rPr>
          <w:sz w:val="24"/>
          <w:szCs w:val="24"/>
        </w:rPr>
        <w:t xml:space="preserve">: </w:t>
      </w:r>
      <w:r w:rsidRPr="00136BC6">
        <w:rPr>
          <w:sz w:val="24"/>
          <w:szCs w:val="24"/>
          <w:lang w:val="en-GB"/>
        </w:rPr>
        <w:t>UP</w:t>
      </w:r>
      <w:r w:rsidRPr="00136BC6">
        <w:rPr>
          <w:sz w:val="24"/>
          <w:szCs w:val="24"/>
        </w:rPr>
        <w:t>/</w:t>
      </w:r>
      <w:r w:rsidRPr="00136BC6">
        <w:rPr>
          <w:sz w:val="24"/>
          <w:szCs w:val="24"/>
          <w:lang w:val="en-GB"/>
        </w:rPr>
        <w:t>I</w:t>
      </w:r>
      <w:r w:rsidR="002A3B30">
        <w:rPr>
          <w:sz w:val="24"/>
          <w:szCs w:val="24"/>
        </w:rPr>
        <w:t>-943-04/20-01/250</w:t>
      </w:r>
    </w:p>
    <w:p w14:paraId="729A7114" w14:textId="77777777" w:rsidR="00754348" w:rsidRDefault="00282291" w:rsidP="00136BC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2140/01-14-</w:t>
      </w:r>
      <w:r w:rsidR="002A3B30">
        <w:rPr>
          <w:sz w:val="24"/>
          <w:szCs w:val="24"/>
        </w:rPr>
        <w:t>02-02-21-6</w:t>
      </w:r>
    </w:p>
    <w:p w14:paraId="29F0F372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Donja Stubica, </w:t>
      </w:r>
      <w:r w:rsidR="002A3B30">
        <w:rPr>
          <w:sz w:val="24"/>
          <w:szCs w:val="24"/>
        </w:rPr>
        <w:t>11. svibnja</w:t>
      </w:r>
      <w:r w:rsidR="00754348">
        <w:rPr>
          <w:sz w:val="24"/>
          <w:szCs w:val="24"/>
        </w:rPr>
        <w:t xml:space="preserve"> 2021.</w:t>
      </w:r>
    </w:p>
    <w:p w14:paraId="1BB8148A" w14:textId="77777777" w:rsidR="00136BC6" w:rsidRPr="00136BC6" w:rsidRDefault="00136BC6" w:rsidP="00136BC6">
      <w:pPr>
        <w:jc w:val="both"/>
        <w:rPr>
          <w:sz w:val="24"/>
          <w:szCs w:val="24"/>
        </w:rPr>
      </w:pPr>
    </w:p>
    <w:p w14:paraId="7FF8A77A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013E001D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                </w:t>
      </w:r>
      <w:r w:rsidR="00136BC6" w:rsidRPr="00136BC6">
        <w:rPr>
          <w:sz w:val="24"/>
          <w:szCs w:val="24"/>
        </w:rPr>
        <w:t xml:space="preserve">Krapinsko-zagorska županija, </w:t>
      </w:r>
      <w:r w:rsidRPr="00136BC6">
        <w:rPr>
          <w:sz w:val="24"/>
          <w:szCs w:val="24"/>
        </w:rPr>
        <w:t>Upravni odjel za opću upravu i imovinsko-pravne poslove temeljem članka 34. stavak 1. Zakona o općem upravnom postupku („Narodne novine“ br. 47/09)  u predmetu</w:t>
      </w:r>
      <w:r w:rsidR="00754348">
        <w:rPr>
          <w:sz w:val="24"/>
          <w:szCs w:val="24"/>
        </w:rPr>
        <w:t xml:space="preserve"> Hrvatske ceste d.o.o. -</w:t>
      </w:r>
      <w:r w:rsidRPr="00136BC6">
        <w:rPr>
          <w:sz w:val="24"/>
          <w:szCs w:val="24"/>
        </w:rPr>
        <w:t xml:space="preserve"> </w:t>
      </w:r>
      <w:r w:rsidR="00282291">
        <w:rPr>
          <w:sz w:val="24"/>
          <w:szCs w:val="24"/>
        </w:rPr>
        <w:t>potpuno izvlaštenja</w:t>
      </w:r>
      <w:r w:rsidR="00754348">
        <w:rPr>
          <w:sz w:val="24"/>
          <w:szCs w:val="24"/>
        </w:rPr>
        <w:t xml:space="preserve"> nekretnina u k</w:t>
      </w:r>
      <w:r w:rsidR="00136BC6" w:rsidRPr="00136BC6">
        <w:rPr>
          <w:sz w:val="24"/>
          <w:szCs w:val="24"/>
        </w:rPr>
        <w:t xml:space="preserve">.o. </w:t>
      </w:r>
      <w:r w:rsidR="000C3E6F">
        <w:rPr>
          <w:sz w:val="24"/>
          <w:szCs w:val="24"/>
        </w:rPr>
        <w:t>Donja Stubica,</w:t>
      </w:r>
      <w:r w:rsidR="00754348">
        <w:rPr>
          <w:sz w:val="24"/>
          <w:szCs w:val="24"/>
        </w:rPr>
        <w:t xml:space="preserve"> a radi rekonstrukcije državne ceste DC 307, dionica: 001 Mokrice – Donja Stubica, d o n o s i </w:t>
      </w:r>
      <w:r w:rsidRPr="00136BC6">
        <w:rPr>
          <w:sz w:val="24"/>
          <w:szCs w:val="24"/>
        </w:rPr>
        <w:t xml:space="preserve"> </w:t>
      </w:r>
    </w:p>
    <w:p w14:paraId="429717B3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39750C97" w14:textId="77777777" w:rsidR="00FC2A63" w:rsidRPr="00282291" w:rsidRDefault="00FC2A63" w:rsidP="00FC2A63">
      <w:pPr>
        <w:rPr>
          <w:b/>
          <w:sz w:val="24"/>
          <w:szCs w:val="24"/>
        </w:rPr>
      </w:pPr>
      <w:r w:rsidRPr="00136BC6">
        <w:rPr>
          <w:sz w:val="24"/>
          <w:szCs w:val="24"/>
        </w:rPr>
        <w:t xml:space="preserve">                                                   </w:t>
      </w:r>
      <w:r w:rsidRPr="00282291">
        <w:rPr>
          <w:b/>
          <w:sz w:val="24"/>
          <w:szCs w:val="24"/>
        </w:rPr>
        <w:t xml:space="preserve">  Z A K L J U Č A K </w:t>
      </w:r>
    </w:p>
    <w:p w14:paraId="5A70C4A3" w14:textId="77777777" w:rsidR="00136BC6" w:rsidRPr="00136BC6" w:rsidRDefault="00136BC6" w:rsidP="00FC2A63">
      <w:pPr>
        <w:rPr>
          <w:sz w:val="24"/>
          <w:szCs w:val="24"/>
        </w:rPr>
      </w:pPr>
    </w:p>
    <w:p w14:paraId="33347B81" w14:textId="77777777" w:rsidR="00FC2A63" w:rsidRPr="00136BC6" w:rsidRDefault="00FC2A63" w:rsidP="00FC2A63">
      <w:pPr>
        <w:ind w:left="1065"/>
        <w:jc w:val="both"/>
        <w:rPr>
          <w:sz w:val="24"/>
          <w:szCs w:val="24"/>
        </w:rPr>
      </w:pPr>
    </w:p>
    <w:p w14:paraId="7F72D8FA" w14:textId="77777777" w:rsidR="00FC2A63" w:rsidRPr="00754348" w:rsidRDefault="00FC2A63" w:rsidP="00FC2A63">
      <w:pPr>
        <w:ind w:firstLine="708"/>
        <w:jc w:val="both"/>
        <w:rPr>
          <w:b/>
          <w:sz w:val="24"/>
          <w:szCs w:val="24"/>
        </w:rPr>
      </w:pPr>
      <w:r w:rsidRPr="00136BC6">
        <w:rPr>
          <w:sz w:val="24"/>
          <w:szCs w:val="24"/>
        </w:rPr>
        <w:t>1.</w:t>
      </w:r>
      <w:r w:rsidR="00A439DC">
        <w:rPr>
          <w:sz w:val="24"/>
          <w:szCs w:val="24"/>
        </w:rPr>
        <w:t xml:space="preserve"> Upis</w:t>
      </w:r>
      <w:r w:rsidR="00CE24C4">
        <w:rPr>
          <w:sz w:val="24"/>
          <w:szCs w:val="24"/>
        </w:rPr>
        <w:t>a</w:t>
      </w:r>
      <w:r w:rsidR="00A439DC">
        <w:rPr>
          <w:sz w:val="24"/>
          <w:szCs w:val="24"/>
        </w:rPr>
        <w:t>nim suvlasnicama</w:t>
      </w:r>
      <w:r w:rsidR="00C570A5">
        <w:rPr>
          <w:sz w:val="24"/>
          <w:szCs w:val="24"/>
        </w:rPr>
        <w:t xml:space="preserve"> nekretnine</w:t>
      </w:r>
      <w:r w:rsidR="00A439DC">
        <w:rPr>
          <w:sz w:val="24"/>
          <w:szCs w:val="24"/>
        </w:rPr>
        <w:t xml:space="preserve"> </w:t>
      </w:r>
      <w:r w:rsidR="002A3B30">
        <w:rPr>
          <w:b/>
          <w:sz w:val="24"/>
          <w:szCs w:val="24"/>
        </w:rPr>
        <w:t xml:space="preserve">Blažu Huljaku, </w:t>
      </w:r>
      <w:r w:rsidR="002A3B30" w:rsidRPr="002A3B30">
        <w:rPr>
          <w:sz w:val="24"/>
          <w:szCs w:val="24"/>
        </w:rPr>
        <w:t>Pustodol 30,</w:t>
      </w:r>
      <w:r w:rsidR="002A3B30">
        <w:rPr>
          <w:b/>
          <w:sz w:val="24"/>
          <w:szCs w:val="24"/>
        </w:rPr>
        <w:t xml:space="preserve"> Ivanu Huljaku, </w:t>
      </w:r>
      <w:r w:rsidR="002A3B30" w:rsidRPr="002A3B30">
        <w:rPr>
          <w:sz w:val="24"/>
          <w:szCs w:val="24"/>
        </w:rPr>
        <w:t>Pustodol 29</w:t>
      </w:r>
      <w:r w:rsidR="002A3B30">
        <w:rPr>
          <w:b/>
          <w:sz w:val="24"/>
          <w:szCs w:val="24"/>
        </w:rPr>
        <w:t xml:space="preserve"> </w:t>
      </w:r>
      <w:r w:rsidR="002A3B30" w:rsidRPr="002A3B30">
        <w:rPr>
          <w:sz w:val="24"/>
          <w:szCs w:val="24"/>
        </w:rPr>
        <w:t>i</w:t>
      </w:r>
      <w:r w:rsidR="002A3B30">
        <w:rPr>
          <w:b/>
          <w:sz w:val="24"/>
          <w:szCs w:val="24"/>
        </w:rPr>
        <w:t xml:space="preserve"> Stjepanu Huljaku, </w:t>
      </w:r>
      <w:r w:rsidR="002A3B30">
        <w:rPr>
          <w:sz w:val="24"/>
          <w:szCs w:val="24"/>
        </w:rPr>
        <w:t xml:space="preserve">Pustodol te upisanom posjedniku nekretnine </w:t>
      </w:r>
      <w:r w:rsidR="002A3B30" w:rsidRPr="002A3B30">
        <w:rPr>
          <w:b/>
          <w:sz w:val="24"/>
          <w:szCs w:val="24"/>
        </w:rPr>
        <w:t>Vladimiru Krašev</w:t>
      </w:r>
      <w:r w:rsidR="002A3B30">
        <w:rPr>
          <w:b/>
          <w:sz w:val="24"/>
          <w:szCs w:val="24"/>
        </w:rPr>
        <w:t>cu</w:t>
      </w:r>
      <w:r w:rsidR="002A3B30" w:rsidRPr="002A3B30">
        <w:rPr>
          <w:b/>
          <w:sz w:val="24"/>
          <w:szCs w:val="24"/>
        </w:rPr>
        <w:t>,</w:t>
      </w:r>
      <w:r w:rsidR="002A3B30">
        <w:rPr>
          <w:sz w:val="24"/>
          <w:szCs w:val="24"/>
        </w:rPr>
        <w:t xml:space="preserve"> St. Toplice, V. Šipeka 98 odnosno njegovim nasljednicima, </w:t>
      </w:r>
      <w:r w:rsidR="00A439DC">
        <w:rPr>
          <w:sz w:val="24"/>
          <w:szCs w:val="24"/>
        </w:rPr>
        <w:t>a čije stvarno prebivalište</w:t>
      </w:r>
      <w:r w:rsidR="00C570A5">
        <w:rPr>
          <w:sz w:val="24"/>
          <w:szCs w:val="24"/>
        </w:rPr>
        <w:t xml:space="preserve"> odnosno</w:t>
      </w:r>
      <w:r w:rsidR="00754348">
        <w:rPr>
          <w:sz w:val="24"/>
          <w:szCs w:val="24"/>
        </w:rPr>
        <w:t xml:space="preserve"> boravište</w:t>
      </w:r>
      <w:r w:rsidR="00A439DC">
        <w:rPr>
          <w:sz w:val="24"/>
          <w:szCs w:val="24"/>
        </w:rPr>
        <w:t xml:space="preserve"> nije poznato</w:t>
      </w:r>
      <w:r w:rsidR="00C570A5">
        <w:rPr>
          <w:sz w:val="24"/>
          <w:szCs w:val="24"/>
        </w:rPr>
        <w:t>,</w:t>
      </w:r>
      <w:r w:rsidRPr="00136BC6">
        <w:rPr>
          <w:sz w:val="24"/>
          <w:szCs w:val="24"/>
        </w:rPr>
        <w:t xml:space="preserve"> imenuje se </w:t>
      </w:r>
      <w:r w:rsidRPr="00754348">
        <w:rPr>
          <w:b/>
          <w:sz w:val="24"/>
          <w:szCs w:val="24"/>
        </w:rPr>
        <w:t xml:space="preserve">privremeni zastupnik u osobi odvjetnika Josipa Petrovića iz Zlatara, Kaštelska 4. </w:t>
      </w:r>
    </w:p>
    <w:p w14:paraId="73FAFC35" w14:textId="77777777" w:rsidR="00FC2A63" w:rsidRPr="00A439DC" w:rsidRDefault="00FC2A63" w:rsidP="00FC2A63">
      <w:pPr>
        <w:ind w:firstLine="708"/>
        <w:jc w:val="both"/>
        <w:rPr>
          <w:sz w:val="24"/>
          <w:szCs w:val="24"/>
        </w:rPr>
      </w:pPr>
    </w:p>
    <w:p w14:paraId="7EAA7429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2. Privre</w:t>
      </w:r>
      <w:r w:rsidR="00A439DC">
        <w:rPr>
          <w:sz w:val="24"/>
          <w:szCs w:val="24"/>
        </w:rPr>
        <w:t>meni zastupnik zastupat će osobe</w:t>
      </w:r>
      <w:r w:rsidRPr="00136BC6">
        <w:rPr>
          <w:sz w:val="24"/>
          <w:szCs w:val="24"/>
        </w:rPr>
        <w:t xml:space="preserve"> iz točke 1. izreke </w:t>
      </w:r>
      <w:r w:rsidR="00A439DC">
        <w:rPr>
          <w:sz w:val="24"/>
          <w:szCs w:val="24"/>
        </w:rPr>
        <w:t xml:space="preserve">ovog rješenja </w:t>
      </w:r>
      <w:r w:rsidRPr="00136BC6">
        <w:rPr>
          <w:sz w:val="24"/>
          <w:szCs w:val="24"/>
        </w:rPr>
        <w:t>u postupku</w:t>
      </w:r>
      <w:r w:rsidR="00754348">
        <w:rPr>
          <w:sz w:val="24"/>
          <w:szCs w:val="24"/>
        </w:rPr>
        <w:t xml:space="preserve"> potpunog izvlaštenja </w:t>
      </w:r>
      <w:r w:rsidR="002A3B30">
        <w:rPr>
          <w:sz w:val="24"/>
          <w:szCs w:val="24"/>
        </w:rPr>
        <w:t xml:space="preserve">nekretnine označene sa </w:t>
      </w:r>
      <w:r w:rsidR="002A3B30">
        <w:rPr>
          <w:b/>
          <w:sz w:val="24"/>
          <w:szCs w:val="24"/>
        </w:rPr>
        <w:t>k.č.</w:t>
      </w:r>
      <w:r w:rsidR="00754348" w:rsidRPr="00754348">
        <w:rPr>
          <w:b/>
          <w:sz w:val="24"/>
          <w:szCs w:val="24"/>
        </w:rPr>
        <w:t xml:space="preserve">br. </w:t>
      </w:r>
      <w:r w:rsidR="002A3B30">
        <w:rPr>
          <w:b/>
          <w:sz w:val="24"/>
          <w:szCs w:val="24"/>
        </w:rPr>
        <w:t>402/2</w:t>
      </w:r>
      <w:r w:rsidR="00754348" w:rsidRPr="00754348">
        <w:rPr>
          <w:b/>
          <w:sz w:val="24"/>
          <w:szCs w:val="24"/>
        </w:rPr>
        <w:t xml:space="preserve"> k.o. </w:t>
      </w:r>
      <w:r w:rsidR="002A3B30">
        <w:rPr>
          <w:b/>
          <w:sz w:val="24"/>
          <w:szCs w:val="24"/>
        </w:rPr>
        <w:t>Donja Stubica</w:t>
      </w:r>
      <w:r w:rsidR="00754348" w:rsidRPr="00754348">
        <w:rPr>
          <w:b/>
          <w:sz w:val="24"/>
          <w:szCs w:val="24"/>
        </w:rPr>
        <w:t>,</w:t>
      </w:r>
      <w:r w:rsidR="002A3B30">
        <w:rPr>
          <w:sz w:val="24"/>
          <w:szCs w:val="24"/>
        </w:rPr>
        <w:t xml:space="preserve"> (zemljišno knjižno stanje),površine </w:t>
      </w:r>
      <w:smartTag w:uri="urn:schemas-microsoft-com:office:smarttags" w:element="metricconverter">
        <w:smartTagPr>
          <w:attr w:name="ProductID" w:val="78 m2"/>
        </w:smartTagPr>
        <w:r w:rsidR="002A3B30">
          <w:rPr>
            <w:sz w:val="24"/>
            <w:szCs w:val="24"/>
          </w:rPr>
          <w:t>78</w:t>
        </w:r>
        <w:r w:rsidR="00754348">
          <w:rPr>
            <w:sz w:val="24"/>
            <w:szCs w:val="24"/>
          </w:rPr>
          <w:t xml:space="preserve"> m</w:t>
        </w:r>
        <w:r w:rsidR="00754348">
          <w:rPr>
            <w:sz w:val="24"/>
            <w:szCs w:val="24"/>
            <w:vertAlign w:val="superscript"/>
          </w:rPr>
          <w:t>2</w:t>
        </w:r>
      </w:smartTag>
      <w:r w:rsidR="00C570A5">
        <w:rPr>
          <w:sz w:val="24"/>
          <w:szCs w:val="24"/>
        </w:rPr>
        <w:t xml:space="preserve">, </w:t>
      </w:r>
      <w:r w:rsidR="002A3B30">
        <w:rPr>
          <w:sz w:val="24"/>
          <w:szCs w:val="24"/>
        </w:rPr>
        <w:t xml:space="preserve">a što odgovara nekretnini označenoj sa </w:t>
      </w:r>
      <w:r w:rsidR="002A3B30" w:rsidRPr="002A3B30">
        <w:rPr>
          <w:b/>
          <w:sz w:val="24"/>
          <w:szCs w:val="24"/>
        </w:rPr>
        <w:t xml:space="preserve">k.č.br. 1580/2 k.o. Donja Stubica </w:t>
      </w:r>
      <w:r w:rsidR="002A3B30">
        <w:rPr>
          <w:sz w:val="24"/>
          <w:szCs w:val="24"/>
        </w:rPr>
        <w:t xml:space="preserve">(katastarsko stanje), </w:t>
      </w:r>
      <w:r w:rsidR="00C570A5">
        <w:rPr>
          <w:sz w:val="24"/>
          <w:szCs w:val="24"/>
        </w:rPr>
        <w:t xml:space="preserve">po zahtjevu Hrvatskih cesta d.o.o., Zagreb, Vončinina </w:t>
      </w:r>
      <w:smartTag w:uri="urn:schemas-microsoft-com:office:smarttags" w:element="metricconverter">
        <w:smartTagPr>
          <w:attr w:name="ProductID" w:val="3, a"/>
        </w:smartTagPr>
        <w:r w:rsidR="00C570A5">
          <w:rPr>
            <w:sz w:val="24"/>
            <w:szCs w:val="24"/>
          </w:rPr>
          <w:t>3, a</w:t>
        </w:r>
      </w:smartTag>
      <w:r w:rsidR="00A439DC">
        <w:rPr>
          <w:sz w:val="24"/>
          <w:szCs w:val="24"/>
        </w:rPr>
        <w:t xml:space="preserve"> </w:t>
      </w:r>
      <w:r w:rsidR="00754348">
        <w:rPr>
          <w:sz w:val="24"/>
          <w:szCs w:val="24"/>
        </w:rPr>
        <w:t xml:space="preserve">sve </w:t>
      </w:r>
      <w:r w:rsidR="00A439DC">
        <w:rPr>
          <w:sz w:val="24"/>
          <w:szCs w:val="24"/>
        </w:rPr>
        <w:t xml:space="preserve">radi </w:t>
      </w:r>
      <w:r w:rsidR="00754348">
        <w:rPr>
          <w:sz w:val="24"/>
          <w:szCs w:val="24"/>
        </w:rPr>
        <w:t>rekonstrukcije državne ceste DC 307, dionica 001: Mokrice – Donja Stubica.</w:t>
      </w:r>
      <w:r w:rsidRPr="00136BC6">
        <w:rPr>
          <w:sz w:val="24"/>
          <w:szCs w:val="24"/>
        </w:rPr>
        <w:t xml:space="preserve">   </w:t>
      </w:r>
    </w:p>
    <w:p w14:paraId="6C375349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2183043E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Poziva se privremeni zastupnik prihvatiti povjerene mu dužnosti te ih u svemu savjesno i po zakonu obavljati.</w:t>
      </w:r>
    </w:p>
    <w:p w14:paraId="3A468794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3ECC166D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4. Ovlast privremenog zastupnika prestaje kad se stranka ili osoba ovlaštena za njezino zastupanje pojavi u postupku.</w:t>
      </w:r>
    </w:p>
    <w:p w14:paraId="36852F63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2E77B000" w14:textId="77777777" w:rsidR="00FC2A63" w:rsidRPr="00136BC6" w:rsidRDefault="00A439DC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Privremeni zastupnik </w:t>
      </w:r>
      <w:r w:rsidR="00FC2A63" w:rsidRPr="00136BC6">
        <w:rPr>
          <w:sz w:val="24"/>
          <w:szCs w:val="24"/>
        </w:rPr>
        <w:t>ima pravo na nagradu i naknadu troškova ukoliko u roku od 30 dana o dana poduzimanja tražene radnje podnese zahtjev sa priloženim troškovnikom ovom Upravnom odjelu. Troškove zastupanja privremeno</w:t>
      </w:r>
      <w:r w:rsidR="00754348">
        <w:rPr>
          <w:sz w:val="24"/>
          <w:szCs w:val="24"/>
        </w:rPr>
        <w:t xml:space="preserve">g zastupnika snosi korisnik izvlaštenja Hrvatske ceste d.o.o., Zagreb, Vončinina 3. </w:t>
      </w:r>
    </w:p>
    <w:bookmarkEnd w:id="0"/>
    <w:p w14:paraId="40A7AAF8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7B56C40E" w14:textId="77777777" w:rsidR="00FC2A63" w:rsidRPr="00282291" w:rsidRDefault="00FC2A63" w:rsidP="00FC2A63">
      <w:pPr>
        <w:ind w:firstLine="708"/>
        <w:rPr>
          <w:b/>
          <w:sz w:val="24"/>
          <w:szCs w:val="24"/>
        </w:rPr>
      </w:pPr>
      <w:r w:rsidRPr="00282291">
        <w:rPr>
          <w:b/>
          <w:sz w:val="24"/>
          <w:szCs w:val="24"/>
        </w:rPr>
        <w:t xml:space="preserve">                                            O b r a z l o ž e n j e</w:t>
      </w:r>
    </w:p>
    <w:p w14:paraId="4AAC56BB" w14:textId="77777777" w:rsidR="00FC2A63" w:rsidRPr="00136BC6" w:rsidRDefault="00FC2A63" w:rsidP="00FC2A63">
      <w:pPr>
        <w:ind w:firstLine="708"/>
        <w:rPr>
          <w:sz w:val="24"/>
          <w:szCs w:val="24"/>
        </w:rPr>
      </w:pPr>
    </w:p>
    <w:p w14:paraId="50881155" w14:textId="77777777" w:rsidR="00754348" w:rsidRDefault="00282291" w:rsidP="00A439DC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ovog Upravnog odjela, po zahtjevu </w:t>
      </w:r>
      <w:r w:rsidR="00754348">
        <w:rPr>
          <w:sz w:val="24"/>
          <w:szCs w:val="24"/>
        </w:rPr>
        <w:t>Hrvatskih cesta d.o.o.,</w:t>
      </w:r>
      <w:r w:rsidR="00C570A5">
        <w:rPr>
          <w:sz w:val="24"/>
          <w:szCs w:val="24"/>
        </w:rPr>
        <w:t xml:space="preserve"> Zagreb, Vončinina 3, zastupani</w:t>
      </w:r>
      <w:r w:rsidR="00754348">
        <w:rPr>
          <w:sz w:val="24"/>
          <w:szCs w:val="24"/>
        </w:rPr>
        <w:t xml:space="preserve"> po Odvjetničkom društvu Terešak &amp; Partneri iz Zagreba, Kaptol 15, </w:t>
      </w:r>
      <w:r>
        <w:rPr>
          <w:sz w:val="24"/>
          <w:szCs w:val="24"/>
        </w:rPr>
        <w:t xml:space="preserve"> </w:t>
      </w:r>
      <w:r w:rsidR="00754348">
        <w:rPr>
          <w:sz w:val="24"/>
          <w:szCs w:val="24"/>
        </w:rPr>
        <w:t xml:space="preserve">pokrenut je postupka potpunog izvlaštenja dijela k.č.br. </w:t>
      </w:r>
      <w:r w:rsidR="002A3B30">
        <w:rPr>
          <w:sz w:val="24"/>
          <w:szCs w:val="24"/>
        </w:rPr>
        <w:t xml:space="preserve">402, pod novom oznakom k.č.br. 402/2, k.o. Donja Stubica (zemljišno knjižno stanje), površine </w:t>
      </w:r>
      <w:smartTag w:uri="urn:schemas-microsoft-com:office:smarttags" w:element="metricconverter">
        <w:smartTagPr>
          <w:attr w:name="ProductID" w:val="78 m2"/>
        </w:smartTagPr>
        <w:r w:rsidR="002A3B30">
          <w:rPr>
            <w:sz w:val="24"/>
            <w:szCs w:val="24"/>
          </w:rPr>
          <w:t>78 m</w:t>
        </w:r>
        <w:r w:rsidR="002A3B30">
          <w:rPr>
            <w:sz w:val="24"/>
            <w:szCs w:val="24"/>
            <w:vertAlign w:val="superscript"/>
          </w:rPr>
          <w:t>2</w:t>
        </w:r>
      </w:smartTag>
      <w:r w:rsidR="00754348">
        <w:rPr>
          <w:sz w:val="24"/>
          <w:szCs w:val="24"/>
        </w:rPr>
        <w:t xml:space="preserve">, </w:t>
      </w:r>
      <w:r w:rsidR="002A3B30">
        <w:rPr>
          <w:sz w:val="24"/>
          <w:szCs w:val="24"/>
        </w:rPr>
        <w:t xml:space="preserve">a što odgovara dijelu nekretnine </w:t>
      </w:r>
      <w:r w:rsidR="002A3B30">
        <w:rPr>
          <w:sz w:val="24"/>
          <w:szCs w:val="24"/>
        </w:rPr>
        <w:lastRenderedPageBreak/>
        <w:t xml:space="preserve">označene sa k.č.br. 1580, pod novom oznakom k.č.br. 1580/2 k.o. Donja Stubica (katastarsko stanje), </w:t>
      </w:r>
      <w:r w:rsidR="00754348">
        <w:rPr>
          <w:sz w:val="24"/>
          <w:szCs w:val="24"/>
        </w:rPr>
        <w:t xml:space="preserve">a sve radi rekonstrukcije državne ceste DC 307, dionica 001: Mokrice – Donja Stubica. </w:t>
      </w:r>
      <w:r w:rsidR="00FC2A63" w:rsidRPr="00136BC6">
        <w:rPr>
          <w:sz w:val="24"/>
          <w:szCs w:val="24"/>
        </w:rPr>
        <w:t xml:space="preserve"> </w:t>
      </w:r>
    </w:p>
    <w:p w14:paraId="0F0DDC13" w14:textId="77777777" w:rsidR="00A439DC" w:rsidRPr="00A439DC" w:rsidRDefault="00A439DC" w:rsidP="00D95675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 w:rsidRPr="00A439DC">
        <w:rPr>
          <w:sz w:val="24"/>
          <w:szCs w:val="24"/>
        </w:rPr>
        <w:t xml:space="preserve">Navedeni prijedlog  </w:t>
      </w:r>
      <w:r w:rsidR="00754348">
        <w:rPr>
          <w:sz w:val="24"/>
          <w:szCs w:val="24"/>
        </w:rPr>
        <w:t xml:space="preserve">zaprimljen je </w:t>
      </w:r>
      <w:r w:rsidRPr="00A439DC">
        <w:rPr>
          <w:sz w:val="24"/>
          <w:szCs w:val="24"/>
        </w:rPr>
        <w:t xml:space="preserve">u Uredu državne uprave u Krapinsko-zagorskoj županiji </w:t>
      </w:r>
      <w:r w:rsidR="00754348">
        <w:rPr>
          <w:sz w:val="24"/>
          <w:szCs w:val="24"/>
        </w:rPr>
        <w:t xml:space="preserve">i </w:t>
      </w:r>
      <w:r w:rsidRPr="00A439DC">
        <w:rPr>
          <w:sz w:val="24"/>
          <w:szCs w:val="24"/>
        </w:rPr>
        <w:t>vodio</w:t>
      </w:r>
      <w:r w:rsidR="00754348">
        <w:rPr>
          <w:sz w:val="24"/>
          <w:szCs w:val="24"/>
        </w:rPr>
        <w:t xml:space="preserve"> se</w:t>
      </w:r>
      <w:r w:rsidRPr="00A439DC">
        <w:rPr>
          <w:sz w:val="24"/>
          <w:szCs w:val="24"/>
        </w:rPr>
        <w:t xml:space="preserve"> pod ozn</w:t>
      </w:r>
      <w:r w:rsidR="0054320A">
        <w:rPr>
          <w:sz w:val="24"/>
          <w:szCs w:val="24"/>
        </w:rPr>
        <w:t>akom KLASA:UP/I-943-04/1</w:t>
      </w:r>
      <w:r w:rsidR="00754348">
        <w:rPr>
          <w:sz w:val="24"/>
          <w:szCs w:val="24"/>
        </w:rPr>
        <w:t>9</w:t>
      </w:r>
      <w:r w:rsidR="0054320A">
        <w:rPr>
          <w:sz w:val="24"/>
          <w:szCs w:val="24"/>
        </w:rPr>
        <w:t>-01/</w:t>
      </w:r>
      <w:r w:rsidR="002A3B30">
        <w:rPr>
          <w:sz w:val="24"/>
          <w:szCs w:val="24"/>
        </w:rPr>
        <w:t>18</w:t>
      </w:r>
      <w:r w:rsidR="00754348">
        <w:rPr>
          <w:sz w:val="24"/>
          <w:szCs w:val="24"/>
        </w:rPr>
        <w:t>. M</w:t>
      </w:r>
      <w:r w:rsidR="0054320A">
        <w:rPr>
          <w:sz w:val="24"/>
          <w:szCs w:val="24"/>
        </w:rPr>
        <w:t>eđutim od</w:t>
      </w:r>
      <w:r w:rsidRPr="00A439DC">
        <w:rPr>
          <w:sz w:val="24"/>
          <w:szCs w:val="24"/>
        </w:rPr>
        <w:t xml:space="preserve"> 01. siječnja 2020. godine predmet je, uslijed povjeravanja poslova državne uprave, preuzela Krapinsko-zagorska županija</w:t>
      </w:r>
      <w:r w:rsidR="002A3B30">
        <w:rPr>
          <w:sz w:val="24"/>
          <w:szCs w:val="24"/>
        </w:rPr>
        <w:t>, Upravni odjel za opću upravu i imovinsko-pravne poslove</w:t>
      </w:r>
      <w:r w:rsidRPr="00A439DC">
        <w:rPr>
          <w:sz w:val="24"/>
          <w:szCs w:val="24"/>
        </w:rPr>
        <w:t xml:space="preserve"> te se dalje vodi pod</w:t>
      </w:r>
      <w:r w:rsidR="00C570A5">
        <w:rPr>
          <w:sz w:val="24"/>
          <w:szCs w:val="24"/>
        </w:rPr>
        <w:t xml:space="preserve"> oznakom</w:t>
      </w:r>
      <w:r w:rsidRPr="00A439DC">
        <w:rPr>
          <w:sz w:val="24"/>
          <w:szCs w:val="24"/>
        </w:rPr>
        <w:t xml:space="preserve">  KLAS</w:t>
      </w:r>
      <w:r w:rsidR="00C570A5">
        <w:rPr>
          <w:sz w:val="24"/>
          <w:szCs w:val="24"/>
        </w:rPr>
        <w:t>A</w:t>
      </w:r>
      <w:r w:rsidRPr="00A439DC">
        <w:rPr>
          <w:sz w:val="24"/>
          <w:szCs w:val="24"/>
        </w:rPr>
        <w:t xml:space="preserve">: </w:t>
      </w:r>
      <w:r w:rsidR="00D95675">
        <w:rPr>
          <w:sz w:val="24"/>
          <w:szCs w:val="24"/>
        </w:rPr>
        <w:t>UP/I-943-04/20-01/</w:t>
      </w:r>
      <w:r w:rsidR="002A3B30">
        <w:rPr>
          <w:sz w:val="24"/>
          <w:szCs w:val="24"/>
        </w:rPr>
        <w:t>250</w:t>
      </w:r>
      <w:r w:rsidRPr="00A439DC">
        <w:rPr>
          <w:sz w:val="24"/>
          <w:szCs w:val="24"/>
        </w:rPr>
        <w:t>.</w:t>
      </w:r>
    </w:p>
    <w:p w14:paraId="21C0717D" w14:textId="77777777" w:rsidR="00E67ACD" w:rsidRDefault="00D95675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Nadalje, p</w:t>
      </w:r>
      <w:r w:rsidR="0054320A">
        <w:rPr>
          <w:sz w:val="24"/>
          <w:szCs w:val="24"/>
        </w:rPr>
        <w:t xml:space="preserve">redmetna k.č.br. </w:t>
      </w:r>
      <w:r w:rsidR="002A3B30">
        <w:rPr>
          <w:sz w:val="24"/>
          <w:szCs w:val="24"/>
        </w:rPr>
        <w:t xml:space="preserve">402/2 </w:t>
      </w:r>
      <w:r w:rsidR="00E67ACD">
        <w:rPr>
          <w:sz w:val="24"/>
          <w:szCs w:val="24"/>
        </w:rPr>
        <w:t xml:space="preserve"> upisana je u z.k.ul. 62 na ime suvlasnika Blaža Huljaka iz Pustodola 30, Ivana Huljaka iz Pustodola 29 te Stjepana Huljaka iz Pustodola (nije naveden kućni broj). Predmetna nekretnina zbog nove izmjere u katastru se vodi pod oznakom k.č.br. 1580/2 i upisana je u PL br. 365 na ime posjednika Vladimira Kraševca iz St. Toplica, V. Šipeka 98. </w:t>
      </w:r>
    </w:p>
    <w:p w14:paraId="6ECE7ECE" w14:textId="77777777" w:rsidR="000C3E6F" w:rsidRDefault="000C3E6F" w:rsidP="00FC2A63">
      <w:pPr>
        <w:ind w:firstLine="708"/>
        <w:jc w:val="both"/>
        <w:rPr>
          <w:sz w:val="24"/>
          <w:szCs w:val="24"/>
        </w:rPr>
      </w:pPr>
    </w:p>
    <w:p w14:paraId="02E3A019" w14:textId="77777777" w:rsidR="00E67ACD" w:rsidRDefault="0054320A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Postupajući po prijedlogu za izvlaštenje predmetne nekretnine u postupku je </w:t>
      </w:r>
      <w:r w:rsidR="00D95675">
        <w:rPr>
          <w:sz w:val="24"/>
          <w:szCs w:val="24"/>
        </w:rPr>
        <w:t>zakazana</w:t>
      </w:r>
      <w:r>
        <w:rPr>
          <w:sz w:val="24"/>
          <w:szCs w:val="24"/>
        </w:rPr>
        <w:t xml:space="preserve"> usmen</w:t>
      </w:r>
      <w:r w:rsidR="000E2608">
        <w:rPr>
          <w:sz w:val="24"/>
          <w:szCs w:val="24"/>
        </w:rPr>
        <w:t>a</w:t>
      </w:r>
      <w:r>
        <w:rPr>
          <w:sz w:val="24"/>
          <w:szCs w:val="24"/>
        </w:rPr>
        <w:t xml:space="preserve"> rasprava na koju su pozvan</w:t>
      </w:r>
      <w:r w:rsidR="000E2608">
        <w:rPr>
          <w:sz w:val="24"/>
          <w:szCs w:val="24"/>
        </w:rPr>
        <w:t xml:space="preserve">i upisani suvlasnici </w:t>
      </w:r>
      <w:r w:rsidR="00E67ACD">
        <w:rPr>
          <w:sz w:val="24"/>
          <w:szCs w:val="24"/>
        </w:rPr>
        <w:t xml:space="preserve">i upisani posjednik predmetne nekretnine. Zaključci za raspravu naslovljeni na Blaža Huljaka i Ivana Huljaka vraćeni su ovom Upravnom odjelu uz naznaku pošte „primatelj nepoznat“, a zaključak za raspravu za Stjepana Huljaka nije bilo moguće dostaviti obzirom da u zemljišnim knjigama nije navedena potpuna adresa suvlasnika. Za zaključak za raspravu naslovljen na upisanog posjednika Vladimira Kraševca nema dokaza </w:t>
      </w:r>
      <w:r w:rsidR="000C3E6F">
        <w:rPr>
          <w:sz w:val="24"/>
          <w:szCs w:val="24"/>
        </w:rPr>
        <w:t>o urednoj dostavi</w:t>
      </w:r>
      <w:r w:rsidR="00E67ACD">
        <w:rPr>
          <w:sz w:val="24"/>
          <w:szCs w:val="24"/>
        </w:rPr>
        <w:t xml:space="preserve">. </w:t>
      </w:r>
    </w:p>
    <w:p w14:paraId="71818AEA" w14:textId="77777777" w:rsidR="00E67ACD" w:rsidRDefault="00E67ACD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na navedeno u ovom postupku ponovno je zakazana usmena rasprava na koju je pozvan Vladimir Kraševac, a sve kako bi se isti uključio u postupak te kako bi se utvrdilo stvarno vlasništvo predmetne nekretnine. </w:t>
      </w:r>
    </w:p>
    <w:p w14:paraId="11BB16D1" w14:textId="77777777" w:rsidR="00E67ACD" w:rsidRDefault="00E67ACD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Zaključak za raspravu naslovljen na Vladimira Kraševca vraćen je ovom Upravnom odjelu uz naznaku pošte „primatelj umro“. </w:t>
      </w:r>
    </w:p>
    <w:p w14:paraId="51671861" w14:textId="77777777" w:rsidR="00B757CE" w:rsidRDefault="00E67ACD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608">
        <w:rPr>
          <w:sz w:val="24"/>
          <w:szCs w:val="24"/>
        </w:rPr>
        <w:t>Obzirom na navedeno ovaj Upravni odjel izvršio je uvid u dostupne službene evidencije kako bi pokušao utvrditi današnje prebivalište ili boraviš</w:t>
      </w:r>
      <w:r w:rsidR="00C570A5">
        <w:rPr>
          <w:sz w:val="24"/>
          <w:szCs w:val="24"/>
        </w:rPr>
        <w:t>t</w:t>
      </w:r>
      <w:r>
        <w:rPr>
          <w:sz w:val="24"/>
          <w:szCs w:val="24"/>
        </w:rPr>
        <w:t xml:space="preserve">e upisanih suvlasnika i eventualne nasljednike iza pok. Vladimira Kraševca. </w:t>
      </w:r>
      <w:r w:rsidR="000E2608">
        <w:rPr>
          <w:sz w:val="24"/>
          <w:szCs w:val="24"/>
        </w:rPr>
        <w:t xml:space="preserve"> </w:t>
      </w:r>
    </w:p>
    <w:p w14:paraId="7B1F33E0" w14:textId="77777777" w:rsidR="00E67ACD" w:rsidRDefault="000E2608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Izvršenim uvidom utvrđeno je da </w:t>
      </w:r>
      <w:r w:rsidR="00E67ACD">
        <w:rPr>
          <w:sz w:val="24"/>
          <w:szCs w:val="24"/>
        </w:rPr>
        <w:t xml:space="preserve">upisani suvlasnici </w:t>
      </w:r>
      <w:r>
        <w:rPr>
          <w:sz w:val="24"/>
          <w:szCs w:val="24"/>
        </w:rPr>
        <w:t>nemaju evidentirano prebivalište niti boravište na adresi navedenoj u z</w:t>
      </w:r>
      <w:r w:rsidR="00E67ACD">
        <w:rPr>
          <w:sz w:val="24"/>
          <w:szCs w:val="24"/>
        </w:rPr>
        <w:t xml:space="preserve">emljišnoj knjizi, a za upisanog posjednika Vladimira Kreševca nije bilo moguće utvrditi točne nasljednike. </w:t>
      </w:r>
    </w:p>
    <w:p w14:paraId="77161521" w14:textId="77777777" w:rsidR="000C3E6F" w:rsidRDefault="000C3E6F" w:rsidP="00FC2A63">
      <w:pPr>
        <w:ind w:firstLine="708"/>
        <w:jc w:val="both"/>
        <w:rPr>
          <w:sz w:val="24"/>
          <w:szCs w:val="24"/>
        </w:rPr>
      </w:pPr>
    </w:p>
    <w:p w14:paraId="25357D77" w14:textId="77777777" w:rsidR="00282291" w:rsidRPr="00136BC6" w:rsidRDefault="00282291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odredbi čl. 12. Zakona o izvlaštenju i određivanju naknade („Narodne novine“ br. 74/14, 69/17 i 98/19) postupci izvlaštenja su poslovi od interesa za Republiku Hrvatsku, a postupci izvlaštenja su hitni postupci. </w:t>
      </w:r>
    </w:p>
    <w:p w14:paraId="101AF60E" w14:textId="77777777" w:rsidR="00FC2A63" w:rsidRDefault="00282291" w:rsidP="00FC2A63">
      <w:pPr>
        <w:pStyle w:val="BodyText"/>
        <w:ind w:firstLine="708"/>
        <w:rPr>
          <w:szCs w:val="24"/>
        </w:rPr>
      </w:pPr>
      <w:r>
        <w:rPr>
          <w:szCs w:val="24"/>
        </w:rPr>
        <w:t>Nadalje, č</w:t>
      </w:r>
      <w:r w:rsidR="00FC2A63" w:rsidRPr="00136BC6">
        <w:rPr>
          <w:szCs w:val="24"/>
        </w:rPr>
        <w:t>lankom 34. Zakona o općem upravnom postupku propisano je postavljenje privremenog zastupnika stranci koja nema zakonskog zastupnika, stranci čije prebivalište, boravište ili sjedište nije poznato, zatim stranci čiji su identitet i adresa poznati ali se ne nalazi na području RH, a nema osobu ovlaštenu za zastupanje, te nepoznatoj osobi.</w:t>
      </w:r>
    </w:p>
    <w:p w14:paraId="755E36EC" w14:textId="77777777" w:rsidR="00B757CE" w:rsidRPr="00136BC6" w:rsidRDefault="00B757CE" w:rsidP="00FC2A63">
      <w:pPr>
        <w:pStyle w:val="BodyText"/>
        <w:ind w:firstLine="708"/>
        <w:rPr>
          <w:szCs w:val="24"/>
        </w:rPr>
      </w:pPr>
    </w:p>
    <w:p w14:paraId="3A6DF2A5" w14:textId="77777777" w:rsidR="00B757CE" w:rsidRDefault="00B757CE" w:rsidP="00FC2A63">
      <w:pPr>
        <w:pStyle w:val="BodyText"/>
        <w:ind w:firstLine="708"/>
        <w:rPr>
          <w:szCs w:val="24"/>
        </w:rPr>
      </w:pPr>
      <w:r>
        <w:rPr>
          <w:szCs w:val="24"/>
        </w:rPr>
        <w:t>Sukladno naprijed navedenom, a u skladu s čl. 34. Zakona o općem upravnom donesena je odluka o postavljanju privremenog zastup</w:t>
      </w:r>
      <w:r w:rsidR="00C9218F">
        <w:rPr>
          <w:szCs w:val="24"/>
        </w:rPr>
        <w:t xml:space="preserve">nika </w:t>
      </w:r>
      <w:r w:rsidR="000C3E6F">
        <w:rPr>
          <w:szCs w:val="24"/>
        </w:rPr>
        <w:t xml:space="preserve">osobama nepoznatog prebivalište, odnosno nepoznatim osobama. </w:t>
      </w:r>
    </w:p>
    <w:p w14:paraId="270287F9" w14:textId="77777777" w:rsidR="00B757CE" w:rsidRDefault="00B757CE" w:rsidP="00FC2A63">
      <w:pPr>
        <w:pStyle w:val="BodyText"/>
        <w:ind w:firstLine="708"/>
        <w:rPr>
          <w:szCs w:val="24"/>
        </w:rPr>
      </w:pPr>
    </w:p>
    <w:p w14:paraId="272721BE" w14:textId="77777777" w:rsidR="00FC2A63" w:rsidRPr="00136BC6" w:rsidRDefault="00FC2A63" w:rsidP="00C9218F">
      <w:pPr>
        <w:pStyle w:val="BodyText"/>
        <w:ind w:firstLine="708"/>
        <w:rPr>
          <w:szCs w:val="24"/>
        </w:rPr>
      </w:pPr>
      <w:r w:rsidRPr="00136BC6">
        <w:rPr>
          <w:szCs w:val="24"/>
        </w:rPr>
        <w:t>Odredbom članka 162</w:t>
      </w:r>
      <w:r w:rsidR="00C570A5">
        <w:rPr>
          <w:szCs w:val="24"/>
        </w:rPr>
        <w:t>.</w:t>
      </w:r>
      <w:r w:rsidRPr="00136BC6">
        <w:rPr>
          <w:szCs w:val="24"/>
        </w:rPr>
        <w:t xml:space="preserve">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 w14:paraId="2346380A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 </w:t>
      </w:r>
    </w:p>
    <w:p w14:paraId="57E08C15" w14:textId="77777777" w:rsidR="00FC2A63" w:rsidRPr="00136BC6" w:rsidRDefault="00B757CE" w:rsidP="00FC2A63">
      <w:pPr>
        <w:pStyle w:val="BodyText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  <w:t xml:space="preserve">POUKA O PRAVNOM LIJEKU: </w:t>
      </w:r>
    </w:p>
    <w:p w14:paraId="5C6AE129" w14:textId="77777777" w:rsidR="00FC2A63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           </w:t>
      </w:r>
      <w:r w:rsidR="00FC2A63" w:rsidRPr="00136BC6">
        <w:rPr>
          <w:szCs w:val="24"/>
        </w:rPr>
        <w:t xml:space="preserve">Protiv ovog zaključka ne može se izjaviti </w:t>
      </w:r>
      <w:r w:rsidR="000E2608">
        <w:rPr>
          <w:szCs w:val="24"/>
        </w:rPr>
        <w:t xml:space="preserve">posebna </w:t>
      </w:r>
      <w:r w:rsidR="00FC2A63" w:rsidRPr="00136BC6">
        <w:rPr>
          <w:szCs w:val="24"/>
        </w:rPr>
        <w:t xml:space="preserve">žalba.                                 </w:t>
      </w:r>
    </w:p>
    <w:p w14:paraId="0B4CD271" w14:textId="77777777" w:rsidR="00B757CE" w:rsidRPr="00136BC6" w:rsidRDefault="00B757CE" w:rsidP="00FC2A63">
      <w:pPr>
        <w:pStyle w:val="BodyText"/>
        <w:rPr>
          <w:szCs w:val="24"/>
        </w:rPr>
      </w:pPr>
    </w:p>
    <w:p w14:paraId="1D31E5C9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>DOSTAVITI:</w:t>
      </w:r>
    </w:p>
    <w:p w14:paraId="1E49145B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1. </w:t>
      </w:r>
      <w:r w:rsidR="000E2608">
        <w:rPr>
          <w:szCs w:val="24"/>
        </w:rPr>
        <w:t xml:space="preserve">Odvjetničko društvo </w:t>
      </w:r>
      <w:r w:rsidRPr="00136BC6">
        <w:rPr>
          <w:szCs w:val="24"/>
        </w:rPr>
        <w:t xml:space="preserve">  </w:t>
      </w:r>
    </w:p>
    <w:p w14:paraId="749EB3B5" w14:textId="77777777" w:rsidR="00C570A5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   </w:t>
      </w:r>
      <w:r w:rsidR="000E2608">
        <w:rPr>
          <w:szCs w:val="24"/>
        </w:rPr>
        <w:t xml:space="preserve">Terešak </w:t>
      </w:r>
      <w:r w:rsidR="00C570A5">
        <w:rPr>
          <w:szCs w:val="24"/>
        </w:rPr>
        <w:t xml:space="preserve">&amp; Partneri          </w:t>
      </w:r>
    </w:p>
    <w:p w14:paraId="07611FFE" w14:textId="77777777" w:rsidR="00FC2A63" w:rsidRPr="00136BC6" w:rsidRDefault="00C570A5" w:rsidP="00FC2A63">
      <w:pPr>
        <w:pStyle w:val="BodyText"/>
        <w:rPr>
          <w:szCs w:val="24"/>
        </w:rPr>
      </w:pPr>
      <w:r>
        <w:rPr>
          <w:szCs w:val="24"/>
        </w:rPr>
        <w:t xml:space="preserve">    Zagreb, Kaptol 15           </w:t>
      </w:r>
      <w:r w:rsidR="00B757CE">
        <w:rPr>
          <w:szCs w:val="24"/>
        </w:rPr>
        <w:t xml:space="preserve">                                                       Voditeljica odsjeka za </w:t>
      </w:r>
    </w:p>
    <w:p w14:paraId="341502DB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2.Odvjetnik Josip Petrović, </w:t>
      </w:r>
      <w:r w:rsidR="00B757CE">
        <w:rPr>
          <w:szCs w:val="24"/>
        </w:rPr>
        <w:t xml:space="preserve">                                                    imovinsko-pravne poslove</w:t>
      </w:r>
    </w:p>
    <w:p w14:paraId="251B4C26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2A63" w:rsidRPr="00136BC6">
        <w:rPr>
          <w:sz w:val="24"/>
          <w:szCs w:val="24"/>
        </w:rPr>
        <w:t>Zlatar, Kaštelska 4</w:t>
      </w:r>
      <w:r>
        <w:rPr>
          <w:sz w:val="24"/>
          <w:szCs w:val="24"/>
        </w:rPr>
        <w:t xml:space="preserve">                                                         </w:t>
      </w:r>
      <w:r w:rsidR="000C3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Snježana Mezdić, dipl. iur.</w:t>
      </w:r>
    </w:p>
    <w:p w14:paraId="23451750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Oglasna ploča</w:t>
      </w:r>
    </w:p>
    <w:p w14:paraId="2C9C12CF" w14:textId="77777777" w:rsidR="00B757CE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4. Mrežne stranice </w:t>
      </w:r>
    </w:p>
    <w:p w14:paraId="7A8A5242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2A63" w:rsidRPr="00136BC6">
        <w:rPr>
          <w:sz w:val="24"/>
          <w:szCs w:val="24"/>
        </w:rPr>
        <w:t>Krapinsko-zagorske županije</w:t>
      </w:r>
    </w:p>
    <w:p w14:paraId="27829D9F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5. Spis predmeta                                         </w:t>
      </w:r>
    </w:p>
    <w:sectPr w:rsidR="00FC2A63" w:rsidRPr="00136BC6" w:rsidSect="00282291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48E5" w14:textId="77777777" w:rsidR="00FB16D2" w:rsidRDefault="00FB16D2">
      <w:r>
        <w:separator/>
      </w:r>
    </w:p>
  </w:endnote>
  <w:endnote w:type="continuationSeparator" w:id="0">
    <w:p w14:paraId="03EE4BA8" w14:textId="77777777" w:rsidR="00FB16D2" w:rsidRDefault="00F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6237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4E29A" w14:textId="77777777" w:rsidR="00282291" w:rsidRDefault="00282291" w:rsidP="002822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B51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3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C38C7B" w14:textId="77777777" w:rsidR="00282291" w:rsidRDefault="00282291" w:rsidP="00282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CD15" w14:textId="77777777" w:rsidR="00FB16D2" w:rsidRDefault="00FB16D2">
      <w:r>
        <w:separator/>
      </w:r>
    </w:p>
  </w:footnote>
  <w:footnote w:type="continuationSeparator" w:id="0">
    <w:p w14:paraId="15DC166A" w14:textId="77777777" w:rsidR="00FB16D2" w:rsidRDefault="00FB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63"/>
    <w:rsid w:val="00085A27"/>
    <w:rsid w:val="000C3E6F"/>
    <w:rsid w:val="000E2608"/>
    <w:rsid w:val="000E55CF"/>
    <w:rsid w:val="00136BC6"/>
    <w:rsid w:val="001C53D2"/>
    <w:rsid w:val="00282291"/>
    <w:rsid w:val="002A3B30"/>
    <w:rsid w:val="003D5C67"/>
    <w:rsid w:val="0054320A"/>
    <w:rsid w:val="0054505E"/>
    <w:rsid w:val="005C3351"/>
    <w:rsid w:val="00754348"/>
    <w:rsid w:val="00945FA1"/>
    <w:rsid w:val="00A439DC"/>
    <w:rsid w:val="00B757CE"/>
    <w:rsid w:val="00BD2134"/>
    <w:rsid w:val="00C570A5"/>
    <w:rsid w:val="00C9218F"/>
    <w:rsid w:val="00CE24C4"/>
    <w:rsid w:val="00D95675"/>
    <w:rsid w:val="00E67ACD"/>
    <w:rsid w:val="00F80208"/>
    <w:rsid w:val="00FB16D2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51F15"/>
  <w15:chartTrackingRefBased/>
  <w15:docId w15:val="{E81548C8-7217-4628-9B03-BD1F7B9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A63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2A63"/>
    <w:pPr>
      <w:jc w:val="both"/>
    </w:pPr>
    <w:rPr>
      <w:sz w:val="24"/>
    </w:rPr>
  </w:style>
  <w:style w:type="paragraph" w:styleId="Footer">
    <w:name w:val="footer"/>
    <w:basedOn w:val="Normal"/>
    <w:rsid w:val="002822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RH-TDU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Snježana Mezdić</dc:creator>
  <cp:keywords/>
  <dc:description/>
  <cp:lastModifiedBy>a 01</cp:lastModifiedBy>
  <cp:revision>2</cp:revision>
  <cp:lastPrinted>2021-05-11T06:47:00Z</cp:lastPrinted>
  <dcterms:created xsi:type="dcterms:W3CDTF">2021-05-21T08:16:00Z</dcterms:created>
  <dcterms:modified xsi:type="dcterms:W3CDTF">2021-05-21T08:16:00Z</dcterms:modified>
</cp:coreProperties>
</file>