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42595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UP/I-350-05/18-05/000218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2140/01-08/5-18-0003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03.12.2018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GORANKA OSREČAK, HR-49222 POZNANOVEC, ZAGORSKE BRIGADE 15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65288B">
        <w:rPr>
          <w:rFonts w:ascii="Arial" w:hAnsi="Arial" w:cs="Arial"/>
          <w:color w:val="000000"/>
          <w:sz w:val="22"/>
          <w:szCs w:val="22"/>
        </w:rPr>
        <w:t xml:space="preserve"> građevinu  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stambene namjene - stambena zgrada, 2.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k.č.br.702/1 i 702/2 k.o. Poznanovec</w:t>
      </w:r>
      <w:r w:rsidR="0065288B">
        <w:rPr>
          <w:rFonts w:ascii="Arial" w:hAnsi="Arial" w:cs="Arial"/>
          <w:sz w:val="22"/>
          <w:szCs w:val="22"/>
        </w:rPr>
        <w:t>,</w:t>
      </w:r>
      <w:r w:rsidR="00F50C84">
        <w:rPr>
          <w:rFonts w:ascii="Arial" w:hAnsi="Arial" w:cs="Arial"/>
          <w:sz w:val="22"/>
          <w:szCs w:val="22"/>
        </w:rPr>
        <w:t xml:space="preserve"> Poznanovec, Zagorske brigade 15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14.12.2018 u 08:00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Upravni odjel za prostorno uređenje, gradnju i zaštitu okoliša, soba br. 12.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VIŠI REFERENT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Stjepan Vukić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F2" w:rsidRDefault="007E45F2">
      <w:r>
        <w:separator/>
      </w:r>
    </w:p>
  </w:endnote>
  <w:endnote w:type="continuationSeparator" w:id="0">
    <w:p w:rsidR="007E45F2" w:rsidRDefault="007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P20181203-323937-Z04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GORANKA OSREČAK, HR-49222 POZNANOVEC, ZAGORSKE BRIGADE 15, OIB 24258527893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UP/I-350-05/18-05/000218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2140/01-08/5-18-0003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2595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2595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F2" w:rsidRDefault="007E45F2">
      <w:r>
        <w:separator/>
      </w:r>
    </w:p>
  </w:footnote>
  <w:footnote w:type="continuationSeparator" w:id="0">
    <w:p w:rsidR="007E45F2" w:rsidRDefault="007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523C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2595E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288B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E45F2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5A25-CE97-47C2-AF3E-CB0341D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28240-878B-47B3-B243-1A3392A46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DCB35-9319-401C-96BA-7521B9C6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2018-12-03T12:47:00Z</cp:lastPrinted>
  <dcterms:created xsi:type="dcterms:W3CDTF">2018-12-03T12:54:00Z</dcterms:created>
  <dcterms:modified xsi:type="dcterms:W3CDTF">2018-12-03T12:54:00Z</dcterms:modified>
</cp:coreProperties>
</file>