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2CE" w:rsidRPr="00881511" w:rsidRDefault="002C52CE" w:rsidP="002C52CE">
      <w:pPr>
        <w:rPr>
          <w:rFonts w:ascii="Arial" w:hAnsi="Arial" w:cs="Arial"/>
          <w:noProof w:val="0"/>
          <w:sz w:val="22"/>
          <w:szCs w:val="22"/>
        </w:rPr>
      </w:pPr>
      <w:bookmarkStart w:id="0" w:name="_GoBack"/>
      <w:bookmarkEnd w:id="0"/>
      <w:r w:rsidRPr="00881511">
        <w:rPr>
          <w:rFonts w:ascii="Arial" w:hAnsi="Arial" w:cs="Arial"/>
          <w:noProof w:val="0"/>
          <w:sz w:val="22"/>
          <w:szCs w:val="22"/>
        </w:rPr>
        <w:t xml:space="preserve">            </w:t>
      </w:r>
      <w:r w:rsidR="00F3157C" w:rsidRPr="00881511">
        <w:rPr>
          <w:rFonts w:ascii="Arial" w:hAnsi="Arial" w:cs="Arial"/>
          <w:sz w:val="22"/>
          <w:szCs w:val="22"/>
        </w:rPr>
        <w:drawing>
          <wp:inline distT="0" distB="0" distL="0" distR="0">
            <wp:extent cx="516890" cy="643890"/>
            <wp:effectExtent l="0" t="0" r="0" b="3810"/>
            <wp:docPr id="1" name="Slika 1" descr="sabor_grb_rh_220 - 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bor_grb_rh_220 - mal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2CE" w:rsidRPr="00881511" w:rsidRDefault="002C52CE" w:rsidP="002C52CE">
      <w:pPr>
        <w:rPr>
          <w:rFonts w:ascii="Arial" w:hAnsi="Arial" w:cs="Arial"/>
          <w:b/>
          <w:noProof w:val="0"/>
          <w:sz w:val="22"/>
          <w:szCs w:val="22"/>
        </w:rPr>
      </w:pPr>
    </w:p>
    <w:p w:rsidR="000C64FA" w:rsidRPr="008A15CF" w:rsidRDefault="000C64FA" w:rsidP="000C64FA">
      <w:pPr>
        <w:tabs>
          <w:tab w:val="left" w:pos="1134"/>
        </w:tabs>
        <w:spacing w:line="276" w:lineRule="auto"/>
        <w:ind w:right="3402"/>
        <w:rPr>
          <w:rFonts w:ascii="Arial" w:hAnsi="Arial" w:cs="Arial"/>
          <w:b/>
          <w:sz w:val="22"/>
          <w:szCs w:val="22"/>
        </w:rPr>
      </w:pPr>
      <w:r w:rsidRPr="008A15CF">
        <w:rPr>
          <w:rFonts w:ascii="Arial" w:hAnsi="Arial" w:cs="Arial"/>
          <w:b/>
          <w:sz w:val="22"/>
          <w:szCs w:val="22"/>
        </w:rPr>
        <w:t>REPUBLIKA HRVATSKA</w:t>
      </w:r>
    </w:p>
    <w:p w:rsidR="000C64FA" w:rsidRPr="008A15CF" w:rsidRDefault="000C64FA" w:rsidP="000C64FA">
      <w:pPr>
        <w:tabs>
          <w:tab w:val="left" w:pos="1134"/>
        </w:tabs>
        <w:spacing w:line="276" w:lineRule="auto"/>
        <w:ind w:right="3402"/>
        <w:rPr>
          <w:rFonts w:ascii="Arial" w:hAnsi="Arial" w:cs="Arial"/>
          <w:b/>
          <w:caps/>
          <w:color w:val="FF0000"/>
          <w:sz w:val="22"/>
          <w:szCs w:val="22"/>
        </w:rPr>
      </w:pPr>
      <w:bookmarkStart w:id="1" w:name="zaglavlje"/>
      <w:r w:rsidRPr="008A15CF">
        <w:rPr>
          <w:rFonts w:ascii="Arial" w:hAnsi="Arial" w:cs="Arial"/>
          <w:b/>
          <w:sz w:val="22"/>
          <w:szCs w:val="22"/>
        </w:rPr>
        <w:t>Krapinsko-zagorska županija</w:t>
      </w:r>
    </w:p>
    <w:p w:rsidR="003C612C" w:rsidRDefault="000C64FA" w:rsidP="000C64FA">
      <w:pPr>
        <w:tabs>
          <w:tab w:val="left" w:pos="1134"/>
        </w:tabs>
        <w:spacing w:line="276" w:lineRule="auto"/>
        <w:ind w:right="3402"/>
        <w:rPr>
          <w:rFonts w:ascii="Arial" w:hAnsi="Arial" w:cs="Arial"/>
          <w:b/>
          <w:sz w:val="22"/>
          <w:szCs w:val="22"/>
        </w:rPr>
      </w:pPr>
      <w:r w:rsidRPr="008A15CF">
        <w:rPr>
          <w:rFonts w:ascii="Arial" w:hAnsi="Arial" w:cs="Arial"/>
          <w:b/>
          <w:sz w:val="22"/>
          <w:szCs w:val="22"/>
        </w:rPr>
        <w:t xml:space="preserve">Upravni odjel za prostorno uređenje, </w:t>
      </w:r>
    </w:p>
    <w:p w:rsidR="000C64FA" w:rsidRPr="008A15CF" w:rsidRDefault="000C64FA" w:rsidP="000C64FA">
      <w:pPr>
        <w:tabs>
          <w:tab w:val="left" w:pos="1134"/>
        </w:tabs>
        <w:spacing w:line="276" w:lineRule="auto"/>
        <w:ind w:right="3402"/>
        <w:rPr>
          <w:rFonts w:ascii="Arial" w:hAnsi="Arial" w:cs="Arial"/>
          <w:b/>
          <w:sz w:val="22"/>
          <w:szCs w:val="22"/>
        </w:rPr>
      </w:pPr>
      <w:r w:rsidRPr="008A15CF">
        <w:rPr>
          <w:rFonts w:ascii="Arial" w:hAnsi="Arial" w:cs="Arial"/>
          <w:b/>
          <w:sz w:val="22"/>
          <w:szCs w:val="22"/>
        </w:rPr>
        <w:t>gradnju i zaštitu okoliša</w:t>
      </w:r>
    </w:p>
    <w:p w:rsidR="000C64FA" w:rsidRPr="008A15CF" w:rsidRDefault="000C64FA" w:rsidP="000C64FA">
      <w:pPr>
        <w:tabs>
          <w:tab w:val="left" w:pos="1134"/>
        </w:tabs>
        <w:spacing w:line="276" w:lineRule="auto"/>
        <w:ind w:right="3402"/>
        <w:rPr>
          <w:rFonts w:ascii="Arial" w:hAnsi="Arial" w:cs="Arial"/>
          <w:b/>
          <w:sz w:val="22"/>
          <w:szCs w:val="22"/>
        </w:rPr>
      </w:pPr>
      <w:r w:rsidRPr="008A15CF">
        <w:rPr>
          <w:rFonts w:ascii="Arial" w:hAnsi="Arial" w:cs="Arial"/>
          <w:b/>
          <w:sz w:val="22"/>
          <w:szCs w:val="22"/>
        </w:rPr>
        <w:t>Donja Stubica</w:t>
      </w:r>
      <w:bookmarkEnd w:id="1"/>
      <w:r w:rsidRPr="008A15CF">
        <w:rPr>
          <w:rFonts w:ascii="Arial" w:hAnsi="Arial" w:cs="Arial"/>
          <w:b/>
          <w:sz w:val="22"/>
          <w:szCs w:val="22"/>
        </w:rPr>
        <w:t xml:space="preserve"> </w:t>
      </w:r>
    </w:p>
    <w:p w:rsidR="000C64FA" w:rsidRPr="008A15CF" w:rsidRDefault="000C64FA" w:rsidP="000C64FA">
      <w:pPr>
        <w:tabs>
          <w:tab w:val="left" w:pos="1134"/>
        </w:tabs>
        <w:spacing w:before="240" w:line="276" w:lineRule="auto"/>
        <w:ind w:right="3686"/>
        <w:rPr>
          <w:rFonts w:ascii="Arial" w:hAnsi="Arial" w:cs="Arial"/>
          <w:sz w:val="22"/>
          <w:szCs w:val="22"/>
        </w:rPr>
      </w:pPr>
      <w:r w:rsidRPr="008A15CF">
        <w:rPr>
          <w:rFonts w:ascii="Arial" w:hAnsi="Arial" w:cs="Arial"/>
          <w:sz w:val="22"/>
          <w:szCs w:val="22"/>
        </w:rPr>
        <w:t xml:space="preserve">KLASA: </w:t>
      </w:r>
      <w:bookmarkStart w:id="2" w:name="klasa"/>
      <w:r w:rsidRPr="008A15CF">
        <w:rPr>
          <w:rFonts w:ascii="Arial" w:hAnsi="Arial" w:cs="Arial"/>
          <w:sz w:val="22"/>
          <w:szCs w:val="22"/>
        </w:rPr>
        <w:t>UP/I-361-03/18-01/000277</w:t>
      </w:r>
      <w:bookmarkEnd w:id="2"/>
    </w:p>
    <w:p w:rsidR="000C64FA" w:rsidRPr="008A15CF" w:rsidRDefault="000C64FA" w:rsidP="000C64FA">
      <w:pPr>
        <w:tabs>
          <w:tab w:val="left" w:pos="1134"/>
        </w:tabs>
        <w:spacing w:line="276" w:lineRule="auto"/>
        <w:ind w:right="3683"/>
        <w:rPr>
          <w:rFonts w:ascii="Arial" w:hAnsi="Arial" w:cs="Arial"/>
          <w:sz w:val="22"/>
          <w:szCs w:val="22"/>
        </w:rPr>
      </w:pPr>
      <w:r w:rsidRPr="008A15CF">
        <w:rPr>
          <w:rFonts w:ascii="Arial" w:hAnsi="Arial" w:cs="Arial"/>
          <w:sz w:val="22"/>
          <w:szCs w:val="22"/>
        </w:rPr>
        <w:t xml:space="preserve">URBROJ: </w:t>
      </w:r>
      <w:bookmarkStart w:id="3" w:name="ur_broj"/>
      <w:r w:rsidRPr="008A15CF">
        <w:rPr>
          <w:rFonts w:ascii="Arial" w:hAnsi="Arial" w:cs="Arial"/>
          <w:sz w:val="22"/>
          <w:szCs w:val="22"/>
        </w:rPr>
        <w:t>2140/01-08/2-18-0008</w:t>
      </w:r>
      <w:bookmarkEnd w:id="3"/>
      <w:r w:rsidRPr="008A15CF">
        <w:rPr>
          <w:rFonts w:ascii="Arial" w:hAnsi="Arial" w:cs="Arial"/>
          <w:sz w:val="22"/>
          <w:szCs w:val="22"/>
        </w:rPr>
        <w:t xml:space="preserve"> </w:t>
      </w:r>
    </w:p>
    <w:p w:rsidR="000C64FA" w:rsidRPr="008A15CF" w:rsidRDefault="000C64FA" w:rsidP="000C64FA">
      <w:pPr>
        <w:tabs>
          <w:tab w:val="left" w:pos="1134"/>
        </w:tabs>
        <w:spacing w:line="276" w:lineRule="auto"/>
        <w:ind w:right="3683"/>
        <w:rPr>
          <w:rFonts w:ascii="Arial" w:hAnsi="Arial" w:cs="Arial"/>
          <w:sz w:val="22"/>
          <w:szCs w:val="22"/>
        </w:rPr>
      </w:pPr>
      <w:bookmarkStart w:id="4" w:name="opci_jed_lokal_samoup_1"/>
      <w:r w:rsidRPr="008A15CF">
        <w:rPr>
          <w:rFonts w:ascii="Arial" w:hAnsi="Arial" w:cs="Arial"/>
          <w:sz w:val="22"/>
          <w:szCs w:val="22"/>
        </w:rPr>
        <w:t>Donja Stubica</w:t>
      </w:r>
      <w:bookmarkEnd w:id="4"/>
      <w:r w:rsidRPr="008A15CF">
        <w:rPr>
          <w:rFonts w:ascii="Arial" w:hAnsi="Arial" w:cs="Arial"/>
          <w:sz w:val="22"/>
          <w:szCs w:val="22"/>
        </w:rPr>
        <w:t xml:space="preserve">, </w:t>
      </w:r>
      <w:bookmarkStart w:id="5" w:name="modify_date"/>
      <w:r w:rsidRPr="008A15CF">
        <w:rPr>
          <w:rFonts w:ascii="Arial" w:hAnsi="Arial" w:cs="Arial"/>
          <w:sz w:val="22"/>
          <w:szCs w:val="22"/>
        </w:rPr>
        <w:t>22.10.2018</w:t>
      </w:r>
      <w:bookmarkEnd w:id="5"/>
      <w:r w:rsidRPr="008A15CF">
        <w:rPr>
          <w:rFonts w:ascii="Arial" w:hAnsi="Arial" w:cs="Arial"/>
          <w:sz w:val="22"/>
          <w:szCs w:val="22"/>
        </w:rPr>
        <w:t>.</w:t>
      </w:r>
    </w:p>
    <w:p w:rsidR="00F41CE3" w:rsidRDefault="00F41CE3" w:rsidP="000C64FA">
      <w:pPr>
        <w:tabs>
          <w:tab w:val="left" w:pos="1134"/>
        </w:tabs>
        <w:spacing w:before="240" w:line="276" w:lineRule="auto"/>
        <w:ind w:left="1134" w:right="2268" w:hanging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D1918" w:rsidRPr="00947537" w:rsidRDefault="001D1918" w:rsidP="000C64FA">
      <w:pPr>
        <w:tabs>
          <w:tab w:val="left" w:pos="1134"/>
        </w:tabs>
        <w:spacing w:before="240" w:line="276" w:lineRule="auto"/>
        <w:ind w:left="1134" w:right="2268" w:hanging="113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47537">
        <w:rPr>
          <w:rFonts w:ascii="Arial" w:hAnsi="Arial" w:cs="Arial"/>
          <w:b/>
          <w:color w:val="000000"/>
          <w:sz w:val="22"/>
          <w:szCs w:val="22"/>
        </w:rPr>
        <w:t xml:space="preserve">Predmet:  </w:t>
      </w:r>
      <w:r w:rsidRPr="00947537">
        <w:rPr>
          <w:rFonts w:ascii="Arial" w:hAnsi="Arial" w:cs="Arial"/>
          <w:b/>
          <w:color w:val="000000"/>
          <w:sz w:val="22"/>
          <w:szCs w:val="22"/>
        </w:rPr>
        <w:tab/>
      </w:r>
      <w:r w:rsidR="00137D96">
        <w:rPr>
          <w:rFonts w:ascii="Arial" w:hAnsi="Arial" w:cs="Arial"/>
          <w:b/>
          <w:color w:val="000000"/>
          <w:sz w:val="22"/>
          <w:szCs w:val="22"/>
        </w:rPr>
        <w:t>Javni p</w:t>
      </w:r>
      <w:r w:rsidRPr="00947537">
        <w:rPr>
          <w:rFonts w:ascii="Arial" w:hAnsi="Arial" w:cs="Arial"/>
          <w:b/>
          <w:color w:val="000000"/>
          <w:sz w:val="22"/>
          <w:szCs w:val="22"/>
        </w:rPr>
        <w:t xml:space="preserve">oziv </w:t>
      </w:r>
      <w:r>
        <w:rPr>
          <w:rFonts w:ascii="Arial" w:hAnsi="Arial" w:cs="Arial"/>
          <w:b/>
          <w:color w:val="000000"/>
          <w:sz w:val="22"/>
          <w:szCs w:val="22"/>
        </w:rPr>
        <w:t>za uvid u spis predmeta</w:t>
      </w:r>
    </w:p>
    <w:p w:rsidR="001D1918" w:rsidRPr="000D6683" w:rsidRDefault="001D1918" w:rsidP="003C612C">
      <w:pPr>
        <w:spacing w:line="276" w:lineRule="auto"/>
        <w:ind w:left="1134" w:right="2124"/>
        <w:rPr>
          <w:rFonts w:ascii="Arial" w:hAnsi="Arial" w:cs="Arial"/>
          <w:color w:val="000000"/>
          <w:sz w:val="22"/>
          <w:szCs w:val="22"/>
        </w:rPr>
      </w:pPr>
      <w:bookmarkStart w:id="6" w:name="podnositelj_potpis"/>
      <w:r w:rsidRPr="000D6683">
        <w:rPr>
          <w:rFonts w:ascii="Arial" w:hAnsi="Arial" w:cs="Arial"/>
          <w:color w:val="000000"/>
          <w:sz w:val="22"/>
          <w:szCs w:val="22"/>
        </w:rPr>
        <w:t xml:space="preserve">JOSIP PEČEK, HR-49225 </w:t>
      </w:r>
      <w:r w:rsidR="003C612C">
        <w:rPr>
          <w:rFonts w:ascii="Arial" w:hAnsi="Arial" w:cs="Arial"/>
          <w:color w:val="000000"/>
          <w:sz w:val="22"/>
          <w:szCs w:val="22"/>
        </w:rPr>
        <w:t>ĐURMANEC</w:t>
      </w:r>
      <w:r w:rsidRPr="000D6683">
        <w:rPr>
          <w:rFonts w:ascii="Arial" w:hAnsi="Arial" w:cs="Arial"/>
          <w:color w:val="000000"/>
          <w:sz w:val="22"/>
          <w:szCs w:val="22"/>
        </w:rPr>
        <w:t>, GORIČANOVEC 16</w:t>
      </w:r>
      <w:bookmarkEnd w:id="6"/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D1918" w:rsidRPr="000D6683" w:rsidRDefault="001D1918" w:rsidP="001D1918">
      <w:pPr>
        <w:tabs>
          <w:tab w:val="left" w:pos="1134"/>
        </w:tabs>
        <w:spacing w:line="276" w:lineRule="auto"/>
        <w:ind w:left="1134" w:right="2266"/>
        <w:jc w:val="both"/>
        <w:rPr>
          <w:rFonts w:ascii="Arial" w:hAnsi="Arial" w:cs="Arial"/>
          <w:color w:val="000000"/>
          <w:sz w:val="22"/>
          <w:szCs w:val="22"/>
        </w:rPr>
      </w:pPr>
      <w:r w:rsidRPr="000D6683">
        <w:rPr>
          <w:rFonts w:ascii="Arial" w:hAnsi="Arial" w:cs="Arial"/>
          <w:color w:val="000000"/>
          <w:sz w:val="22"/>
          <w:szCs w:val="22"/>
        </w:rPr>
        <w:t xml:space="preserve">- dostavlja se </w:t>
      </w:r>
    </w:p>
    <w:p w:rsidR="000C64FA" w:rsidRPr="008A15CF" w:rsidRDefault="000C64FA" w:rsidP="00412B0D">
      <w:pPr>
        <w:numPr>
          <w:ilvl w:val="0"/>
          <w:numId w:val="2"/>
        </w:numPr>
        <w:tabs>
          <w:tab w:val="left" w:pos="426"/>
        </w:tabs>
        <w:spacing w:before="240" w:after="120" w:line="276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8A15CF">
        <w:rPr>
          <w:rFonts w:ascii="Arial" w:hAnsi="Arial" w:cs="Arial"/>
          <w:color w:val="000000"/>
          <w:sz w:val="22"/>
          <w:szCs w:val="22"/>
        </w:rPr>
        <w:t xml:space="preserve">Pozivamo Vas </w:t>
      </w:r>
      <w:r>
        <w:rPr>
          <w:rFonts w:ascii="Arial" w:hAnsi="Arial" w:cs="Arial"/>
          <w:color w:val="000000"/>
          <w:sz w:val="22"/>
          <w:szCs w:val="22"/>
        </w:rPr>
        <w:t>na uvid u spis predmeta u</w:t>
      </w:r>
      <w:r w:rsidRPr="008A15CF">
        <w:rPr>
          <w:rFonts w:ascii="Arial" w:hAnsi="Arial" w:cs="Arial"/>
          <w:color w:val="000000"/>
          <w:sz w:val="22"/>
          <w:szCs w:val="22"/>
        </w:rPr>
        <w:t xml:space="preserve"> postupk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Pr="008A15C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A15CF">
        <w:rPr>
          <w:rFonts w:ascii="Arial" w:hAnsi="Arial" w:cs="Arial"/>
          <w:sz w:val="22"/>
          <w:szCs w:val="22"/>
        </w:rPr>
        <w:t xml:space="preserve">izdavanja </w:t>
      </w:r>
      <w:bookmarkStart w:id="7" w:name="title_genitiv"/>
      <w:r w:rsidRPr="008A15CF">
        <w:rPr>
          <w:rFonts w:ascii="Arial" w:hAnsi="Arial" w:cs="Arial"/>
          <w:sz w:val="22"/>
          <w:szCs w:val="22"/>
        </w:rPr>
        <w:t>građevinske dozvole</w:t>
      </w:r>
      <w:bookmarkEnd w:id="7"/>
      <w:r w:rsidRPr="008A15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za</w:t>
      </w:r>
    </w:p>
    <w:p w:rsidR="000C64FA" w:rsidRPr="008A15CF" w:rsidRDefault="000C64FA" w:rsidP="00412B0D">
      <w:pPr>
        <w:numPr>
          <w:ilvl w:val="0"/>
          <w:numId w:val="3"/>
        </w:numPr>
        <w:tabs>
          <w:tab w:val="left" w:pos="993"/>
        </w:tabs>
        <w:spacing w:after="120" w:line="276" w:lineRule="auto"/>
        <w:ind w:left="993" w:hanging="284"/>
        <w:rPr>
          <w:rFonts w:ascii="Arial" w:hAnsi="Arial" w:cs="Arial"/>
          <w:sz w:val="22"/>
          <w:szCs w:val="22"/>
        </w:rPr>
      </w:pPr>
      <w:bookmarkStart w:id="8" w:name="zahvat_namjena_gd_aku"/>
      <w:r w:rsidRPr="008A15CF">
        <w:rPr>
          <w:rFonts w:ascii="Arial" w:hAnsi="Arial" w:cs="Arial"/>
          <w:sz w:val="22"/>
          <w:szCs w:val="22"/>
        </w:rPr>
        <w:t>građenje građevine  stambene namjene , 2. skupine</w:t>
      </w:r>
      <w:bookmarkEnd w:id="8"/>
      <w:r w:rsidR="00C51648">
        <w:rPr>
          <w:rFonts w:ascii="Arial" w:hAnsi="Arial" w:cs="Arial"/>
          <w:sz w:val="22"/>
          <w:szCs w:val="22"/>
        </w:rPr>
        <w:t>,</w:t>
      </w:r>
    </w:p>
    <w:p w:rsidR="000C64FA" w:rsidRPr="008A15CF" w:rsidRDefault="000C64FA" w:rsidP="000C64FA">
      <w:pPr>
        <w:tabs>
          <w:tab w:val="left" w:pos="426"/>
        </w:tabs>
        <w:spacing w:before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8A15CF">
        <w:rPr>
          <w:rFonts w:ascii="Arial" w:hAnsi="Arial" w:cs="Arial"/>
          <w:sz w:val="22"/>
          <w:szCs w:val="22"/>
        </w:rPr>
        <w:t xml:space="preserve">na </w:t>
      </w:r>
      <w:bookmarkStart w:id="9" w:name="cestica"/>
      <w:r w:rsidRPr="008A15CF">
        <w:rPr>
          <w:rFonts w:ascii="Arial" w:hAnsi="Arial" w:cs="Arial"/>
          <w:sz w:val="22"/>
          <w:szCs w:val="22"/>
        </w:rPr>
        <w:t>građevnoj čestici</w:t>
      </w:r>
      <w:bookmarkEnd w:id="9"/>
      <w:r w:rsidRPr="008A15CF">
        <w:rPr>
          <w:rFonts w:ascii="Arial" w:hAnsi="Arial" w:cs="Arial"/>
          <w:sz w:val="22"/>
          <w:szCs w:val="22"/>
        </w:rPr>
        <w:t xml:space="preserve"> </w:t>
      </w:r>
      <w:bookmarkStart w:id="10" w:name="lokacija"/>
      <w:r w:rsidRPr="008A15CF">
        <w:rPr>
          <w:rFonts w:ascii="Arial" w:hAnsi="Arial" w:cs="Arial"/>
          <w:sz w:val="22"/>
          <w:szCs w:val="22"/>
        </w:rPr>
        <w:t xml:space="preserve">k.č.br. 1840/6 k.o. Donja Stubica </w:t>
      </w:r>
      <w:r w:rsidR="00305CA1">
        <w:rPr>
          <w:rFonts w:ascii="Arial" w:hAnsi="Arial" w:cs="Arial"/>
          <w:sz w:val="22"/>
          <w:szCs w:val="22"/>
        </w:rPr>
        <w:t>(</w:t>
      </w:r>
      <w:r w:rsidRPr="008A15CF">
        <w:rPr>
          <w:rFonts w:ascii="Arial" w:hAnsi="Arial" w:cs="Arial"/>
          <w:sz w:val="22"/>
          <w:szCs w:val="22"/>
        </w:rPr>
        <w:t>Oroslavje, Stubička cesta bb</w:t>
      </w:r>
      <w:bookmarkEnd w:id="10"/>
      <w:r w:rsidR="00305CA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3C612C" w:rsidRDefault="000C64FA" w:rsidP="003C612C">
      <w:pPr>
        <w:numPr>
          <w:ilvl w:val="0"/>
          <w:numId w:val="2"/>
        </w:numPr>
        <w:spacing w:before="240" w:line="276" w:lineRule="auto"/>
        <w:ind w:left="426" w:right="-2" w:hanging="426"/>
        <w:jc w:val="both"/>
        <w:rPr>
          <w:rFonts w:ascii="Arial" w:hAnsi="Arial" w:cs="Arial"/>
          <w:noProof w:val="0"/>
          <w:color w:val="000000"/>
          <w:sz w:val="22"/>
          <w:szCs w:val="22"/>
        </w:rPr>
      </w:pPr>
      <w:r w:rsidRPr="00913DC5">
        <w:rPr>
          <w:rFonts w:ascii="Arial" w:hAnsi="Arial" w:cs="Arial"/>
          <w:color w:val="000000"/>
          <w:sz w:val="22"/>
          <w:szCs w:val="22"/>
        </w:rPr>
        <w:t xml:space="preserve">Uvid u spis predmeta može se izvršiti dana </w:t>
      </w:r>
      <w:r w:rsidR="003C612C">
        <w:rPr>
          <w:rFonts w:ascii="Arial" w:hAnsi="Arial" w:cs="Arial"/>
          <w:color w:val="000000"/>
          <w:sz w:val="22"/>
          <w:szCs w:val="22"/>
        </w:rPr>
        <w:t>06.11.2018. godine (</w:t>
      </w:r>
      <w:r w:rsidR="00305CA1">
        <w:rPr>
          <w:rFonts w:ascii="Arial" w:hAnsi="Arial" w:cs="Arial"/>
          <w:color w:val="000000"/>
          <w:sz w:val="22"/>
          <w:szCs w:val="22"/>
        </w:rPr>
        <w:t>utorak</w:t>
      </w:r>
      <w:r w:rsidR="003C612C">
        <w:rPr>
          <w:rFonts w:ascii="Arial" w:hAnsi="Arial" w:cs="Arial"/>
          <w:color w:val="000000"/>
          <w:sz w:val="22"/>
          <w:szCs w:val="22"/>
        </w:rPr>
        <w:t>) u 10:00</w:t>
      </w:r>
      <w:r w:rsidRPr="00913DC5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11" w:name="termin_rad_dok"/>
      <w:bookmarkEnd w:id="11"/>
      <w:r w:rsidRPr="00913DC5">
        <w:rPr>
          <w:rFonts w:ascii="Arial" w:hAnsi="Arial" w:cs="Arial"/>
          <w:color w:val="000000"/>
          <w:sz w:val="22"/>
          <w:szCs w:val="22"/>
        </w:rPr>
        <w:t xml:space="preserve"> sati, na lokaciji – </w:t>
      </w:r>
      <w:bookmarkStart w:id="12" w:name="mjesto_rad_dok"/>
      <w:bookmarkEnd w:id="12"/>
      <w:r w:rsidR="003C612C" w:rsidRPr="00913DC5">
        <w:rPr>
          <w:rFonts w:ascii="Arial" w:hAnsi="Arial" w:cs="Arial"/>
          <w:color w:val="000000"/>
          <w:sz w:val="22"/>
          <w:szCs w:val="22"/>
        </w:rPr>
        <w:t>Upravni odjel za prostorno uređenje, gradnju i zaštitu okoliša Donja Stubica, Trg Matije Gupca 20, soba 49/II</w:t>
      </w:r>
      <w:r w:rsidR="003C612C" w:rsidRPr="00913DC5">
        <w:rPr>
          <w:rFonts w:ascii="Arial" w:hAnsi="Arial" w:cs="Arial"/>
          <w:noProof w:val="0"/>
          <w:color w:val="000000"/>
          <w:sz w:val="22"/>
          <w:szCs w:val="22"/>
        </w:rPr>
        <w:t xml:space="preserve">. </w:t>
      </w:r>
    </w:p>
    <w:p w:rsidR="00952C5C" w:rsidRPr="00881511" w:rsidRDefault="00952C5C" w:rsidP="00412B0D">
      <w:pPr>
        <w:numPr>
          <w:ilvl w:val="0"/>
          <w:numId w:val="2"/>
        </w:numPr>
        <w:tabs>
          <w:tab w:val="left" w:pos="426"/>
        </w:tabs>
        <w:spacing w:before="240" w:line="276" w:lineRule="auto"/>
        <w:ind w:left="426" w:right="-2" w:hanging="426"/>
        <w:jc w:val="both"/>
        <w:rPr>
          <w:rFonts w:ascii="Arial" w:hAnsi="Arial" w:cs="Arial"/>
          <w:noProof w:val="0"/>
          <w:sz w:val="22"/>
          <w:szCs w:val="22"/>
        </w:rPr>
      </w:pPr>
      <w:r w:rsidRPr="00881511">
        <w:rPr>
          <w:rFonts w:ascii="Arial" w:hAnsi="Arial" w:cs="Arial"/>
          <w:noProof w:val="0"/>
          <w:sz w:val="22"/>
          <w:szCs w:val="22"/>
        </w:rPr>
        <w:t>Pozivu se može odazvati stranka osobno ili putem svoga opunomoćenika</w:t>
      </w:r>
      <w:r w:rsidR="001C29AD">
        <w:rPr>
          <w:rFonts w:ascii="Arial" w:hAnsi="Arial" w:cs="Arial"/>
          <w:noProof w:val="0"/>
          <w:sz w:val="22"/>
          <w:szCs w:val="22"/>
        </w:rPr>
        <w:t>, a na uvid treba donjeti dokaz o svojstvu stranke u postupku</w:t>
      </w:r>
      <w:r w:rsidRPr="00881511">
        <w:rPr>
          <w:rFonts w:ascii="Arial" w:hAnsi="Arial" w:cs="Arial"/>
          <w:noProof w:val="0"/>
          <w:sz w:val="22"/>
          <w:szCs w:val="22"/>
        </w:rPr>
        <w:t>.</w:t>
      </w:r>
      <w:r w:rsidR="001C29AD">
        <w:rPr>
          <w:rFonts w:ascii="Arial" w:hAnsi="Arial" w:cs="Arial"/>
          <w:noProof w:val="0"/>
          <w:sz w:val="22"/>
          <w:szCs w:val="22"/>
        </w:rPr>
        <w:t xml:space="preserve"> </w:t>
      </w:r>
      <w:bookmarkStart w:id="13" w:name="title"/>
      <w:r w:rsidR="001D1918">
        <w:rPr>
          <w:rFonts w:ascii="Arial" w:hAnsi="Arial" w:cs="Arial"/>
          <w:noProof w:val="0"/>
          <w:sz w:val="22"/>
          <w:szCs w:val="22"/>
        </w:rPr>
        <w:t>Građevinska dozvola</w:t>
      </w:r>
      <w:bookmarkEnd w:id="13"/>
      <w:r w:rsidRPr="00881511">
        <w:rPr>
          <w:rFonts w:ascii="Arial" w:hAnsi="Arial" w:cs="Arial"/>
          <w:noProof w:val="0"/>
          <w:sz w:val="22"/>
          <w:szCs w:val="22"/>
        </w:rPr>
        <w:t xml:space="preserve"> može se izdati i ako se stranka ne odazove ovom pozivu.</w:t>
      </w:r>
    </w:p>
    <w:p w:rsidR="003E00BA" w:rsidRDefault="003E00BA" w:rsidP="00412B0D">
      <w:pPr>
        <w:keepNext/>
        <w:keepLines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240" w:line="276" w:lineRule="auto"/>
        <w:ind w:left="426" w:hanging="426"/>
        <w:jc w:val="both"/>
        <w:rPr>
          <w:rFonts w:ascii="Arial" w:hAnsi="Arial" w:cs="Arial"/>
          <w:noProof w:val="0"/>
          <w:sz w:val="22"/>
          <w:szCs w:val="22"/>
        </w:rPr>
      </w:pPr>
      <w:r w:rsidRPr="00881511">
        <w:rPr>
          <w:rFonts w:ascii="Arial" w:hAnsi="Arial" w:cs="Arial"/>
          <w:noProof w:val="0"/>
          <w:sz w:val="22"/>
          <w:szCs w:val="22"/>
        </w:rPr>
        <w:t>Stranka</w:t>
      </w:r>
      <w:r w:rsidR="00453FE1" w:rsidRPr="00881511">
        <w:rPr>
          <w:rFonts w:ascii="Arial" w:hAnsi="Arial" w:cs="Arial"/>
          <w:noProof w:val="0"/>
          <w:sz w:val="22"/>
          <w:szCs w:val="22"/>
        </w:rPr>
        <w:t xml:space="preserve"> koja se odazove pozivu nadležnoga upravnog tijela za uvid</w:t>
      </w:r>
      <w:r w:rsidRPr="00881511">
        <w:rPr>
          <w:rFonts w:ascii="Arial" w:hAnsi="Arial" w:cs="Arial"/>
          <w:noProof w:val="0"/>
          <w:sz w:val="22"/>
          <w:szCs w:val="22"/>
        </w:rPr>
        <w:t>,</w:t>
      </w:r>
      <w:r w:rsidR="00453FE1" w:rsidRPr="00881511">
        <w:rPr>
          <w:rFonts w:ascii="Arial" w:hAnsi="Arial" w:cs="Arial"/>
          <w:noProof w:val="0"/>
          <w:sz w:val="22"/>
          <w:szCs w:val="22"/>
        </w:rPr>
        <w:t xml:space="preserve"> dužna je dokazati da ima svojstvo stranke</w:t>
      </w:r>
      <w:r w:rsidR="005A22FC">
        <w:rPr>
          <w:rFonts w:ascii="Arial" w:hAnsi="Arial" w:cs="Arial"/>
          <w:noProof w:val="0"/>
          <w:sz w:val="22"/>
          <w:szCs w:val="22"/>
        </w:rPr>
        <w:t>.</w:t>
      </w:r>
    </w:p>
    <w:p w:rsidR="003C612C" w:rsidRDefault="003C612C" w:rsidP="003C612C">
      <w:pPr>
        <w:keepNext/>
        <w:keepLines/>
        <w:tabs>
          <w:tab w:val="left" w:pos="426"/>
        </w:tabs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Arial" w:hAnsi="Arial" w:cs="Arial"/>
          <w:noProof w:val="0"/>
          <w:sz w:val="22"/>
          <w:szCs w:val="22"/>
        </w:rPr>
      </w:pPr>
    </w:p>
    <w:p w:rsidR="003C612C" w:rsidRDefault="000C64FA" w:rsidP="000C64FA">
      <w:pPr>
        <w:keepNext/>
        <w:keepLines/>
        <w:ind w:left="3969"/>
        <w:jc w:val="center"/>
        <w:rPr>
          <w:rFonts w:ascii="Arial" w:hAnsi="Arial" w:cs="Arial"/>
          <w:caps/>
          <w:color w:val="000000"/>
          <w:sz w:val="22"/>
        </w:rPr>
      </w:pPr>
      <w:bookmarkStart w:id="14" w:name="opci_funkcija_osoba_vodi_post"/>
      <w:r w:rsidRPr="008A15CF">
        <w:rPr>
          <w:rFonts w:ascii="Arial" w:hAnsi="Arial" w:cs="Arial"/>
          <w:caps/>
          <w:color w:val="000000"/>
          <w:sz w:val="22"/>
        </w:rPr>
        <w:t xml:space="preserve">VIŠA REFERENTICA ZA PROSTORNO </w:t>
      </w:r>
    </w:p>
    <w:p w:rsidR="000C64FA" w:rsidRPr="008A15CF" w:rsidRDefault="000C64FA" w:rsidP="000C64FA">
      <w:pPr>
        <w:keepNext/>
        <w:keepLines/>
        <w:ind w:left="3969"/>
        <w:jc w:val="center"/>
        <w:rPr>
          <w:rFonts w:ascii="Arial" w:hAnsi="Arial" w:cs="Arial"/>
          <w:caps/>
          <w:color w:val="000000"/>
          <w:sz w:val="22"/>
        </w:rPr>
      </w:pPr>
      <w:r w:rsidRPr="008A15CF">
        <w:rPr>
          <w:rFonts w:ascii="Arial" w:hAnsi="Arial" w:cs="Arial"/>
          <w:caps/>
          <w:color w:val="000000"/>
          <w:sz w:val="22"/>
        </w:rPr>
        <w:t>UREĐENJE I GRADNJU</w:t>
      </w:r>
      <w:bookmarkEnd w:id="14"/>
      <w:r w:rsidRPr="008A15CF">
        <w:rPr>
          <w:rFonts w:ascii="Arial" w:hAnsi="Arial" w:cs="Arial"/>
          <w:caps/>
          <w:color w:val="000000"/>
          <w:sz w:val="22"/>
        </w:rPr>
        <w:t xml:space="preserve"> </w:t>
      </w:r>
    </w:p>
    <w:p w:rsidR="000C64FA" w:rsidRPr="008A15CF" w:rsidRDefault="000C64FA" w:rsidP="000C64FA">
      <w:pPr>
        <w:keepNext/>
        <w:keepLines/>
        <w:ind w:left="3969"/>
        <w:jc w:val="center"/>
        <w:rPr>
          <w:rFonts w:ascii="Arial" w:hAnsi="Arial" w:cs="Arial"/>
          <w:color w:val="000000"/>
          <w:sz w:val="22"/>
        </w:rPr>
      </w:pPr>
      <w:bookmarkStart w:id="15" w:name="opci_osoba_vod_post"/>
      <w:r w:rsidRPr="008A15CF">
        <w:rPr>
          <w:rFonts w:ascii="Arial" w:hAnsi="Arial" w:cs="Arial"/>
          <w:color w:val="000000"/>
          <w:sz w:val="22"/>
        </w:rPr>
        <w:t>Danica Tupek, ing.građ.</w:t>
      </w:r>
      <w:bookmarkEnd w:id="15"/>
      <w:r w:rsidRPr="008A15CF">
        <w:rPr>
          <w:rFonts w:ascii="Arial" w:hAnsi="Arial" w:cs="Arial"/>
          <w:color w:val="000000"/>
          <w:sz w:val="22"/>
        </w:rPr>
        <w:t xml:space="preserve"> </w:t>
      </w:r>
    </w:p>
    <w:p w:rsidR="000241C5" w:rsidRPr="00881511" w:rsidRDefault="000241C5" w:rsidP="00024055">
      <w:pPr>
        <w:keepNext/>
        <w:keepLines/>
        <w:spacing w:after="120" w:line="276" w:lineRule="auto"/>
        <w:rPr>
          <w:rFonts w:ascii="Arial" w:hAnsi="Arial" w:cs="Arial"/>
          <w:sz w:val="22"/>
          <w:szCs w:val="22"/>
        </w:rPr>
      </w:pPr>
      <w:r w:rsidRPr="00881511">
        <w:rPr>
          <w:rFonts w:ascii="Arial" w:hAnsi="Arial" w:cs="Arial"/>
          <w:sz w:val="22"/>
          <w:szCs w:val="22"/>
        </w:rPr>
        <w:t>DOSTAVITI:</w:t>
      </w:r>
    </w:p>
    <w:p w:rsidR="0013096F" w:rsidRPr="00881511" w:rsidRDefault="005D3CAF" w:rsidP="00412B0D">
      <w:pPr>
        <w:keepNext/>
        <w:keepLines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>Oglasna ploča u</w:t>
      </w:r>
      <w:r w:rsidR="0013096F" w:rsidRPr="00881511">
        <w:rPr>
          <w:rFonts w:ascii="Arial" w:hAnsi="Arial" w:cs="Arial"/>
          <w:noProof w:val="0"/>
          <w:sz w:val="22"/>
          <w:szCs w:val="22"/>
        </w:rPr>
        <w:t>pravog tijela</w:t>
      </w:r>
      <w:r w:rsidR="000241C5" w:rsidRPr="00881511">
        <w:rPr>
          <w:rFonts w:ascii="Arial" w:hAnsi="Arial" w:cs="Arial"/>
          <w:noProof w:val="0"/>
          <w:sz w:val="22"/>
          <w:szCs w:val="22"/>
        </w:rPr>
        <w:t>,</w:t>
      </w:r>
    </w:p>
    <w:p w:rsidR="0013096F" w:rsidRPr="00881511" w:rsidRDefault="005049BA" w:rsidP="00412B0D">
      <w:pPr>
        <w:keepNext/>
        <w:keepLines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>Mrežna</w:t>
      </w:r>
      <w:r w:rsidR="0013096F" w:rsidRPr="00881511">
        <w:rPr>
          <w:rFonts w:ascii="Arial" w:hAnsi="Arial" w:cs="Arial"/>
          <w:noProof w:val="0"/>
          <w:sz w:val="22"/>
          <w:szCs w:val="22"/>
        </w:rPr>
        <w:t xml:space="preserve"> stranica</w:t>
      </w:r>
      <w:r w:rsidR="000241C5" w:rsidRPr="00881511">
        <w:rPr>
          <w:rFonts w:ascii="Arial" w:hAnsi="Arial" w:cs="Arial"/>
          <w:noProof w:val="0"/>
          <w:sz w:val="22"/>
          <w:szCs w:val="22"/>
        </w:rPr>
        <w:t>,</w:t>
      </w:r>
    </w:p>
    <w:p w:rsidR="0091654C" w:rsidRDefault="0013096F" w:rsidP="00412B0D">
      <w:pPr>
        <w:keepNext/>
        <w:keepLines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noProof w:val="0"/>
          <w:sz w:val="22"/>
          <w:szCs w:val="22"/>
        </w:rPr>
      </w:pPr>
      <w:r w:rsidRPr="00881511">
        <w:rPr>
          <w:rFonts w:ascii="Arial" w:hAnsi="Arial" w:cs="Arial"/>
          <w:noProof w:val="0"/>
          <w:sz w:val="22"/>
          <w:szCs w:val="22"/>
        </w:rPr>
        <w:t>Na kat</w:t>
      </w:r>
      <w:r w:rsidR="000241C5" w:rsidRPr="00881511">
        <w:rPr>
          <w:rFonts w:ascii="Arial" w:hAnsi="Arial" w:cs="Arial"/>
          <w:noProof w:val="0"/>
          <w:sz w:val="22"/>
          <w:szCs w:val="22"/>
        </w:rPr>
        <w:t>astarskoj</w:t>
      </w:r>
      <w:r w:rsidRPr="00881511">
        <w:rPr>
          <w:rFonts w:ascii="Arial" w:hAnsi="Arial" w:cs="Arial"/>
          <w:noProof w:val="0"/>
          <w:sz w:val="22"/>
          <w:szCs w:val="22"/>
        </w:rPr>
        <w:t xml:space="preserve"> čestici </w:t>
      </w:r>
      <w:r w:rsidR="000241C5" w:rsidRPr="00881511">
        <w:rPr>
          <w:rFonts w:ascii="Arial" w:hAnsi="Arial" w:cs="Arial"/>
          <w:noProof w:val="0"/>
          <w:sz w:val="22"/>
          <w:szCs w:val="22"/>
        </w:rPr>
        <w:t>z</w:t>
      </w:r>
      <w:r w:rsidRPr="00881511">
        <w:rPr>
          <w:rFonts w:ascii="Arial" w:hAnsi="Arial" w:cs="Arial"/>
          <w:noProof w:val="0"/>
          <w:sz w:val="22"/>
          <w:szCs w:val="22"/>
        </w:rPr>
        <w:t>a koj</w:t>
      </w:r>
      <w:r w:rsidR="000241C5" w:rsidRPr="00881511">
        <w:rPr>
          <w:rFonts w:ascii="Arial" w:hAnsi="Arial" w:cs="Arial"/>
          <w:noProof w:val="0"/>
          <w:sz w:val="22"/>
          <w:szCs w:val="22"/>
        </w:rPr>
        <w:t>u</w:t>
      </w:r>
      <w:r w:rsidRPr="00881511">
        <w:rPr>
          <w:rFonts w:ascii="Arial" w:hAnsi="Arial" w:cs="Arial"/>
          <w:noProof w:val="0"/>
          <w:sz w:val="22"/>
          <w:szCs w:val="22"/>
        </w:rPr>
        <w:t xml:space="preserve"> se izdaje </w:t>
      </w:r>
      <w:r w:rsidR="000241C5" w:rsidRPr="00881511">
        <w:rPr>
          <w:rFonts w:ascii="Arial" w:hAnsi="Arial" w:cs="Arial"/>
          <w:noProof w:val="0"/>
          <w:sz w:val="22"/>
          <w:szCs w:val="22"/>
        </w:rPr>
        <w:t>akt</w:t>
      </w:r>
      <w:r w:rsidR="0091654C">
        <w:rPr>
          <w:rFonts w:ascii="Arial" w:hAnsi="Arial" w:cs="Arial"/>
          <w:noProof w:val="0"/>
          <w:sz w:val="22"/>
          <w:szCs w:val="22"/>
        </w:rPr>
        <w:t>,</w:t>
      </w:r>
    </w:p>
    <w:p w:rsidR="0013096F" w:rsidRPr="00881511" w:rsidRDefault="0091654C" w:rsidP="00412B0D">
      <w:pPr>
        <w:keepNext/>
        <w:keepLines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>U spis, ovdje</w:t>
      </w:r>
      <w:r w:rsidR="006A0E44">
        <w:rPr>
          <w:rFonts w:ascii="Arial" w:hAnsi="Arial" w:cs="Arial"/>
          <w:noProof w:val="0"/>
          <w:sz w:val="22"/>
          <w:szCs w:val="22"/>
        </w:rPr>
        <w:t xml:space="preserve">. </w:t>
      </w:r>
    </w:p>
    <w:sectPr w:rsidR="0013096F" w:rsidRPr="00881511" w:rsidSect="00024055">
      <w:footerReference w:type="default" r:id="rId12"/>
      <w:pgSz w:w="11906" w:h="16838" w:code="9"/>
      <w:pgMar w:top="851" w:right="1134" w:bottom="1560" w:left="1418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018" w:rsidRDefault="001B3018">
      <w:r>
        <w:separator/>
      </w:r>
    </w:p>
  </w:endnote>
  <w:endnote w:type="continuationSeparator" w:id="0">
    <w:p w:rsidR="001B3018" w:rsidRDefault="001B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4FA" w:rsidRDefault="000C64FA" w:rsidP="000C64FA">
    <w:pPr>
      <w:pStyle w:val="Podnoje"/>
      <w:pBdr>
        <w:top w:val="single" w:sz="4" w:space="1" w:color="auto"/>
      </w:pBdr>
      <w:tabs>
        <w:tab w:val="clear" w:pos="4536"/>
        <w:tab w:val="clear" w:pos="9072"/>
        <w:tab w:val="right" w:pos="9354"/>
      </w:tabs>
      <w:rPr>
        <w:rFonts w:ascii="Arial" w:hAnsi="Arial" w:cs="Arial"/>
        <w:caps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DOKUMENT: </w:t>
    </w:r>
    <w:bookmarkStart w:id="16" w:name="title_podnozje"/>
    <w:r>
      <w:rPr>
        <w:rFonts w:ascii="Arial" w:hAnsi="Arial" w:cs="Arial"/>
        <w:color w:val="000000"/>
        <w:sz w:val="18"/>
        <w:szCs w:val="18"/>
      </w:rPr>
      <w:t>GRAĐEVINSKA DOZVOLA</w:t>
    </w:r>
    <w:bookmarkEnd w:id="16"/>
    <w:r>
      <w:rPr>
        <w:rFonts w:ascii="Arial" w:hAnsi="Arial" w:cs="Arial"/>
        <w:caps/>
        <w:color w:val="000000"/>
        <w:sz w:val="18"/>
        <w:szCs w:val="18"/>
      </w:rPr>
      <w:t xml:space="preserve"> </w:t>
    </w:r>
    <w:r>
      <w:rPr>
        <w:rFonts w:ascii="Arial" w:hAnsi="Arial" w:cs="Arial"/>
        <w:caps/>
        <w:color w:val="000000"/>
        <w:sz w:val="18"/>
        <w:szCs w:val="18"/>
      </w:rPr>
      <w:tab/>
      <w:t xml:space="preserve">ID: </w:t>
    </w:r>
    <w:bookmarkStart w:id="17" w:name="broj_zahtjeva_podnozje"/>
    <w:r>
      <w:rPr>
        <w:rFonts w:ascii="Arial" w:hAnsi="Arial" w:cs="Arial"/>
        <w:caps/>
        <w:color w:val="000000"/>
        <w:sz w:val="18"/>
        <w:szCs w:val="18"/>
      </w:rPr>
      <w:t>P20181004-310740-Z01</w:t>
    </w:r>
    <w:bookmarkEnd w:id="17"/>
  </w:p>
  <w:p w:rsidR="000C64FA" w:rsidRDefault="000C64FA" w:rsidP="000C64FA">
    <w:pPr>
      <w:pStyle w:val="Podnoje"/>
      <w:pBdr>
        <w:top w:val="single" w:sz="4" w:space="1" w:color="auto"/>
      </w:pBdr>
      <w:tabs>
        <w:tab w:val="clear" w:pos="4536"/>
        <w:tab w:val="clear" w:pos="9072"/>
        <w:tab w:val="right" w:pos="9354"/>
      </w:tabs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PODNOSITELJ: </w:t>
    </w:r>
    <w:bookmarkStart w:id="18" w:name="podnositelj_podnozje"/>
    <w:r>
      <w:rPr>
        <w:rFonts w:ascii="Arial" w:hAnsi="Arial" w:cs="Arial"/>
        <w:color w:val="000000"/>
        <w:sz w:val="18"/>
        <w:szCs w:val="18"/>
      </w:rPr>
      <w:t>JOSIP PEČEK, HR-49225 GORIČANOVEC, GORIČANOVEC 16, OIB 88194780132</w:t>
    </w:r>
    <w:bookmarkEnd w:id="18"/>
  </w:p>
  <w:p w:rsidR="00C7454C" w:rsidRPr="000C64FA" w:rsidRDefault="000C64FA" w:rsidP="000C64FA">
    <w:pPr>
      <w:pStyle w:val="Podnoje"/>
      <w:tabs>
        <w:tab w:val="clear" w:pos="4536"/>
        <w:tab w:val="clear" w:pos="9072"/>
        <w:tab w:val="right" w:pos="9354"/>
      </w:tabs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KLASA: </w:t>
    </w:r>
    <w:bookmarkStart w:id="19" w:name="klasa_podnozje"/>
    <w:r>
      <w:rPr>
        <w:rFonts w:ascii="Arial" w:hAnsi="Arial" w:cs="Arial"/>
        <w:color w:val="000000"/>
        <w:sz w:val="18"/>
        <w:szCs w:val="18"/>
      </w:rPr>
      <w:t>UP/I-361-03/18-01/000277</w:t>
    </w:r>
    <w:bookmarkEnd w:id="19"/>
    <w:r>
      <w:rPr>
        <w:rFonts w:ascii="Arial" w:hAnsi="Arial" w:cs="Arial"/>
        <w:color w:val="000000"/>
        <w:sz w:val="18"/>
        <w:szCs w:val="18"/>
      </w:rPr>
      <w:t xml:space="preserve">, URBROJ: </w:t>
    </w:r>
    <w:bookmarkStart w:id="20" w:name="ur_broj_podnozje"/>
    <w:r>
      <w:rPr>
        <w:rFonts w:ascii="Arial" w:hAnsi="Arial" w:cs="Arial"/>
        <w:color w:val="000000"/>
        <w:sz w:val="18"/>
        <w:szCs w:val="18"/>
      </w:rPr>
      <w:t>2140/01-08/2-18-0008</w:t>
    </w:r>
    <w:bookmarkEnd w:id="20"/>
    <w:r>
      <w:rPr>
        <w:rFonts w:ascii="Arial" w:hAnsi="Arial" w:cs="Arial"/>
        <w:color w:val="000000"/>
        <w:sz w:val="18"/>
        <w:szCs w:val="18"/>
      </w:rPr>
      <w:tab/>
      <w:t xml:space="preserve">STRANA </w:t>
    </w:r>
    <w:r>
      <w:rPr>
        <w:rStyle w:val="Brojstranice"/>
        <w:rFonts w:ascii="Arial" w:hAnsi="Arial" w:cs="Arial"/>
        <w:color w:val="000000"/>
        <w:sz w:val="18"/>
        <w:szCs w:val="18"/>
      </w:rPr>
      <w:fldChar w:fldCharType="begin"/>
    </w:r>
    <w:r>
      <w:rPr>
        <w:rStyle w:val="Brojstranice"/>
        <w:rFonts w:ascii="Arial" w:hAnsi="Arial" w:cs="Arial"/>
        <w:color w:val="000000"/>
        <w:sz w:val="18"/>
        <w:szCs w:val="18"/>
      </w:rPr>
      <w:instrText xml:space="preserve"> PAGE </w:instrText>
    </w:r>
    <w:r>
      <w:rPr>
        <w:rStyle w:val="Brojstranice"/>
        <w:rFonts w:ascii="Arial" w:hAnsi="Arial" w:cs="Arial"/>
        <w:color w:val="000000"/>
        <w:sz w:val="18"/>
        <w:szCs w:val="18"/>
      </w:rPr>
      <w:fldChar w:fldCharType="separate"/>
    </w:r>
    <w:r w:rsidR="00F3157C">
      <w:rPr>
        <w:rStyle w:val="Brojstranice"/>
        <w:rFonts w:ascii="Arial" w:hAnsi="Arial" w:cs="Arial"/>
        <w:color w:val="000000"/>
        <w:sz w:val="18"/>
        <w:szCs w:val="18"/>
      </w:rPr>
      <w:t>1</w:t>
    </w:r>
    <w:r>
      <w:rPr>
        <w:rStyle w:val="Brojstranice"/>
        <w:rFonts w:ascii="Arial" w:hAnsi="Arial" w:cs="Arial"/>
        <w:color w:val="000000"/>
        <w:sz w:val="18"/>
        <w:szCs w:val="18"/>
      </w:rPr>
      <w:fldChar w:fldCharType="end"/>
    </w:r>
    <w:r>
      <w:rPr>
        <w:rStyle w:val="Brojstranice"/>
        <w:rFonts w:ascii="Arial" w:hAnsi="Arial" w:cs="Arial"/>
        <w:color w:val="000000"/>
        <w:sz w:val="18"/>
        <w:szCs w:val="18"/>
      </w:rPr>
      <w:t>/</w:t>
    </w:r>
    <w:r>
      <w:rPr>
        <w:rStyle w:val="Brojstranice"/>
        <w:rFonts w:ascii="Arial" w:hAnsi="Arial" w:cs="Arial"/>
        <w:color w:val="000000"/>
        <w:sz w:val="18"/>
        <w:szCs w:val="18"/>
      </w:rPr>
      <w:fldChar w:fldCharType="begin"/>
    </w:r>
    <w:r>
      <w:rPr>
        <w:rStyle w:val="Brojstranice"/>
        <w:rFonts w:ascii="Arial" w:hAnsi="Arial" w:cs="Arial"/>
        <w:color w:val="000000"/>
        <w:sz w:val="18"/>
        <w:szCs w:val="18"/>
      </w:rPr>
      <w:instrText xml:space="preserve"> NUMPAGES </w:instrText>
    </w:r>
    <w:r>
      <w:rPr>
        <w:rStyle w:val="Brojstranice"/>
        <w:rFonts w:ascii="Arial" w:hAnsi="Arial" w:cs="Arial"/>
        <w:color w:val="000000"/>
        <w:sz w:val="18"/>
        <w:szCs w:val="18"/>
      </w:rPr>
      <w:fldChar w:fldCharType="separate"/>
    </w:r>
    <w:r w:rsidR="00F3157C">
      <w:rPr>
        <w:rStyle w:val="Brojstranice"/>
        <w:rFonts w:ascii="Arial" w:hAnsi="Arial" w:cs="Arial"/>
        <w:color w:val="000000"/>
        <w:sz w:val="18"/>
        <w:szCs w:val="18"/>
      </w:rPr>
      <w:t>1</w:t>
    </w:r>
    <w:r>
      <w:rPr>
        <w:rStyle w:val="Brojstranice"/>
        <w:rFonts w:ascii="Arial" w:hAnsi="Arial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018" w:rsidRDefault="001B3018">
      <w:r>
        <w:separator/>
      </w:r>
    </w:p>
  </w:footnote>
  <w:footnote w:type="continuationSeparator" w:id="0">
    <w:p w:rsidR="001B3018" w:rsidRDefault="001B3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B332FE3"/>
    <w:multiLevelType w:val="hybridMultilevel"/>
    <w:tmpl w:val="6458E7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30501B66"/>
    <w:multiLevelType w:val="hybridMultilevel"/>
    <w:tmpl w:val="771CDC5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735C6675"/>
    <w:multiLevelType w:val="hybridMultilevel"/>
    <w:tmpl w:val="17AEA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0B"/>
    <w:rsid w:val="00011DE7"/>
    <w:rsid w:val="000128CB"/>
    <w:rsid w:val="000144AA"/>
    <w:rsid w:val="00017647"/>
    <w:rsid w:val="00024055"/>
    <w:rsid w:val="000241C5"/>
    <w:rsid w:val="000276D4"/>
    <w:rsid w:val="000302A8"/>
    <w:rsid w:val="00030F05"/>
    <w:rsid w:val="00032A12"/>
    <w:rsid w:val="00035AC8"/>
    <w:rsid w:val="00040827"/>
    <w:rsid w:val="000410D6"/>
    <w:rsid w:val="00055C57"/>
    <w:rsid w:val="000676F6"/>
    <w:rsid w:val="00092A06"/>
    <w:rsid w:val="000A3245"/>
    <w:rsid w:val="000A7865"/>
    <w:rsid w:val="000A7A67"/>
    <w:rsid w:val="000B2056"/>
    <w:rsid w:val="000B2D9E"/>
    <w:rsid w:val="000B3A84"/>
    <w:rsid w:val="000C64FA"/>
    <w:rsid w:val="000C6F23"/>
    <w:rsid w:val="000C719E"/>
    <w:rsid w:val="000D03AA"/>
    <w:rsid w:val="000D2B38"/>
    <w:rsid w:val="000D63B0"/>
    <w:rsid w:val="000D6683"/>
    <w:rsid w:val="000D6E33"/>
    <w:rsid w:val="000D72EA"/>
    <w:rsid w:val="000F42B0"/>
    <w:rsid w:val="000F62C4"/>
    <w:rsid w:val="00102847"/>
    <w:rsid w:val="00106763"/>
    <w:rsid w:val="00110622"/>
    <w:rsid w:val="00116EB2"/>
    <w:rsid w:val="00123DC3"/>
    <w:rsid w:val="0013096F"/>
    <w:rsid w:val="00137D96"/>
    <w:rsid w:val="001564C7"/>
    <w:rsid w:val="00164480"/>
    <w:rsid w:val="00164B4F"/>
    <w:rsid w:val="001727F1"/>
    <w:rsid w:val="0019625F"/>
    <w:rsid w:val="001A780D"/>
    <w:rsid w:val="001A7DE3"/>
    <w:rsid w:val="001B3018"/>
    <w:rsid w:val="001B58C9"/>
    <w:rsid w:val="001B797C"/>
    <w:rsid w:val="001C29AD"/>
    <w:rsid w:val="001C46A7"/>
    <w:rsid w:val="001D1918"/>
    <w:rsid w:val="001E0E0D"/>
    <w:rsid w:val="001E5A1C"/>
    <w:rsid w:val="001E7DE1"/>
    <w:rsid w:val="001F75D4"/>
    <w:rsid w:val="00200E6C"/>
    <w:rsid w:val="00213848"/>
    <w:rsid w:val="00244B21"/>
    <w:rsid w:val="00253DCE"/>
    <w:rsid w:val="002702A3"/>
    <w:rsid w:val="00272F9A"/>
    <w:rsid w:val="002746C8"/>
    <w:rsid w:val="0027597F"/>
    <w:rsid w:val="00275D41"/>
    <w:rsid w:val="002826DD"/>
    <w:rsid w:val="002979EF"/>
    <w:rsid w:val="002A00A0"/>
    <w:rsid w:val="002B0D33"/>
    <w:rsid w:val="002C3E70"/>
    <w:rsid w:val="002C4896"/>
    <w:rsid w:val="002C52CE"/>
    <w:rsid w:val="002D010F"/>
    <w:rsid w:val="002D1E57"/>
    <w:rsid w:val="002E0A07"/>
    <w:rsid w:val="002E51C4"/>
    <w:rsid w:val="00300D6F"/>
    <w:rsid w:val="00305CA1"/>
    <w:rsid w:val="003137F9"/>
    <w:rsid w:val="003162B1"/>
    <w:rsid w:val="00327688"/>
    <w:rsid w:val="00330364"/>
    <w:rsid w:val="00332A9B"/>
    <w:rsid w:val="00333C07"/>
    <w:rsid w:val="00354303"/>
    <w:rsid w:val="00354B8E"/>
    <w:rsid w:val="00360312"/>
    <w:rsid w:val="003834F0"/>
    <w:rsid w:val="00384035"/>
    <w:rsid w:val="0039311E"/>
    <w:rsid w:val="003A1FCD"/>
    <w:rsid w:val="003A3213"/>
    <w:rsid w:val="003A56EA"/>
    <w:rsid w:val="003A5F12"/>
    <w:rsid w:val="003B4F13"/>
    <w:rsid w:val="003C2AF9"/>
    <w:rsid w:val="003C612C"/>
    <w:rsid w:val="003D289C"/>
    <w:rsid w:val="003E00BA"/>
    <w:rsid w:val="003E4182"/>
    <w:rsid w:val="003F10C8"/>
    <w:rsid w:val="003F133E"/>
    <w:rsid w:val="003F42C0"/>
    <w:rsid w:val="003F7591"/>
    <w:rsid w:val="0040309A"/>
    <w:rsid w:val="00412B0D"/>
    <w:rsid w:val="00415374"/>
    <w:rsid w:val="00421863"/>
    <w:rsid w:val="00431354"/>
    <w:rsid w:val="00431D5D"/>
    <w:rsid w:val="00437CC6"/>
    <w:rsid w:val="004423BA"/>
    <w:rsid w:val="0044721F"/>
    <w:rsid w:val="00453FE1"/>
    <w:rsid w:val="00463F93"/>
    <w:rsid w:val="0047331C"/>
    <w:rsid w:val="00476034"/>
    <w:rsid w:val="0048023E"/>
    <w:rsid w:val="00485D21"/>
    <w:rsid w:val="004A2164"/>
    <w:rsid w:val="004B0497"/>
    <w:rsid w:val="004C0890"/>
    <w:rsid w:val="004C676C"/>
    <w:rsid w:val="004D0297"/>
    <w:rsid w:val="005049BA"/>
    <w:rsid w:val="00514B16"/>
    <w:rsid w:val="005170D8"/>
    <w:rsid w:val="00533FAC"/>
    <w:rsid w:val="005350FA"/>
    <w:rsid w:val="00542EB7"/>
    <w:rsid w:val="005537EE"/>
    <w:rsid w:val="005545C9"/>
    <w:rsid w:val="00555FCC"/>
    <w:rsid w:val="005564AE"/>
    <w:rsid w:val="00572201"/>
    <w:rsid w:val="005728FC"/>
    <w:rsid w:val="0058140F"/>
    <w:rsid w:val="00593C88"/>
    <w:rsid w:val="005A22FC"/>
    <w:rsid w:val="005A4679"/>
    <w:rsid w:val="005A7E04"/>
    <w:rsid w:val="005B5B21"/>
    <w:rsid w:val="005B6B06"/>
    <w:rsid w:val="005C72A1"/>
    <w:rsid w:val="005D3762"/>
    <w:rsid w:val="005D3CAF"/>
    <w:rsid w:val="005D4C72"/>
    <w:rsid w:val="005E4B45"/>
    <w:rsid w:val="005F1167"/>
    <w:rsid w:val="005F577B"/>
    <w:rsid w:val="00621A5D"/>
    <w:rsid w:val="00626394"/>
    <w:rsid w:val="0063490F"/>
    <w:rsid w:val="00654BCA"/>
    <w:rsid w:val="006809D1"/>
    <w:rsid w:val="006810E1"/>
    <w:rsid w:val="00683741"/>
    <w:rsid w:val="00697237"/>
    <w:rsid w:val="006A0E44"/>
    <w:rsid w:val="006A14D7"/>
    <w:rsid w:val="006A6884"/>
    <w:rsid w:val="006C04D0"/>
    <w:rsid w:val="006C65EF"/>
    <w:rsid w:val="006C7256"/>
    <w:rsid w:val="006D1996"/>
    <w:rsid w:val="006D333F"/>
    <w:rsid w:val="006E6D80"/>
    <w:rsid w:val="006E7648"/>
    <w:rsid w:val="00707A0D"/>
    <w:rsid w:val="00743BC4"/>
    <w:rsid w:val="00765A4D"/>
    <w:rsid w:val="0077042B"/>
    <w:rsid w:val="0078686A"/>
    <w:rsid w:val="00787E34"/>
    <w:rsid w:val="007906A6"/>
    <w:rsid w:val="0079132D"/>
    <w:rsid w:val="007915F2"/>
    <w:rsid w:val="00792B4C"/>
    <w:rsid w:val="007A4918"/>
    <w:rsid w:val="007A671E"/>
    <w:rsid w:val="007D692A"/>
    <w:rsid w:val="007F5440"/>
    <w:rsid w:val="007F5BB4"/>
    <w:rsid w:val="00812406"/>
    <w:rsid w:val="008152BE"/>
    <w:rsid w:val="00823515"/>
    <w:rsid w:val="008236B1"/>
    <w:rsid w:val="00823EC6"/>
    <w:rsid w:val="00825914"/>
    <w:rsid w:val="00826212"/>
    <w:rsid w:val="00826367"/>
    <w:rsid w:val="008374A4"/>
    <w:rsid w:val="0083764F"/>
    <w:rsid w:val="00844EA0"/>
    <w:rsid w:val="0084721B"/>
    <w:rsid w:val="00871D03"/>
    <w:rsid w:val="00881511"/>
    <w:rsid w:val="00884649"/>
    <w:rsid w:val="008857CF"/>
    <w:rsid w:val="00886A85"/>
    <w:rsid w:val="00886AA6"/>
    <w:rsid w:val="008A15CF"/>
    <w:rsid w:val="008A558F"/>
    <w:rsid w:val="008A55FF"/>
    <w:rsid w:val="008B162B"/>
    <w:rsid w:val="008B3192"/>
    <w:rsid w:val="008B326B"/>
    <w:rsid w:val="008C333B"/>
    <w:rsid w:val="008D2190"/>
    <w:rsid w:val="008D6C02"/>
    <w:rsid w:val="008E4C56"/>
    <w:rsid w:val="008F22F9"/>
    <w:rsid w:val="00906B29"/>
    <w:rsid w:val="00910539"/>
    <w:rsid w:val="00913DC5"/>
    <w:rsid w:val="00915976"/>
    <w:rsid w:val="0091654C"/>
    <w:rsid w:val="0091731E"/>
    <w:rsid w:val="00931B11"/>
    <w:rsid w:val="00932107"/>
    <w:rsid w:val="00937760"/>
    <w:rsid w:val="00940D2D"/>
    <w:rsid w:val="00943EF3"/>
    <w:rsid w:val="00946215"/>
    <w:rsid w:val="00947537"/>
    <w:rsid w:val="00947F99"/>
    <w:rsid w:val="0095183E"/>
    <w:rsid w:val="00952C5C"/>
    <w:rsid w:val="009830BF"/>
    <w:rsid w:val="00990671"/>
    <w:rsid w:val="00990820"/>
    <w:rsid w:val="009A7AB7"/>
    <w:rsid w:val="009D1CF4"/>
    <w:rsid w:val="009E194D"/>
    <w:rsid w:val="009E1AB5"/>
    <w:rsid w:val="00A11E54"/>
    <w:rsid w:val="00A13216"/>
    <w:rsid w:val="00A16560"/>
    <w:rsid w:val="00A253FE"/>
    <w:rsid w:val="00A3225B"/>
    <w:rsid w:val="00A33D62"/>
    <w:rsid w:val="00A4082A"/>
    <w:rsid w:val="00A47E76"/>
    <w:rsid w:val="00A542E7"/>
    <w:rsid w:val="00A5581D"/>
    <w:rsid w:val="00A6638E"/>
    <w:rsid w:val="00A72F34"/>
    <w:rsid w:val="00A80987"/>
    <w:rsid w:val="00A90044"/>
    <w:rsid w:val="00A92360"/>
    <w:rsid w:val="00AA003E"/>
    <w:rsid w:val="00AC2485"/>
    <w:rsid w:val="00AC2DE5"/>
    <w:rsid w:val="00AC6F7F"/>
    <w:rsid w:val="00AD3A00"/>
    <w:rsid w:val="00AE51E1"/>
    <w:rsid w:val="00AE5541"/>
    <w:rsid w:val="00AF6858"/>
    <w:rsid w:val="00B0462A"/>
    <w:rsid w:val="00B159A1"/>
    <w:rsid w:val="00B15A97"/>
    <w:rsid w:val="00B1748D"/>
    <w:rsid w:val="00B20D52"/>
    <w:rsid w:val="00B2209C"/>
    <w:rsid w:val="00B2732B"/>
    <w:rsid w:val="00B37368"/>
    <w:rsid w:val="00B41259"/>
    <w:rsid w:val="00B43953"/>
    <w:rsid w:val="00B64E96"/>
    <w:rsid w:val="00B659D1"/>
    <w:rsid w:val="00B718C0"/>
    <w:rsid w:val="00B72674"/>
    <w:rsid w:val="00B9738F"/>
    <w:rsid w:val="00B978A0"/>
    <w:rsid w:val="00BA26E0"/>
    <w:rsid w:val="00BB7EDC"/>
    <w:rsid w:val="00BC0966"/>
    <w:rsid w:val="00BC209B"/>
    <w:rsid w:val="00BC232A"/>
    <w:rsid w:val="00BC3A94"/>
    <w:rsid w:val="00BC7EB0"/>
    <w:rsid w:val="00BD011D"/>
    <w:rsid w:val="00BD4403"/>
    <w:rsid w:val="00BE4697"/>
    <w:rsid w:val="00BF0B35"/>
    <w:rsid w:val="00C02AD9"/>
    <w:rsid w:val="00C24365"/>
    <w:rsid w:val="00C271D0"/>
    <w:rsid w:val="00C301AC"/>
    <w:rsid w:val="00C34162"/>
    <w:rsid w:val="00C3475D"/>
    <w:rsid w:val="00C5096A"/>
    <w:rsid w:val="00C51648"/>
    <w:rsid w:val="00C56C2B"/>
    <w:rsid w:val="00C57D3C"/>
    <w:rsid w:val="00C62C3E"/>
    <w:rsid w:val="00C72C03"/>
    <w:rsid w:val="00C7454C"/>
    <w:rsid w:val="00C941EC"/>
    <w:rsid w:val="00C946E4"/>
    <w:rsid w:val="00C97CFA"/>
    <w:rsid w:val="00CA1797"/>
    <w:rsid w:val="00CA61B8"/>
    <w:rsid w:val="00CB3354"/>
    <w:rsid w:val="00CB6AD1"/>
    <w:rsid w:val="00CB6FCF"/>
    <w:rsid w:val="00CC341E"/>
    <w:rsid w:val="00CD7049"/>
    <w:rsid w:val="00CE057B"/>
    <w:rsid w:val="00D12C63"/>
    <w:rsid w:val="00D22CA3"/>
    <w:rsid w:val="00D32564"/>
    <w:rsid w:val="00D34CAE"/>
    <w:rsid w:val="00D37C89"/>
    <w:rsid w:val="00D44BCF"/>
    <w:rsid w:val="00D46390"/>
    <w:rsid w:val="00D60ACF"/>
    <w:rsid w:val="00D65178"/>
    <w:rsid w:val="00D76BA9"/>
    <w:rsid w:val="00D824E6"/>
    <w:rsid w:val="00D8643D"/>
    <w:rsid w:val="00D95C6E"/>
    <w:rsid w:val="00DA4202"/>
    <w:rsid w:val="00DC33CD"/>
    <w:rsid w:val="00DC467B"/>
    <w:rsid w:val="00DC73E0"/>
    <w:rsid w:val="00DD2CC2"/>
    <w:rsid w:val="00DD5BF6"/>
    <w:rsid w:val="00DE31DA"/>
    <w:rsid w:val="00DE447F"/>
    <w:rsid w:val="00E03D4D"/>
    <w:rsid w:val="00E06043"/>
    <w:rsid w:val="00E07058"/>
    <w:rsid w:val="00E14FCE"/>
    <w:rsid w:val="00E17AAD"/>
    <w:rsid w:val="00E2056D"/>
    <w:rsid w:val="00E2555E"/>
    <w:rsid w:val="00E31292"/>
    <w:rsid w:val="00E31D7A"/>
    <w:rsid w:val="00E3771B"/>
    <w:rsid w:val="00E57930"/>
    <w:rsid w:val="00E70454"/>
    <w:rsid w:val="00E92186"/>
    <w:rsid w:val="00EA38B2"/>
    <w:rsid w:val="00EA4276"/>
    <w:rsid w:val="00EA6FC5"/>
    <w:rsid w:val="00EB255B"/>
    <w:rsid w:val="00EB6EC7"/>
    <w:rsid w:val="00ED17A0"/>
    <w:rsid w:val="00ED4BBD"/>
    <w:rsid w:val="00EE2197"/>
    <w:rsid w:val="00EE6DBC"/>
    <w:rsid w:val="00F052AF"/>
    <w:rsid w:val="00F0777F"/>
    <w:rsid w:val="00F171D7"/>
    <w:rsid w:val="00F172E9"/>
    <w:rsid w:val="00F23D2E"/>
    <w:rsid w:val="00F26565"/>
    <w:rsid w:val="00F27683"/>
    <w:rsid w:val="00F304BB"/>
    <w:rsid w:val="00F3157C"/>
    <w:rsid w:val="00F331E8"/>
    <w:rsid w:val="00F33866"/>
    <w:rsid w:val="00F350EB"/>
    <w:rsid w:val="00F4199E"/>
    <w:rsid w:val="00F41CE3"/>
    <w:rsid w:val="00F50277"/>
    <w:rsid w:val="00F54A21"/>
    <w:rsid w:val="00F57C56"/>
    <w:rsid w:val="00F63273"/>
    <w:rsid w:val="00F96794"/>
    <w:rsid w:val="00FC3FDA"/>
    <w:rsid w:val="00FC5A82"/>
    <w:rsid w:val="00FC5CA9"/>
    <w:rsid w:val="00FC7B45"/>
    <w:rsid w:val="00FD1893"/>
    <w:rsid w:val="00FE661E"/>
    <w:rsid w:val="00FF14D3"/>
    <w:rsid w:val="00FF220B"/>
    <w:rsid w:val="00FF442B"/>
    <w:rsid w:val="00FF4EE9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AF105-4B8B-4E39-B313-4A3156C7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Uvuenotijeloteksta">
    <w:name w:val="Body Text Indent"/>
    <w:basedOn w:val="Normal"/>
    <w:pPr>
      <w:ind w:right="-2" w:firstLine="1276"/>
      <w:jc w:val="both"/>
    </w:pPr>
  </w:style>
  <w:style w:type="character" w:styleId="Hiperveza">
    <w:name w:val="Hyperlink"/>
    <w:rPr>
      <w:color w:val="0000FF"/>
      <w:u w:val="single"/>
    </w:rPr>
  </w:style>
  <w:style w:type="paragraph" w:styleId="Tijeloteksta-uvlaka2">
    <w:name w:val="Body Text Indent 2"/>
    <w:basedOn w:val="Normal"/>
    <w:pPr>
      <w:ind w:right="-2" w:firstLine="709"/>
      <w:jc w:val="both"/>
    </w:pPr>
  </w:style>
  <w:style w:type="paragraph" w:styleId="Zaglavlje">
    <w:name w:val="header"/>
    <w:basedOn w:val="Normal"/>
    <w:rsid w:val="00275D41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rsid w:val="00275D41"/>
    <w:pPr>
      <w:tabs>
        <w:tab w:val="center" w:pos="4536"/>
        <w:tab w:val="right" w:pos="9072"/>
      </w:tabs>
    </w:pPr>
    <w:rPr>
      <w:lang w:val="x-none" w:eastAsia="x-none"/>
    </w:rPr>
  </w:style>
  <w:style w:type="character" w:styleId="Brojstranice">
    <w:name w:val="page number"/>
    <w:basedOn w:val="Zadanifontodlomka"/>
    <w:rsid w:val="00275D41"/>
  </w:style>
  <w:style w:type="paragraph" w:styleId="Tekstbalonia">
    <w:name w:val="Balloon Text"/>
    <w:basedOn w:val="Normal"/>
    <w:semiHidden/>
    <w:rsid w:val="000144A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554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nojeChar">
    <w:name w:val="Podnožje Char"/>
    <w:link w:val="Podnoje"/>
    <w:rsid w:val="000C64FA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721C512125046835FAD2595F838B6" ma:contentTypeVersion="" ma:contentTypeDescription="Create a new document." ma:contentTypeScope="" ma:versionID="e099330204fcfc3063fc70eb514648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10878-43BE-4534-8162-B8A931C61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68F193-4C47-4EEC-ADDB-70C2B8B9A3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AF3A64-9F47-4AAC-842A-8395A635D5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24CE38-368D-43ED-B1C3-8569CC8DD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Akti u graditeljstvu</vt:lpstr>
      <vt:lpstr>Akti u graditeljstvu</vt:lpstr>
    </vt:vector>
  </TitlesOfParts>
  <Company>Varaždinska županija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Akti u graditeljstvu</dc:title>
  <dc:subject/>
  <dc:creator>Danijel Meštirć</dc:creator>
  <cp:keywords/>
  <cp:lastModifiedBy>Zoran Gumbas</cp:lastModifiedBy>
  <cp:revision>2</cp:revision>
  <cp:lastPrinted>2018-10-22T07:56:00Z</cp:lastPrinted>
  <dcterms:created xsi:type="dcterms:W3CDTF">2018-10-22T11:28:00Z</dcterms:created>
  <dcterms:modified xsi:type="dcterms:W3CDTF">2018-10-22T11:28:00Z</dcterms:modified>
</cp:coreProperties>
</file>