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CE" w:rsidRPr="00881511" w:rsidRDefault="002C52CE" w:rsidP="002C52CE">
      <w:pPr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5B251B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CE" w:rsidRPr="00881511" w:rsidRDefault="002C52CE" w:rsidP="002C52CE">
      <w:pPr>
        <w:rPr>
          <w:rFonts w:ascii="Arial" w:hAnsi="Arial" w:cs="Arial"/>
          <w:b/>
          <w:noProof w:val="0"/>
          <w:sz w:val="22"/>
          <w:szCs w:val="22"/>
        </w:rPr>
      </w:pPr>
    </w:p>
    <w:p w:rsidR="00605C08" w:rsidRDefault="000C64FA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9F37D0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Donja Stubica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0C64FA">
      <w:pPr>
        <w:tabs>
          <w:tab w:val="left" w:pos="1134"/>
        </w:tabs>
        <w:spacing w:before="24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UP/I-361-03/19-01/000205</w:t>
      </w:r>
    </w:p>
    <w:p w:rsidR="000C64FA" w:rsidRPr="008A15CF" w:rsidRDefault="000C64FA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2140/01-08-2-20-0012</w:t>
      </w:r>
    </w:p>
    <w:p w:rsidR="000C64FA" w:rsidRPr="008A15CF" w:rsidRDefault="00605C08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Donja Stubica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20.04.2020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F41CE3" w:rsidRDefault="00F41CE3" w:rsidP="000C64FA">
      <w:pPr>
        <w:tabs>
          <w:tab w:val="left" w:pos="1134"/>
        </w:tabs>
        <w:spacing w:before="240" w:line="276" w:lineRule="auto"/>
        <w:ind w:left="1134" w:right="2268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D1918" w:rsidRPr="00947537" w:rsidRDefault="001D1918" w:rsidP="005C3DF9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EA38B2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ZAGORSKI VODOVOD društvo s ograničenom odgovornošću za javnu vodoopskrbu i odvodnju, HR-49210 Zabok, Ksavera Šandora Gjalskog 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1D1918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412B0D">
      <w:pPr>
        <w:numPr>
          <w:ilvl w:val="0"/>
          <w:numId w:val="2"/>
        </w:numPr>
        <w:tabs>
          <w:tab w:val="left" w:pos="426"/>
        </w:tabs>
        <w:spacing w:before="240" w:after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9F37D0" w:rsidRDefault="00FF01B9" w:rsidP="009F37D0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vodnogospodarskog sustava</w:t>
      </w:r>
      <w:r w:rsidR="005C3DF9">
        <w:rPr>
          <w:rFonts w:ascii="Arial" w:hAnsi="Arial" w:cs="Arial"/>
          <w:sz w:val="22"/>
          <w:szCs w:val="22"/>
        </w:rPr>
        <w:t>, 2. skupine</w:t>
      </w:r>
      <w:r>
        <w:rPr>
          <w:rFonts w:ascii="Arial" w:hAnsi="Arial" w:cs="Arial"/>
          <w:sz w:val="22"/>
          <w:szCs w:val="22"/>
        </w:rPr>
        <w:t xml:space="preserve"> - izgradnja magistralnog, tlačnog i glavnih opskrbnih cjevovovoda "visoke zone" naselja M. Bistrica</w:t>
      </w:r>
    </w:p>
    <w:p w:rsidR="000C64FA" w:rsidRPr="008A15CF" w:rsidRDefault="000C64FA" w:rsidP="000C64F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k.č. 10374, 10305, 10344, 8217, 8654, 10367, 9288, 10354, 9345, 10340, 5924, 10347, 8757, 10348, 10301, 10352, 10353, 10320, 10358, 10359, 7008, 7018, 7038, 10397, 10303 k.o. Globočec</w:t>
      </w:r>
      <w:r w:rsidR="005C3DF9">
        <w:rPr>
          <w:rFonts w:ascii="Arial" w:hAnsi="Arial" w:cs="Arial"/>
          <w:sz w:val="22"/>
          <w:szCs w:val="22"/>
        </w:rPr>
        <w:t xml:space="preserve"> (Globočec, Globočec i Poljanica Bistrička)</w:t>
      </w:r>
      <w:r w:rsidR="00F50C84">
        <w:rPr>
          <w:rFonts w:ascii="Arial" w:hAnsi="Arial" w:cs="Arial"/>
          <w:sz w:val="22"/>
          <w:szCs w:val="22"/>
        </w:rPr>
        <w:t>, k.č. 316/5, 43, 1208, 1175/5, 1175/6, 1176, 1033 k.o. Marija Bistrica</w:t>
      </w:r>
      <w:r w:rsidR="005C3DF9">
        <w:rPr>
          <w:rFonts w:ascii="Arial" w:hAnsi="Arial" w:cs="Arial"/>
          <w:sz w:val="22"/>
          <w:szCs w:val="22"/>
        </w:rPr>
        <w:t xml:space="preserve"> (Marija Bistrica</w:t>
      </w:r>
      <w:r w:rsidR="00F50C84">
        <w:rPr>
          <w:rFonts w:ascii="Arial" w:hAnsi="Arial" w:cs="Arial"/>
          <w:sz w:val="22"/>
          <w:szCs w:val="22"/>
        </w:rPr>
        <w:t>, k.č. 792, 820/2, 360, 1337, 1303, 1420, 1419, 1425, 1427, 1426, 1469, 2074 k.o. Poljanica Bistrička</w:t>
      </w:r>
      <w:r w:rsidR="005C3DF9">
        <w:rPr>
          <w:rFonts w:ascii="Arial" w:hAnsi="Arial" w:cs="Arial"/>
          <w:sz w:val="22"/>
          <w:szCs w:val="22"/>
        </w:rPr>
        <w:t xml:space="preserve"> (Marija Bistrica</w:t>
      </w:r>
      <w:r w:rsidR="00F50C84">
        <w:rPr>
          <w:rFonts w:ascii="Arial" w:hAnsi="Arial" w:cs="Arial"/>
          <w:sz w:val="22"/>
          <w:szCs w:val="22"/>
        </w:rPr>
        <w:t>, k.č. 10320/2, 3223 k.o. Sušobreg</w:t>
      </w:r>
      <w:r w:rsidR="005C3DF9">
        <w:rPr>
          <w:rFonts w:ascii="Arial" w:hAnsi="Arial" w:cs="Arial"/>
          <w:sz w:val="22"/>
          <w:szCs w:val="22"/>
        </w:rPr>
        <w:t xml:space="preserve"> (</w:t>
      </w:r>
      <w:bookmarkStart w:id="0" w:name="_GoBack"/>
      <w:bookmarkEnd w:id="0"/>
      <w:r w:rsidR="005C3DF9">
        <w:rPr>
          <w:rFonts w:ascii="Arial" w:hAnsi="Arial" w:cs="Arial"/>
          <w:sz w:val="22"/>
          <w:szCs w:val="22"/>
        </w:rPr>
        <w:t>Donji Sušobreg)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412B0D">
      <w:pPr>
        <w:numPr>
          <w:ilvl w:val="0"/>
          <w:numId w:val="2"/>
        </w:numPr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>
        <w:rPr>
          <w:rFonts w:ascii="Arial" w:hAnsi="Arial" w:cs="Arial"/>
          <w:color w:val="000000"/>
          <w:sz w:val="22"/>
          <w:szCs w:val="22"/>
        </w:rPr>
        <w:t>30.04.2020 u 09:00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i zaštitu okoliša, Donja Stubica, Trg Matije Gupca 20, 2.kat, soba 49, tel. 049/286 124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412B0D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412B0D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lastRenderedPageBreak/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3B6CC7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VIŠA STRUČNA SURADNICA ZA PROSTORNO UREĐENJE I GRADNJU</w:t>
      </w:r>
    </w:p>
    <w:p w:rsidR="000C64FA" w:rsidRPr="008A15CF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Dajana Županić Jaković</w:t>
      </w:r>
      <w:r w:rsidR="002C3392">
        <w:rPr>
          <w:rFonts w:ascii="Arial" w:hAnsi="Arial" w:cs="Arial"/>
          <w:color w:val="000000"/>
          <w:sz w:val="22"/>
          <w:szCs w:val="22"/>
        </w:rPr>
        <w:t>, mag.ing.arch.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9F37D0" w:rsidRDefault="009F37D0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</w:p>
    <w:p w:rsidR="009F37D0" w:rsidRDefault="009F37D0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</w:p>
    <w:p w:rsidR="009F37D0" w:rsidRDefault="009F37D0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</w:p>
    <w:p w:rsidR="000241C5" w:rsidRPr="00881511" w:rsidRDefault="000241C5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  <w:r w:rsidRPr="00881511">
        <w:rPr>
          <w:rFonts w:ascii="Arial" w:hAnsi="Arial" w:cs="Arial"/>
          <w:sz w:val="22"/>
          <w:szCs w:val="22"/>
        </w:rPr>
        <w:t>DOSTAVITI:</w:t>
      </w:r>
    </w:p>
    <w:p w:rsidR="0013096F" w:rsidRPr="00881511" w:rsidRDefault="005D3CA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Oglasna ploča u</w:t>
      </w:r>
      <w:r w:rsidR="0013096F" w:rsidRPr="00881511">
        <w:rPr>
          <w:rFonts w:ascii="Arial" w:hAnsi="Arial" w:cs="Arial"/>
          <w:noProof w:val="0"/>
          <w:sz w:val="22"/>
          <w:szCs w:val="22"/>
        </w:rPr>
        <w:t>prav</w:t>
      </w:r>
      <w:r w:rsidR="000B0288">
        <w:rPr>
          <w:rFonts w:ascii="Arial" w:hAnsi="Arial" w:cs="Arial"/>
          <w:noProof w:val="0"/>
          <w:sz w:val="22"/>
          <w:szCs w:val="22"/>
        </w:rPr>
        <w:t>n</w:t>
      </w:r>
      <w:r w:rsidR="0013096F" w:rsidRPr="00881511">
        <w:rPr>
          <w:rFonts w:ascii="Arial" w:hAnsi="Arial" w:cs="Arial"/>
          <w:noProof w:val="0"/>
          <w:sz w:val="22"/>
          <w:szCs w:val="22"/>
        </w:rPr>
        <w:t>og tijela</w:t>
      </w:r>
    </w:p>
    <w:p w:rsidR="0013096F" w:rsidRPr="00881511" w:rsidRDefault="005049BA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Mrežna</w:t>
      </w:r>
      <w:r w:rsidR="0013096F" w:rsidRPr="00881511">
        <w:rPr>
          <w:rFonts w:ascii="Arial" w:hAnsi="Arial" w:cs="Arial"/>
          <w:noProof w:val="0"/>
          <w:sz w:val="22"/>
          <w:szCs w:val="22"/>
        </w:rPr>
        <w:t xml:space="preserve"> stranica</w:t>
      </w:r>
    </w:p>
    <w:p w:rsidR="0091654C" w:rsidRDefault="0013096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Na kat</w:t>
      </w:r>
      <w:r w:rsidR="000241C5" w:rsidRPr="00881511">
        <w:rPr>
          <w:rFonts w:ascii="Arial" w:hAnsi="Arial" w:cs="Arial"/>
          <w:noProof w:val="0"/>
          <w:sz w:val="22"/>
          <w:szCs w:val="22"/>
        </w:rPr>
        <w:t>astarskoj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čestici </w:t>
      </w:r>
      <w:r w:rsidR="000241C5" w:rsidRPr="00881511">
        <w:rPr>
          <w:rFonts w:ascii="Arial" w:hAnsi="Arial" w:cs="Arial"/>
          <w:noProof w:val="0"/>
          <w:sz w:val="22"/>
          <w:szCs w:val="22"/>
        </w:rPr>
        <w:t>z</w:t>
      </w:r>
      <w:r w:rsidRPr="00881511">
        <w:rPr>
          <w:rFonts w:ascii="Arial" w:hAnsi="Arial" w:cs="Arial"/>
          <w:noProof w:val="0"/>
          <w:sz w:val="22"/>
          <w:szCs w:val="22"/>
        </w:rPr>
        <w:t>a koj</w:t>
      </w:r>
      <w:r w:rsidR="000241C5" w:rsidRPr="00881511">
        <w:rPr>
          <w:rFonts w:ascii="Arial" w:hAnsi="Arial" w:cs="Arial"/>
          <w:noProof w:val="0"/>
          <w:sz w:val="22"/>
          <w:szCs w:val="22"/>
        </w:rPr>
        <w:t>u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se izdaje </w:t>
      </w:r>
      <w:r w:rsidR="000241C5" w:rsidRPr="00881511">
        <w:rPr>
          <w:rFonts w:ascii="Arial" w:hAnsi="Arial" w:cs="Arial"/>
          <w:noProof w:val="0"/>
          <w:sz w:val="22"/>
          <w:szCs w:val="22"/>
        </w:rPr>
        <w:t>akt</w:t>
      </w:r>
    </w:p>
    <w:p w:rsidR="0013096F" w:rsidRPr="00881511" w:rsidRDefault="0091654C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 spis, ovdje</w:t>
      </w:r>
    </w:p>
    <w:sectPr w:rsidR="0013096F" w:rsidRPr="00881511" w:rsidSect="00024055">
      <w:footerReference w:type="default" r:id="rId13"/>
      <w:pgSz w:w="11906" w:h="16838" w:code="9"/>
      <w:pgMar w:top="851" w:right="1134" w:bottom="1560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523" w:rsidRDefault="00DF7523">
      <w:r>
        <w:separator/>
      </w:r>
    </w:p>
  </w:endnote>
  <w:endnote w:type="continuationSeparator" w:id="0">
    <w:p w:rsidR="00DF7523" w:rsidRDefault="00DF7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aps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DOKUMENT: </w:t>
    </w:r>
    <w:r w:rsidR="004E07D9">
      <w:rPr>
        <w:rFonts w:ascii="Arial" w:hAnsi="Arial" w:cs="Arial"/>
        <w:color w:val="000000"/>
        <w:sz w:val="18"/>
        <w:szCs w:val="18"/>
      </w:rPr>
      <w:t>GRAĐEVINSKA DOZVOLA</w:t>
    </w:r>
    <w:r>
      <w:rPr>
        <w:rFonts w:ascii="Arial" w:hAnsi="Arial" w:cs="Arial"/>
        <w:caps/>
        <w:color w:val="000000"/>
        <w:sz w:val="18"/>
        <w:szCs w:val="18"/>
      </w:rPr>
      <w:tab/>
      <w:t xml:space="preserve">ID: </w:t>
    </w:r>
    <w:r w:rsidR="004E07D9">
      <w:rPr>
        <w:rFonts w:ascii="Arial" w:hAnsi="Arial" w:cs="Arial"/>
        <w:caps/>
        <w:color w:val="000000"/>
        <w:sz w:val="18"/>
        <w:szCs w:val="18"/>
      </w:rPr>
      <w:t>P20190424-363379-Z01</w:t>
    </w:r>
  </w:p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PODNOSITELJ: </w:t>
    </w:r>
    <w:r w:rsidR="004E07D9">
      <w:rPr>
        <w:rFonts w:ascii="Arial" w:hAnsi="Arial" w:cs="Arial"/>
        <w:color w:val="000000"/>
        <w:sz w:val="18"/>
        <w:szCs w:val="18"/>
      </w:rPr>
      <w:t>ZAGORSKI VODOVOD društvo s ograničenom odgovornošću za javnu vodoopskrbu i odvodnju, HR-49210 Zabok, Ksavera Šandora Gjalskog 1, OIB 61979475705</w:t>
    </w:r>
  </w:p>
  <w:p w:rsidR="00C7454C" w:rsidRPr="000C64FA" w:rsidRDefault="000C64FA" w:rsidP="000C64FA">
    <w:pPr>
      <w:pStyle w:val="Podnoje"/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KLASA: </w:t>
    </w:r>
    <w:r w:rsidR="004E07D9">
      <w:rPr>
        <w:rFonts w:ascii="Arial" w:hAnsi="Arial" w:cs="Arial"/>
        <w:color w:val="000000"/>
        <w:sz w:val="18"/>
        <w:szCs w:val="18"/>
      </w:rPr>
      <w:t>UP/I-361-03/19-01/000205</w:t>
    </w:r>
    <w:r>
      <w:rPr>
        <w:rFonts w:ascii="Arial" w:hAnsi="Arial" w:cs="Arial"/>
        <w:color w:val="000000"/>
        <w:sz w:val="18"/>
        <w:szCs w:val="18"/>
      </w:rPr>
      <w:t xml:space="preserve">, URBROJ: </w:t>
    </w:r>
    <w:r w:rsidR="004E07D9">
      <w:rPr>
        <w:rFonts w:ascii="Arial" w:hAnsi="Arial" w:cs="Arial"/>
        <w:color w:val="000000"/>
        <w:sz w:val="18"/>
        <w:szCs w:val="18"/>
      </w:rPr>
      <w:t>2140/01-08-2-20-0012</w:t>
    </w:r>
    <w:r>
      <w:rPr>
        <w:rFonts w:ascii="Arial" w:hAnsi="Arial" w:cs="Arial"/>
        <w:color w:val="000000"/>
        <w:sz w:val="18"/>
        <w:szCs w:val="18"/>
      </w:rPr>
      <w:tab/>
      <w:t>STRAN</w:t>
    </w:r>
    <w:r w:rsidR="00030601">
      <w:rPr>
        <w:rFonts w:ascii="Arial" w:hAnsi="Arial" w:cs="Arial"/>
        <w:color w:val="000000"/>
        <w:sz w:val="18"/>
        <w:szCs w:val="18"/>
      </w:rPr>
      <w:t>IC</w:t>
    </w:r>
    <w:r>
      <w:rPr>
        <w:rFonts w:ascii="Arial" w:hAnsi="Arial" w:cs="Arial"/>
        <w:color w:val="000000"/>
        <w:sz w:val="18"/>
        <w:szCs w:val="18"/>
      </w:rPr>
      <w:t xml:space="preserve">A 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PAGE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5B251B">
      <w:rPr>
        <w:rStyle w:val="Brojstranice"/>
        <w:rFonts w:ascii="Arial" w:hAnsi="Arial" w:cs="Arial"/>
        <w:color w:val="000000"/>
        <w:sz w:val="18"/>
        <w:szCs w:val="18"/>
      </w:rPr>
      <w:t>2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  <w:r>
      <w:rPr>
        <w:rStyle w:val="Brojstranice"/>
        <w:rFonts w:ascii="Arial" w:hAnsi="Arial" w:cs="Arial"/>
        <w:color w:val="000000"/>
        <w:sz w:val="18"/>
        <w:szCs w:val="18"/>
      </w:rPr>
      <w:t>/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NUMPAGES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5B251B">
      <w:rPr>
        <w:rStyle w:val="Brojstranice"/>
        <w:rFonts w:ascii="Arial" w:hAnsi="Arial" w:cs="Arial"/>
        <w:color w:val="000000"/>
        <w:sz w:val="18"/>
        <w:szCs w:val="18"/>
      </w:rPr>
      <w:t>2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523" w:rsidRDefault="00DF7523">
      <w:r>
        <w:separator/>
      </w:r>
    </w:p>
  </w:footnote>
  <w:footnote w:type="continuationSeparator" w:id="0">
    <w:p w:rsidR="00DF7523" w:rsidRDefault="00DF7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A22FC"/>
    <w:rsid w:val="005A7E04"/>
    <w:rsid w:val="005B251B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A15CF"/>
    <w:rsid w:val="008A558F"/>
    <w:rsid w:val="008A55FF"/>
    <w:rsid w:val="008B162B"/>
    <w:rsid w:val="008B3192"/>
    <w:rsid w:val="008C333B"/>
    <w:rsid w:val="008D2190"/>
    <w:rsid w:val="008D6C02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9F37D0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2360"/>
    <w:rsid w:val="00AA003E"/>
    <w:rsid w:val="00AC2485"/>
    <w:rsid w:val="00AC2DE5"/>
    <w:rsid w:val="00AC6F7F"/>
    <w:rsid w:val="00AD3A00"/>
    <w:rsid w:val="00AD47BB"/>
    <w:rsid w:val="00AE0AF5"/>
    <w:rsid w:val="00AE51E1"/>
    <w:rsid w:val="00AE5541"/>
    <w:rsid w:val="00AF6858"/>
    <w:rsid w:val="00B0462A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DF7523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6830D6-DD5B-4528-9FB4-3851AFE676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07792F-1AFD-4BCA-8DD7-1D837D72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creator>Danijel Meštirć</dc:creator>
  <cp:lastModifiedBy>Windows korisnik</cp:lastModifiedBy>
  <cp:revision>2</cp:revision>
  <cp:lastPrinted>2020-04-20T12:51:00Z</cp:lastPrinted>
  <dcterms:created xsi:type="dcterms:W3CDTF">2020-04-20T12:53:00Z</dcterms:created>
  <dcterms:modified xsi:type="dcterms:W3CDTF">2020-04-20T12:53:00Z</dcterms:modified>
</cp:coreProperties>
</file>