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E" w:rsidRPr="00881511" w:rsidRDefault="00433B7E" w:rsidP="00433B7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C7C5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7E" w:rsidRPr="00881511" w:rsidRDefault="00433B7E" w:rsidP="00433B7E">
      <w:pPr>
        <w:rPr>
          <w:rFonts w:ascii="Arial" w:hAnsi="Arial" w:cs="Arial"/>
          <w:b/>
          <w:noProof w:val="0"/>
          <w:sz w:val="22"/>
          <w:szCs w:val="22"/>
        </w:rPr>
      </w:pPr>
    </w:p>
    <w:p w:rsidR="00433B7E" w:rsidRPr="008A15CF" w:rsidRDefault="00433B7E" w:rsidP="00433B7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433B7E" w:rsidRPr="008A15CF" w:rsidRDefault="00433B7E" w:rsidP="00433B7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230CDD" w:rsidRDefault="00433B7E" w:rsidP="00433B7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433B7E" w:rsidRPr="008A15CF" w:rsidRDefault="00433B7E" w:rsidP="00433B7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433B7E" w:rsidRPr="008A15CF" w:rsidRDefault="00433B7E" w:rsidP="00433B7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433B7E" w:rsidRPr="008A15CF" w:rsidRDefault="00433B7E" w:rsidP="00433B7E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UP/I-361-03/18-01/000013</w:t>
      </w:r>
      <w:bookmarkEnd w:id="2"/>
    </w:p>
    <w:p w:rsidR="00433B7E" w:rsidRPr="008A15CF" w:rsidRDefault="00433B7E" w:rsidP="00433B7E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2140/01-08/2-18-0015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433B7E" w:rsidRPr="008A15CF" w:rsidRDefault="00433B7E" w:rsidP="00433B7E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20.03.2018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433B7E" w:rsidRDefault="00433B7E" w:rsidP="00433B7E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3B7E" w:rsidRPr="00947537" w:rsidRDefault="00433B7E" w:rsidP="00433B7E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433B7E" w:rsidRPr="000D6683" w:rsidRDefault="00433B7E" w:rsidP="00433B7E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MONARIS d.o.o. , HR-49240 Gornja Stubica, Ulica Matije Gupca 31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3B7E" w:rsidRPr="000D6683" w:rsidRDefault="00433B7E" w:rsidP="00433B7E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433B7E" w:rsidRPr="008A15CF" w:rsidRDefault="00433B7E" w:rsidP="00433B7E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433B7E" w:rsidRPr="008A15CF" w:rsidRDefault="00230CDD" w:rsidP="00433B7E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>
        <w:rPr>
          <w:rFonts w:ascii="Arial" w:hAnsi="Arial" w:cs="Arial"/>
          <w:sz w:val="22"/>
          <w:szCs w:val="22"/>
        </w:rPr>
        <w:t xml:space="preserve">građenje građevine </w:t>
      </w:r>
      <w:r w:rsidR="00433B7E" w:rsidRPr="008A15CF">
        <w:rPr>
          <w:rFonts w:ascii="Arial" w:hAnsi="Arial" w:cs="Arial"/>
          <w:sz w:val="22"/>
          <w:szCs w:val="22"/>
        </w:rPr>
        <w:t>gospodarske namjene, poslovne djelatnosti - regalno skladište gumas</w:t>
      </w:r>
      <w:r w:rsidR="00A174EC">
        <w:rPr>
          <w:rFonts w:ascii="Arial" w:hAnsi="Arial" w:cs="Arial"/>
          <w:sz w:val="22"/>
          <w:szCs w:val="22"/>
        </w:rPr>
        <w:t>t</w:t>
      </w:r>
      <w:r w:rsidR="00433B7E" w:rsidRPr="008A15CF">
        <w:rPr>
          <w:rFonts w:ascii="Arial" w:hAnsi="Arial" w:cs="Arial"/>
          <w:sz w:val="22"/>
          <w:szCs w:val="22"/>
        </w:rPr>
        <w:t>ih proizvoda, 2. skupine</w:t>
      </w:r>
      <w:bookmarkEnd w:id="8"/>
      <w:r w:rsidR="00433B7E">
        <w:rPr>
          <w:rFonts w:ascii="Arial" w:hAnsi="Arial" w:cs="Arial"/>
          <w:sz w:val="22"/>
          <w:szCs w:val="22"/>
        </w:rPr>
        <w:t>,</w:t>
      </w:r>
    </w:p>
    <w:p w:rsidR="00433B7E" w:rsidRPr="008A15CF" w:rsidRDefault="00433B7E" w:rsidP="00433B7E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522/2 k.o. Donja Stubica</w:t>
      </w:r>
      <w:r w:rsidR="00230CDD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Gornja Stubica, Matije Gupca 31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433B7E" w:rsidRPr="00913DC5" w:rsidRDefault="00433B7E" w:rsidP="00433B7E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03.04.2018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Trg Matije Gupca 20, 2. kat, soba 49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433B7E" w:rsidRPr="00881511" w:rsidRDefault="00433B7E" w:rsidP="00433B7E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230CDD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433B7E" w:rsidRPr="00881511" w:rsidRDefault="00433B7E" w:rsidP="00433B7E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433B7E" w:rsidRPr="008A15CF" w:rsidRDefault="00433B7E" w:rsidP="00433B7E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STRUČNA SURADNICA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433B7E" w:rsidRPr="008A15CF" w:rsidRDefault="00433B7E" w:rsidP="00433B7E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Dajana Županić Jaković, mag.ing.arch.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230CDD" w:rsidRDefault="00230CDD" w:rsidP="00433B7E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30CDD" w:rsidRDefault="00230CDD" w:rsidP="00433B7E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30CDD" w:rsidRDefault="00230CDD" w:rsidP="00433B7E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30CDD" w:rsidRDefault="00230CDD" w:rsidP="00433B7E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433B7E" w:rsidRPr="00881511" w:rsidRDefault="00433B7E" w:rsidP="00433B7E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433B7E" w:rsidRPr="00881511" w:rsidRDefault="00433B7E" w:rsidP="00433B7E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230CDD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433B7E" w:rsidRPr="00881511" w:rsidRDefault="00433B7E" w:rsidP="00433B7E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433B7E" w:rsidRDefault="00433B7E" w:rsidP="00433B7E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433B7E" w:rsidRPr="00881511" w:rsidRDefault="00433B7E" w:rsidP="00433B7E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433B7E" w:rsidRPr="00881511" w:rsidSect="00433B7E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F7" w:rsidRDefault="005E02F7">
      <w:r>
        <w:separator/>
      </w:r>
    </w:p>
  </w:endnote>
  <w:endnote w:type="continuationSeparator" w:id="0">
    <w:p w:rsidR="005E02F7" w:rsidRDefault="005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E" w:rsidRDefault="00433B7E" w:rsidP="00433B7E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P20180124-249757-Z01</w:t>
    </w:r>
    <w:bookmarkEnd w:id="17"/>
  </w:p>
  <w:p w:rsidR="00433B7E" w:rsidRDefault="00433B7E" w:rsidP="00433B7E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MONARIS d.o.o. , HR-49240 Gornja Stubica, Ulica Matije Gupca 31, OIB 31748540626</w:t>
    </w:r>
    <w:bookmarkEnd w:id="18"/>
  </w:p>
  <w:p w:rsidR="00433B7E" w:rsidRPr="000C64FA" w:rsidRDefault="00433B7E" w:rsidP="00433B7E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UP/I-361-03/18-01/000013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2140/01-08/2-18-0015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C7C5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C7C5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F7" w:rsidRDefault="005E02F7">
      <w:r>
        <w:separator/>
      </w:r>
    </w:p>
  </w:footnote>
  <w:footnote w:type="continuationSeparator" w:id="0">
    <w:p w:rsidR="005E02F7" w:rsidRDefault="005E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230CDD"/>
    <w:rsid w:val="00433B7E"/>
    <w:rsid w:val="005E02F7"/>
    <w:rsid w:val="00955E33"/>
    <w:rsid w:val="00A174EC"/>
    <w:rsid w:val="00C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9B1EE-9848-4CBC-A55E-9AA5382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7E970-565F-42CD-A684-4AF5F9859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B64B0-EB20-4B6D-9CC7-6B1C062A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2018-03-20T08:47:00Z</cp:lastPrinted>
  <dcterms:created xsi:type="dcterms:W3CDTF">2018-03-20T09:31:00Z</dcterms:created>
  <dcterms:modified xsi:type="dcterms:W3CDTF">2018-03-20T09:31:00Z</dcterms:modified>
</cp:coreProperties>
</file>