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CE6F" w14:textId="77777777"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bookmarkStart w:id="0" w:name="_GoBack"/>
      <w:bookmarkEnd w:id="0"/>
      <w:r w:rsidRPr="00EC1179">
        <w:rPr>
          <w:rFonts w:ascii="Times New Roman" w:hAnsi="Times New Roman"/>
          <w:snapToGrid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C1179" w:rsidRPr="00EC1179" w14:paraId="6D00C6CC" w14:textId="77777777" w:rsidTr="00EC1179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523E" w14:textId="2015B0BE" w:rsidR="00EC1179" w:rsidRPr="00EC1179" w:rsidRDefault="00EC1179" w:rsidP="00EC1179">
            <w:pPr>
              <w:pStyle w:val="Zaglavlje"/>
              <w:spacing w:line="256" w:lineRule="auto"/>
              <w:rPr>
                <w:rFonts w:ascii="Calibri" w:hAnsi="Calibri"/>
                <w:b/>
                <w:snapToGrid/>
                <w:lang w:val="hr-HR"/>
              </w:rPr>
            </w:pPr>
            <w:r w:rsidRPr="00EC1179">
              <w:rPr>
                <w:b/>
                <w:lang w:val="hr-HR"/>
              </w:rPr>
              <w:t>Obrazac A</w:t>
            </w:r>
            <w:r w:rsidR="00F712B9">
              <w:rPr>
                <w:b/>
                <w:lang w:val="hr-HR"/>
              </w:rPr>
              <w:t>10</w:t>
            </w:r>
          </w:p>
        </w:tc>
      </w:tr>
    </w:tbl>
    <w:p w14:paraId="51D77BBE" w14:textId="77777777"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EC1179">
        <w:rPr>
          <w:rFonts w:ascii="Times New Roman" w:hAnsi="Times New Roman"/>
          <w:snapToGrid/>
          <w:lang w:eastAsia="hr-HR" w:bidi="ta-IN"/>
        </w:rPr>
        <w:t xml:space="preserve">      </w:t>
      </w:r>
    </w:p>
    <w:p w14:paraId="52B2F6C6" w14:textId="77777777" w:rsidR="00EC1179" w:rsidRPr="00075E29" w:rsidRDefault="00EC1179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</w:p>
    <w:p w14:paraId="36B1E019" w14:textId="77777777" w:rsidR="001C7B3A" w:rsidRPr="00075E29" w:rsidRDefault="00C317B7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  <w:r w:rsidRPr="00075E29">
        <w:rPr>
          <w:rFonts w:ascii="Arial" w:hAnsi="Arial" w:cs="Arial"/>
          <w:snapToGrid/>
          <w:lang w:eastAsia="hr-HR" w:bidi="ta-IN"/>
        </w:rPr>
        <w:t>OBRAZAC ZA PROCJENU KVALITETE</w:t>
      </w:r>
      <w:r w:rsidR="0050756D" w:rsidRPr="00075E29">
        <w:rPr>
          <w:rFonts w:ascii="Arial" w:hAnsi="Arial" w:cs="Arial"/>
          <w:snapToGrid/>
          <w:lang w:eastAsia="hr-HR" w:bidi="ta-IN"/>
        </w:rPr>
        <w:t xml:space="preserve"> </w:t>
      </w:r>
      <w:r w:rsidRPr="00075E29">
        <w:rPr>
          <w:rFonts w:ascii="Arial" w:hAnsi="Arial" w:cs="Arial"/>
          <w:snapToGrid/>
          <w:lang w:eastAsia="hr-HR" w:bidi="ta-IN"/>
        </w:rPr>
        <w:t>PRIJAVE</w:t>
      </w:r>
    </w:p>
    <w:p w14:paraId="60EEF493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p w14:paraId="4A298EE8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  <w:r w:rsidRPr="00075E29">
        <w:rPr>
          <w:rFonts w:ascii="Arial" w:hAnsi="Arial" w:cs="Arial"/>
          <w:noProof/>
          <w:lang w:val="hr-HR"/>
        </w:rPr>
        <w:t>Evaluacijski kriteriji podijeljeni su u nekoliko područja procjene. Sva</w:t>
      </w:r>
      <w:r w:rsidR="00B40C88">
        <w:rPr>
          <w:rFonts w:ascii="Arial" w:hAnsi="Arial" w:cs="Arial"/>
          <w:noProof/>
          <w:lang w:val="hr-HR"/>
        </w:rPr>
        <w:t>kom području procjene dodjeljuju</w:t>
      </w:r>
      <w:r w:rsidRPr="00075E29">
        <w:rPr>
          <w:rFonts w:ascii="Arial" w:hAnsi="Arial" w:cs="Arial"/>
          <w:noProof/>
          <w:lang w:val="hr-HR"/>
        </w:rPr>
        <w:t xml:space="preserve"> se bodovi kako je predviđeno.</w:t>
      </w:r>
    </w:p>
    <w:p w14:paraId="375C3C83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8"/>
        <w:gridCol w:w="1055"/>
      </w:tblGrid>
      <w:tr w:rsidR="004769B4" w:rsidRPr="00EC1179" w14:paraId="4EA28EEA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88A4C72" w14:textId="77777777"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INSTITUCIONALNA SPOSOBNOST PRIJAVITELJA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CA3AFF8" w14:textId="77777777" w:rsidR="004769B4" w:rsidRPr="00EC1179" w:rsidRDefault="008948BD" w:rsidP="008948BD">
            <w:pPr>
              <w:ind w:left="59" w:firstLine="111"/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BROJ BODOVA</w:t>
            </w:r>
          </w:p>
        </w:tc>
      </w:tr>
      <w:tr w:rsidR="004769B4" w:rsidRPr="00EC1179" w14:paraId="1F5C6093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D518E55" w14:textId="2D7E0AFC" w:rsidR="004769B4" w:rsidRPr="00EC1179" w:rsidRDefault="004769B4" w:rsidP="00CF20EF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A.1. Ima li prijavitelj iskustvo u provođenju sličnih programa/projekata: nije pro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vodio niti jedan sličan program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/projek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at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 0 bodova, provodio je 1 sličan program/projekt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 1 bod,</w:t>
            </w:r>
            <w:r w:rsidRPr="00EC1179">
              <w:rPr>
                <w:lang w:val="hr-HR"/>
              </w:rPr>
              <w:t xml:space="preserve"> 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provodio je 2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</w:t>
            </w:r>
            <w:r w:rsidR="00CF20EF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ili 3 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slična programa/pr</w:t>
            </w:r>
            <w:r w:rsidR="00CF20EF">
              <w:rPr>
                <w:rFonts w:ascii="Arial" w:hAnsi="Arial" w:cs="Arial"/>
                <w:bCs/>
                <w:color w:val="000000"/>
                <w:lang w:val="hr-HR" w:eastAsia="hr-HR"/>
              </w:rPr>
              <w:t>ojekta = 2 boda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, provodio je više od 4</w:t>
            </w:r>
            <w:r w:rsidR="00CF20EF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sličnih programa/projekata = 3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CCE3F3A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60D4A50F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5F1AC56" w14:textId="3BBCE3C8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A.2.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nacionalni</w:t>
            </w:r>
            <w:r w:rsidR="00CF20EF">
              <w:rPr>
                <w:rFonts w:ascii="Arial" w:hAnsi="Arial" w:cs="Arial"/>
                <w:bCs/>
                <w:color w:val="000000"/>
                <w:lang w:val="hr-HR" w:eastAsia="hr-HR"/>
              </w:rPr>
              <w:t>h fondova: ne = 0 bodova, da = 3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36D3D48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06C67883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8CD093D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A.3.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europskih fondova: ne = 0 bodova, da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CE84C5D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79712AD2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709DC36" w14:textId="77777777"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Ukupan broj bodova (maksimalan broj bodova: 9)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051B3F3" w14:textId="77777777"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7C54FBA9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584A750" w14:textId="77777777"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RELEVANTNOST AKTIVNOSTI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D1366A1" w14:textId="77777777"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14:paraId="5235F2D8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47860B" w14:textId="77777777" w:rsidR="004769B4" w:rsidRPr="00EC1179" w:rsidRDefault="004769B4" w:rsidP="0044063E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B.</w:t>
            </w:r>
            <w:r w:rsidR="0044063E">
              <w:rPr>
                <w:rFonts w:ascii="Arial" w:hAnsi="Arial" w:cs="Arial"/>
                <w:lang w:val="hr-HR" w:eastAsia="hr-HR"/>
              </w:rPr>
              <w:t>1</w:t>
            </w:r>
            <w:r w:rsidRPr="00EC1179">
              <w:rPr>
                <w:rFonts w:ascii="Arial" w:hAnsi="Arial" w:cs="Arial"/>
                <w:lang w:val="hr-HR" w:eastAsia="hr-HR"/>
              </w:rPr>
              <w:t>. Prijavitelj je jasno razradio aktivnosti i njihov slijed u implementaciji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lang w:val="hr-HR" w:eastAsia="hr-HR"/>
              </w:rPr>
              <w:t>, aktivnosti su jasne, opravdane, razumljive i provedive: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detaljnim opisom, određenim vremenskim razdobljem i očekivanim rezultatima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9EE3361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707715DD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AB223CE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Ciljna skupina je kvantitativno i kvalitativno jasno precizirana: ne = 0 bodova, donekle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jasnim kvalitativnim opisom i kvantitativnim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1F147FC9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54C5566B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38EA2F1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Iz prijavnog obrasca je vidljivo da se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temelji na analizi stanja i potrebama korisnika i zajednice: ne = 0</w:t>
            </w:r>
            <w:r w:rsidR="00327D50">
              <w:rPr>
                <w:rFonts w:ascii="Arial" w:hAnsi="Arial" w:cs="Arial"/>
                <w:lang w:val="hr-HR" w:eastAsia="hr-HR"/>
              </w:rPr>
              <w:t xml:space="preserve"> bodova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djelomično = 1 bod, da = 2 boda, da - s kvalitativno i kvantitativno navedenim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320DC182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E29231C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1911792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ima definirane rezultate i indikatore za njihovo mjerenje: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opisom konkretnih i mjerljivih rezultata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26420792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5B502E9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B34D66B" w14:textId="3AD2654C" w:rsidR="004769B4" w:rsidRPr="00EC1179" w:rsidRDefault="0044063E" w:rsidP="006A264B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Pridonosi li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 u kojoj mjeri ostvari</w:t>
            </w:r>
            <w:r w:rsidR="00BD5836">
              <w:rPr>
                <w:rFonts w:ascii="Arial" w:hAnsi="Arial" w:cs="Arial"/>
                <w:lang w:val="hr-HR" w:eastAsia="hr-HR"/>
              </w:rPr>
              <w:t xml:space="preserve">vanju ciljeva ovog </w:t>
            </w:r>
            <w:r w:rsidR="006A264B">
              <w:rPr>
                <w:rFonts w:ascii="Arial" w:hAnsi="Arial" w:cs="Arial"/>
                <w:lang w:val="hr-HR" w:eastAsia="hr-HR"/>
              </w:rPr>
              <w:t xml:space="preserve">Javnog poziva: 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 xml:space="preserve">, da – u potpunosti je usklađen s ciljevima </w:t>
            </w:r>
            <w:r w:rsidR="006A264B">
              <w:rPr>
                <w:rFonts w:ascii="Arial" w:hAnsi="Arial" w:cs="Arial"/>
                <w:lang w:val="hr-HR" w:eastAsia="hr-HR"/>
              </w:rPr>
              <w:t xml:space="preserve">Javnog poziva </w:t>
            </w:r>
            <w:r w:rsidR="00EA0FA0">
              <w:rPr>
                <w:rFonts w:ascii="Arial" w:hAnsi="Arial" w:cs="Arial"/>
                <w:lang w:val="hr-HR" w:eastAsia="hr-HR"/>
              </w:rPr>
              <w:t>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55129A44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9C7C3F" w:rsidRPr="00EC1179" w14:paraId="5AEA638C" w14:textId="77777777" w:rsidTr="009C7C3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C3D872D" w14:textId="77777777" w:rsidR="009C7C3F" w:rsidRPr="00EC1179" w:rsidRDefault="009C7C3F" w:rsidP="004C521B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bCs/>
                <w:color w:val="000000"/>
                <w:lang w:eastAsia="hr-HR"/>
              </w:rPr>
              <w:t>B</w:t>
            </w:r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.</w:t>
            </w:r>
            <w:r>
              <w:rPr>
                <w:rFonts w:ascii="Arial" w:hAnsi="Arial" w:cs="Arial"/>
                <w:bCs/>
                <w:color w:val="000000"/>
                <w:lang w:eastAsia="hr-HR"/>
              </w:rPr>
              <w:t>6</w:t>
            </w:r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. Program/projekt uključuje u svojoj provedbi i volontere i jasno opisuje ulogu i doprinos volontera u provedbi: ne/u prijavi nije navedeno = 0 bodova, uključuje manji broj volontera (do 10), ali ne opisuje jasno njihovu ulogu i doprinos = 1 bod, uključuje veći broj volontera (više od 10), ali ne opisuje jasno njihovu ulogu i doprinos = 2 boda, uključuje veći broj volontera (više od 10) i jasno opisuje njihovu ulogu i doprinos = 3 boda</w:t>
            </w:r>
            <w:r w:rsidRPr="004808CE">
              <w:rPr>
                <w:rFonts w:ascii="Arial" w:hAnsi="Arial" w:cs="Arial"/>
                <w:bCs/>
                <w:color w:val="000000"/>
                <w:lang w:eastAsia="hr-HR"/>
              </w:rPr>
              <w:t>   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F779DB7" w14:textId="77777777" w:rsidR="009C7C3F" w:rsidRPr="00EC1179" w:rsidRDefault="009C7C3F" w:rsidP="004C521B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C11D8D7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CF9EB9E" w14:textId="77777777"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Ukupan broj bo</w:t>
            </w:r>
            <w:r w:rsidR="0044063E">
              <w:rPr>
                <w:rFonts w:ascii="Arial" w:hAnsi="Arial" w:cs="Arial"/>
                <w:lang w:val="hr-HR" w:eastAsia="hr-HR"/>
              </w:rPr>
              <w:t>dova (maksimalan broj bodova: 1</w:t>
            </w:r>
            <w:r w:rsidR="009C7C3F">
              <w:rPr>
                <w:rFonts w:ascii="Arial" w:hAnsi="Arial" w:cs="Arial"/>
                <w:lang w:val="hr-HR" w:eastAsia="hr-HR"/>
              </w:rPr>
              <w:t>8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AD0EC9B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130A53DE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B88479" w14:textId="77777777" w:rsidR="004769B4" w:rsidRPr="00EC1179" w:rsidRDefault="004769B4" w:rsidP="00C67998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PRORAČUN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/>
                <w:lang w:val="hr-HR" w:eastAsia="hr-HR"/>
              </w:rPr>
              <w:t xml:space="preserve"> (TROŠKOVI)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8BF0407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14:paraId="43D44DE0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E401E87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CDFE155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A222E61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2BC559A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E2CDCDF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EA0FA0" w:rsidRPr="00EC1179" w14:paraId="6DDA292A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C5A1122" w14:textId="77777777" w:rsidR="00EA0FA0" w:rsidRPr="00EC1179" w:rsidRDefault="00EA0FA0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lastRenderedPageBreak/>
              <w:t>C.3. Proračun je ispravno popunjen sukladno uputama iz Obrasca 3 – Obrazac proračuna</w:t>
            </w:r>
            <w:r w:rsidR="009C7C3F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65033A6" w14:textId="77777777" w:rsidR="00EA0FA0" w:rsidRPr="00EC1179" w:rsidRDefault="00EA0FA0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C75E82E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56A237F" w14:textId="77777777"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 xml:space="preserve">Ukupan broj bodova (maksimalan broj bodova: </w:t>
            </w:r>
            <w:r w:rsidR="009C7C3F">
              <w:rPr>
                <w:rFonts w:ascii="Arial" w:hAnsi="Arial" w:cs="Arial"/>
                <w:lang w:val="hr-HR" w:eastAsia="hr-HR"/>
              </w:rPr>
              <w:t>6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3E0A710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29BF22C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258FE9B" w14:textId="77777777"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PREDNOST U FINANCIRANJU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B2C6E9B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9C7C3F" w:rsidRPr="00EC1179" w14:paraId="1114DD89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3A64EDC" w14:textId="7B13F172" w:rsidR="009C7C3F" w:rsidRDefault="009C7C3F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D.1. Prijavitelj je uključivao u</w:t>
            </w:r>
            <w:r w:rsidR="00A15467">
              <w:rPr>
                <w:rFonts w:ascii="Arial" w:hAnsi="Arial" w:cs="Arial"/>
                <w:lang w:val="hr-HR" w:eastAsia="hr-HR"/>
              </w:rPr>
              <w:t xml:space="preserve"> svoj rad volontere tijekom 2019</w:t>
            </w:r>
            <w:r>
              <w:rPr>
                <w:rFonts w:ascii="Arial" w:hAnsi="Arial" w:cs="Arial"/>
                <w:lang w:val="hr-HR" w:eastAsia="hr-HR"/>
              </w:rPr>
              <w:t xml:space="preserve">. godine i </w:t>
            </w:r>
            <w:r w:rsidRPr="009C7C3F">
              <w:rPr>
                <w:rFonts w:ascii="Arial" w:hAnsi="Arial" w:cs="Arial"/>
                <w:lang w:val="hr-HR" w:eastAsia="hr-HR"/>
              </w:rPr>
              <w:t>podnio izvješće o volontiranju Ministarstvu za demografiju, obitelj, mlade i socijalnu politiku – za evidenciju o volontiranju za područje RH</w:t>
            </w:r>
            <w:r>
              <w:rPr>
                <w:rFonts w:ascii="Arial" w:hAnsi="Arial" w:cs="Arial"/>
                <w:lang w:val="hr-HR" w:eastAsia="hr-HR"/>
              </w:rPr>
              <w:t xml:space="preserve"> za 2018. godinu: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E2C35B2" w14:textId="77777777" w:rsidR="009C7C3F" w:rsidRPr="00EC1179" w:rsidRDefault="009C7C3F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C6904BC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8838B83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 tijeku provedbe predviđa zapošljavanje ili nastavak zapošljavanja bare</w:t>
            </w:r>
            <w:r>
              <w:rPr>
                <w:rFonts w:ascii="Arial" w:hAnsi="Arial" w:cs="Arial"/>
                <w:lang w:val="hr-HR" w:eastAsia="hr-HR"/>
              </w:rPr>
              <w:t>m jedne osobe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98C0A04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04CD0142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3E76C80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U provedbu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uključeni su i partneri, a u prijavi je jasno obrazložena uloga svakog pojedinog partnera u provedbi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u provedbu su uključeni partneri, no njihova uloga nije jasno obrazložena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03A39EC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64B69453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7B5F174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Predviđa se sufinanciranje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a model djelomičnog sufinanciranja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je jasan i razrađen: ne predviđa se = 0 bodova, predviđa se, ali nije jasno razrađen = 1 bod, predviđa se i jasno je razrađen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9FCDCFD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B320024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B6519C1" w14:textId="37CC7510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jasno definira jednake mogućnosti i uključiv</w:t>
            </w:r>
            <w:r>
              <w:rPr>
                <w:rFonts w:ascii="Arial" w:hAnsi="Arial" w:cs="Arial"/>
                <w:lang w:val="hr-HR" w:eastAsia="hr-HR"/>
              </w:rPr>
              <w:t>anje</w:t>
            </w:r>
            <w:r w:rsidR="00906D1A">
              <w:rPr>
                <w:rFonts w:ascii="Arial" w:hAnsi="Arial" w:cs="Arial"/>
                <w:lang w:val="hr-HR" w:eastAsia="hr-HR"/>
              </w:rPr>
              <w:t xml:space="preserve"> nezaposlenih osoba i</w:t>
            </w:r>
            <w:r w:rsidR="00C52D45">
              <w:rPr>
                <w:rFonts w:ascii="Arial" w:hAnsi="Arial" w:cs="Arial"/>
                <w:lang w:val="hr-HR" w:eastAsia="hr-HR"/>
              </w:rPr>
              <w:t>/ili</w:t>
            </w:r>
            <w:r w:rsidR="00906D1A">
              <w:rPr>
                <w:rFonts w:ascii="Arial" w:hAnsi="Arial" w:cs="Arial"/>
                <w:lang w:val="hr-HR" w:eastAsia="hr-HR"/>
              </w:rPr>
              <w:t xml:space="preserve"> 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oso</w:t>
            </w:r>
            <w:r w:rsidR="00906D1A">
              <w:rPr>
                <w:rFonts w:ascii="Arial" w:hAnsi="Arial" w:cs="Arial"/>
                <w:lang w:val="hr-HR" w:eastAsia="hr-HR"/>
              </w:rPr>
              <w:t>ba s invaliditetom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99E6A5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1059E65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BF6ACBB" w14:textId="1AC1FE98"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D.   Ukupan broj bo</w:t>
            </w:r>
            <w:r w:rsidR="001536E8">
              <w:rPr>
                <w:rFonts w:ascii="Arial" w:hAnsi="Arial" w:cs="Arial"/>
                <w:lang w:val="hr-HR" w:eastAsia="hr-HR"/>
              </w:rPr>
              <w:t>dova (maksimalan broj bodova: 1</w:t>
            </w:r>
            <w:r w:rsidR="00F712B9">
              <w:rPr>
                <w:rFonts w:ascii="Arial" w:hAnsi="Arial" w:cs="Arial"/>
                <w:lang w:val="hr-HR" w:eastAsia="hr-HR"/>
              </w:rPr>
              <w:t>0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14D6416" w14:textId="77777777"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00C5519B" w14:textId="77777777" w:rsidTr="007A034F">
        <w:trPr>
          <w:trHeight w:val="25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F9A7305" w14:textId="7C138F42" w:rsidR="004769B4" w:rsidRPr="00EC1179" w:rsidRDefault="004769B4" w:rsidP="0083106A">
            <w:pPr>
              <w:ind w:left="-142" w:firstLine="426"/>
              <w:rPr>
                <w:rFonts w:ascii="Arial" w:hAnsi="Arial" w:cs="Arial"/>
                <w:b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SVEUKUPNO BO</w:t>
            </w:r>
            <w:r w:rsidR="00075E29">
              <w:rPr>
                <w:rFonts w:ascii="Arial" w:hAnsi="Arial" w:cs="Arial"/>
                <w:lang w:val="hr-HR" w:eastAsia="hr-HR"/>
              </w:rPr>
              <w:t>DOVA (ma</w:t>
            </w:r>
            <w:r w:rsidR="0044063E">
              <w:rPr>
                <w:rFonts w:ascii="Arial" w:hAnsi="Arial" w:cs="Arial"/>
                <w:lang w:val="hr-HR" w:eastAsia="hr-HR"/>
              </w:rPr>
              <w:t xml:space="preserve">ksimalan broj bodova: </w:t>
            </w:r>
            <w:r w:rsidR="009C7C3F">
              <w:rPr>
                <w:rFonts w:ascii="Arial" w:hAnsi="Arial" w:cs="Arial"/>
                <w:lang w:val="hr-HR" w:eastAsia="hr-HR"/>
              </w:rPr>
              <w:t>4</w:t>
            </w:r>
            <w:r w:rsidR="00F712B9">
              <w:rPr>
                <w:rFonts w:ascii="Arial" w:hAnsi="Arial" w:cs="Arial"/>
                <w:lang w:val="hr-HR" w:eastAsia="hr-HR"/>
              </w:rPr>
              <w:t>3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14:paraId="333B30A1" w14:textId="77777777" w:rsidR="004769B4" w:rsidRPr="00EC1179" w:rsidRDefault="004769B4" w:rsidP="0083106A">
            <w:pPr>
              <w:ind w:left="-142" w:firstLine="426"/>
              <w:rPr>
                <w:rFonts w:ascii="Arial" w:hAnsi="Arial" w:cs="Arial"/>
                <w:lang w:val="hr-HR" w:eastAsia="hr-HR"/>
              </w:rPr>
            </w:pPr>
          </w:p>
        </w:tc>
      </w:tr>
    </w:tbl>
    <w:p w14:paraId="2CD854DE" w14:textId="77777777" w:rsidR="00AB1134" w:rsidRPr="00EC1179" w:rsidRDefault="00AB1134" w:rsidP="006A3CCF">
      <w:pPr>
        <w:rPr>
          <w:rFonts w:ascii="Times New Roman" w:hAnsi="Times New Roman"/>
          <w:noProof/>
          <w:lang w:val="hr-HR"/>
        </w:rPr>
      </w:pPr>
    </w:p>
    <w:p w14:paraId="023C8CEA" w14:textId="77777777" w:rsidR="00715DD1" w:rsidRPr="0020088F" w:rsidRDefault="00715DD1" w:rsidP="003C6D76">
      <w:pPr>
        <w:rPr>
          <w:rFonts w:ascii="Arial" w:hAnsi="Arial" w:cs="Arial"/>
          <w:b/>
          <w:szCs w:val="22"/>
          <w:lang w:val="hr-HR"/>
        </w:rPr>
      </w:pPr>
      <w:r w:rsidRPr="0020088F">
        <w:rPr>
          <w:rFonts w:ascii="Arial" w:hAnsi="Arial" w:cs="Arial"/>
          <w:b/>
          <w:szCs w:val="22"/>
          <w:lang w:val="hr-HR"/>
        </w:rPr>
        <w:t xml:space="preserve">Opisna ocjena </w:t>
      </w:r>
      <w:r w:rsidR="00B10C8D" w:rsidRPr="0020088F">
        <w:rPr>
          <w:rFonts w:ascii="Arial" w:hAnsi="Arial" w:cs="Arial"/>
          <w:b/>
          <w:szCs w:val="22"/>
          <w:lang w:val="hr-HR"/>
        </w:rPr>
        <w:t>programa</w:t>
      </w:r>
      <w:r w:rsidR="00A55D08" w:rsidRPr="0020088F">
        <w:rPr>
          <w:rFonts w:ascii="Arial" w:hAnsi="Arial" w:cs="Arial"/>
          <w:b/>
          <w:szCs w:val="22"/>
          <w:lang w:val="hr-HR"/>
        </w:rPr>
        <w:t>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20088F" w14:paraId="191BEE98" w14:textId="77777777" w:rsidTr="006A3CCF">
        <w:tc>
          <w:tcPr>
            <w:tcW w:w="10456" w:type="dxa"/>
            <w:shd w:val="clear" w:color="auto" w:fill="auto"/>
          </w:tcPr>
          <w:p w14:paraId="67F697D4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A2B85A8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2B36AD3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681616F6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27BD461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538F4E20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BB50701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2ADA81FD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1BB98B79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8285C27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F640AAC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BFA65C4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101EDEA8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0B508D54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2C4A8F22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4361C6FF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</w:tc>
      </w:tr>
    </w:tbl>
    <w:p w14:paraId="5F9CFB68" w14:textId="77777777" w:rsidR="00715DD1" w:rsidRPr="0020088F" w:rsidRDefault="00715DD1" w:rsidP="003C6D76">
      <w:pPr>
        <w:rPr>
          <w:rFonts w:ascii="Arial" w:hAnsi="Arial" w:cs="Arial"/>
          <w:szCs w:val="22"/>
          <w:lang w:val="hr-HR"/>
        </w:rPr>
      </w:pPr>
    </w:p>
    <w:p w14:paraId="2465BBD8" w14:textId="77777777" w:rsidR="00715DD1" w:rsidRPr="0020088F" w:rsidRDefault="00343500" w:rsidP="00715DD1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Opisna ocjena </w:t>
      </w:r>
      <w:r w:rsidR="00860FDF" w:rsidRPr="0020088F">
        <w:rPr>
          <w:rFonts w:ascii="Arial" w:hAnsi="Arial" w:cs="Arial"/>
          <w:szCs w:val="22"/>
          <w:lang w:val="hr-HR"/>
        </w:rPr>
        <w:t>programa</w:t>
      </w:r>
      <w:r w:rsidR="00A55D08" w:rsidRPr="0020088F">
        <w:rPr>
          <w:rFonts w:ascii="Arial" w:hAnsi="Arial" w:cs="Arial"/>
          <w:szCs w:val="22"/>
          <w:lang w:val="hr-HR"/>
        </w:rPr>
        <w:t>/projekta</w:t>
      </w:r>
      <w:r w:rsidR="00715DD1" w:rsidRPr="0020088F">
        <w:rPr>
          <w:rFonts w:ascii="Arial" w:hAnsi="Arial" w:cs="Arial"/>
          <w:szCs w:val="22"/>
          <w:lang w:val="hr-HR"/>
        </w:rPr>
        <w:t xml:space="preserve"> treba biti sukladna broju bodova iz brojčane ocjene. </w:t>
      </w:r>
    </w:p>
    <w:p w14:paraId="6DE418FE" w14:textId="77777777" w:rsidR="00344D47" w:rsidRPr="0020088F" w:rsidRDefault="00344D47" w:rsidP="003C6D76">
      <w:pPr>
        <w:rPr>
          <w:rFonts w:ascii="Arial" w:hAnsi="Arial" w:cs="Arial"/>
          <w:lang w:val="hr-HR"/>
        </w:rPr>
      </w:pPr>
    </w:p>
    <w:p w14:paraId="7E35349C" w14:textId="77777777" w:rsidR="004A23C3" w:rsidRPr="0020088F" w:rsidRDefault="004A23C3" w:rsidP="004A23C3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Povjerenstvo za ocjenjivanje prijava na Javni poziv udrugama za prijavu programa i projekata usmjerenih očuvanju digniteta i promicanju istine o Domovinskom ratu, psihološko i socijalno osnaživanje te podizanje kvalitete življenja hrvatskih branitelja na području Krapinsko-zagorske županije nezavisno je stručno ocjenjivačko kojeg čini najmanje pet članova.  </w:t>
      </w:r>
    </w:p>
    <w:p w14:paraId="2764BBDC" w14:textId="77777777" w:rsidR="00A36FA3" w:rsidRPr="0020088F" w:rsidRDefault="00A36FA3" w:rsidP="0067125F">
      <w:pPr>
        <w:rPr>
          <w:rFonts w:ascii="Arial" w:hAnsi="Arial" w:cs="Arial"/>
          <w:szCs w:val="22"/>
          <w:lang w:val="hr-HR"/>
        </w:rPr>
      </w:pPr>
    </w:p>
    <w:p w14:paraId="5E87C149" w14:textId="77777777" w:rsidR="0067125F" w:rsidRPr="0020088F" w:rsidRDefault="0067125F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Svaku prijavu ocjenjuju </w:t>
      </w:r>
      <w:r w:rsidR="0020088F" w:rsidRPr="0020088F">
        <w:rPr>
          <w:rFonts w:ascii="Arial" w:hAnsi="Arial" w:cs="Arial"/>
          <w:szCs w:val="22"/>
          <w:lang w:val="hr-HR"/>
        </w:rPr>
        <w:t xml:space="preserve">najmanje </w:t>
      </w:r>
      <w:r w:rsidRPr="0020088F">
        <w:rPr>
          <w:rFonts w:ascii="Arial" w:hAnsi="Arial" w:cs="Arial"/>
          <w:szCs w:val="22"/>
          <w:lang w:val="hr-HR"/>
        </w:rPr>
        <w:t>tri člana Povjerenstva</w:t>
      </w:r>
      <w:r w:rsidR="002C5D74" w:rsidRPr="0020088F">
        <w:rPr>
          <w:rFonts w:ascii="Arial" w:hAnsi="Arial" w:cs="Arial"/>
          <w:szCs w:val="22"/>
          <w:lang w:val="hr-HR"/>
        </w:rPr>
        <w:t xml:space="preserve"> </w:t>
      </w:r>
      <w:r w:rsidR="008948BD" w:rsidRPr="0020088F">
        <w:rPr>
          <w:rFonts w:ascii="Arial" w:hAnsi="Arial" w:cs="Arial"/>
          <w:szCs w:val="22"/>
          <w:lang w:val="hr-HR"/>
        </w:rPr>
        <w:t>–</w:t>
      </w:r>
      <w:r w:rsidR="002C5D74" w:rsidRPr="0020088F">
        <w:rPr>
          <w:rFonts w:ascii="Arial" w:hAnsi="Arial" w:cs="Arial"/>
          <w:szCs w:val="22"/>
          <w:lang w:val="hr-HR"/>
        </w:rPr>
        <w:t xml:space="preserve"> ocjenjivača</w:t>
      </w:r>
      <w:r w:rsidR="00633E0A" w:rsidRPr="0020088F">
        <w:rPr>
          <w:rFonts w:ascii="Arial" w:hAnsi="Arial" w:cs="Arial"/>
          <w:szCs w:val="22"/>
          <w:lang w:val="hr-HR"/>
        </w:rPr>
        <w:t>.</w:t>
      </w:r>
    </w:p>
    <w:p w14:paraId="190EE99C" w14:textId="77777777"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14:paraId="6C24C236" w14:textId="77777777" w:rsidR="002C5D74" w:rsidRPr="0020088F" w:rsidRDefault="002C5D74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>Ocjenjivači su obvezni</w:t>
      </w:r>
      <w:r w:rsidR="0067125F" w:rsidRPr="0020088F">
        <w:rPr>
          <w:rFonts w:ascii="Arial" w:hAnsi="Arial" w:cs="Arial"/>
          <w:szCs w:val="22"/>
          <w:lang w:val="hr-HR"/>
        </w:rPr>
        <w:t xml:space="preserve"> potpisati izjavu o nepristranosti i povjerljivosti. </w:t>
      </w:r>
      <w:r w:rsidRPr="0020088F">
        <w:rPr>
          <w:rFonts w:ascii="Arial" w:hAnsi="Arial" w:cs="Arial"/>
          <w:szCs w:val="22"/>
          <w:lang w:val="hr-HR"/>
        </w:rPr>
        <w:t xml:space="preserve">Ocjenjivači </w:t>
      </w:r>
      <w:r w:rsidR="00AA57D3" w:rsidRPr="0020088F">
        <w:rPr>
          <w:rFonts w:ascii="Arial" w:hAnsi="Arial" w:cs="Arial"/>
          <w:szCs w:val="22"/>
          <w:lang w:val="hr-HR"/>
        </w:rPr>
        <w:t xml:space="preserve">samostalno ocjenjuje pojedine prijave udruga, upisujući svoja mišljenja o vrijednosti prijavljenih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/projekata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AD1C54" w:rsidRPr="0020088F">
        <w:rPr>
          <w:rFonts w:ascii="Arial" w:hAnsi="Arial" w:cs="Arial"/>
          <w:szCs w:val="22"/>
          <w:lang w:val="hr-HR"/>
        </w:rPr>
        <w:t xml:space="preserve">prema predviđenim iznosima bodova </w:t>
      </w:r>
      <w:r w:rsidR="00AA57D3" w:rsidRPr="0020088F">
        <w:rPr>
          <w:rFonts w:ascii="Arial" w:hAnsi="Arial" w:cs="Arial"/>
          <w:szCs w:val="22"/>
          <w:lang w:val="hr-HR"/>
        </w:rPr>
        <w:t xml:space="preserve">za svako postavljeno pitanje u obrascu za procjenu i to za svaki pojedinačni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AA57D3" w:rsidRPr="0020088F">
        <w:rPr>
          <w:rFonts w:ascii="Arial" w:hAnsi="Arial" w:cs="Arial"/>
          <w:szCs w:val="22"/>
          <w:lang w:val="hr-HR"/>
        </w:rPr>
        <w:t xml:space="preserve">. </w:t>
      </w:r>
    </w:p>
    <w:p w14:paraId="593B88D4" w14:textId="77777777"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14:paraId="5BFD068E" w14:textId="391BBA74" w:rsidR="008C3561" w:rsidRPr="00E2565C" w:rsidRDefault="007252A9" w:rsidP="00A50C5A">
      <w:pPr>
        <w:rPr>
          <w:rFonts w:ascii="Arial" w:hAnsi="Arial" w:cs="Arial"/>
          <w:noProof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Povjerenstvo </w:t>
      </w:r>
      <w:r w:rsidR="003D7DE9" w:rsidRPr="0020088F">
        <w:rPr>
          <w:rFonts w:ascii="Arial" w:hAnsi="Arial" w:cs="Arial"/>
          <w:szCs w:val="22"/>
          <w:lang w:val="hr-HR"/>
        </w:rPr>
        <w:t xml:space="preserve">donosi </w:t>
      </w:r>
      <w:r w:rsidRPr="0020088F">
        <w:rPr>
          <w:rFonts w:ascii="Arial" w:hAnsi="Arial" w:cs="Arial"/>
          <w:szCs w:val="22"/>
          <w:lang w:val="hr-HR"/>
        </w:rPr>
        <w:t xml:space="preserve">privremenu </w:t>
      </w:r>
      <w:r w:rsidR="003D7DE9" w:rsidRPr="0020088F">
        <w:rPr>
          <w:rFonts w:ascii="Arial" w:hAnsi="Arial" w:cs="Arial"/>
          <w:szCs w:val="22"/>
          <w:lang w:val="hr-HR"/>
        </w:rPr>
        <w:t xml:space="preserve">bodovnu listu zbrajanjem pojedinačnih bodova </w:t>
      </w:r>
      <w:r w:rsidRPr="0020088F">
        <w:rPr>
          <w:rFonts w:ascii="Arial" w:hAnsi="Arial" w:cs="Arial"/>
          <w:szCs w:val="22"/>
          <w:lang w:val="hr-HR"/>
        </w:rPr>
        <w:t xml:space="preserve">ocjenjivača </w:t>
      </w:r>
      <w:r w:rsidR="003D7DE9" w:rsidRPr="0020088F">
        <w:rPr>
          <w:rFonts w:ascii="Arial" w:hAnsi="Arial" w:cs="Arial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3D7DE9" w:rsidRPr="0020088F">
        <w:rPr>
          <w:rFonts w:ascii="Arial" w:hAnsi="Arial" w:cs="Arial"/>
          <w:szCs w:val="22"/>
          <w:lang w:val="hr-HR"/>
        </w:rPr>
        <w:t>ostvario. Bodovna lista</w:t>
      </w:r>
      <w:r w:rsidR="003D7DE9" w:rsidRPr="0020088F">
        <w:rPr>
          <w:rFonts w:ascii="Arial" w:hAnsi="Arial" w:cs="Arial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</w:t>
      </w:r>
      <w:r w:rsidR="003F5F44" w:rsidRPr="0020088F">
        <w:rPr>
          <w:rFonts w:ascii="Arial" w:hAnsi="Arial" w:cs="Arial"/>
          <w:noProof/>
          <w:szCs w:val="22"/>
          <w:lang w:val="hr-HR"/>
        </w:rPr>
        <w:t xml:space="preserve"> ona prijava koja je ost</w:t>
      </w:r>
      <w:r w:rsidR="00AD1C54" w:rsidRPr="0020088F">
        <w:rPr>
          <w:rFonts w:ascii="Arial" w:hAnsi="Arial" w:cs="Arial"/>
          <w:noProof/>
          <w:szCs w:val="22"/>
          <w:lang w:val="hr-HR"/>
        </w:rPr>
        <w:t>v</w:t>
      </w:r>
      <w:r w:rsidR="003F5F44" w:rsidRPr="0020088F">
        <w:rPr>
          <w:rFonts w:ascii="Arial" w:hAnsi="Arial" w:cs="Arial"/>
          <w:noProof/>
          <w:szCs w:val="22"/>
          <w:lang w:val="hr-HR"/>
        </w:rPr>
        <w:t>a</w:t>
      </w:r>
      <w:r w:rsidR="00AD1C54" w:rsidRPr="0020088F">
        <w:rPr>
          <w:rFonts w:ascii="Arial" w:hAnsi="Arial" w:cs="Arial"/>
          <w:noProof/>
          <w:szCs w:val="22"/>
          <w:lang w:val="hr-HR"/>
        </w:rPr>
        <w:t>rila najviši broj bodova</w:t>
      </w:r>
      <w:r w:rsidR="003F5F44" w:rsidRPr="0020088F">
        <w:rPr>
          <w:rFonts w:ascii="Arial" w:hAnsi="Arial" w:cs="Arial"/>
          <w:noProof/>
          <w:szCs w:val="22"/>
          <w:lang w:val="hr-HR"/>
        </w:rPr>
        <w:t>, uz uvjet da je prijava ostvarila</w:t>
      </w:r>
      <w:r w:rsidR="007A034F" w:rsidRPr="0020088F">
        <w:rPr>
          <w:rFonts w:ascii="Arial" w:hAnsi="Arial" w:cs="Arial"/>
          <w:noProof/>
          <w:szCs w:val="22"/>
          <w:lang w:val="hr-HR"/>
        </w:rPr>
        <w:t xml:space="preserve"> minimalno </w:t>
      </w:r>
      <w:r w:rsidR="00CF20EF">
        <w:rPr>
          <w:rFonts w:ascii="Arial" w:hAnsi="Arial" w:cs="Arial"/>
          <w:noProof/>
          <w:szCs w:val="22"/>
          <w:lang w:val="hr-HR"/>
        </w:rPr>
        <w:t>20</w:t>
      </w:r>
      <w:r w:rsidR="007A034F" w:rsidRPr="00E2565C">
        <w:rPr>
          <w:rFonts w:ascii="Arial" w:hAnsi="Arial" w:cs="Arial"/>
          <w:noProof/>
          <w:szCs w:val="22"/>
          <w:lang w:val="hr-HR"/>
        </w:rPr>
        <w:t xml:space="preserve"> bodova</w:t>
      </w:r>
      <w:r w:rsidR="00CF20EF">
        <w:rPr>
          <w:rFonts w:ascii="Arial" w:hAnsi="Arial" w:cs="Arial"/>
          <w:noProof/>
          <w:szCs w:val="22"/>
          <w:lang w:val="hr-HR"/>
        </w:rPr>
        <w:t xml:space="preserve"> (46</w:t>
      </w:r>
      <w:r w:rsidR="00F712B9">
        <w:rPr>
          <w:rFonts w:ascii="Arial" w:hAnsi="Arial" w:cs="Arial"/>
          <w:noProof/>
          <w:szCs w:val="22"/>
          <w:lang w:val="hr-HR"/>
        </w:rPr>
        <w:t xml:space="preserve"> </w:t>
      </w:r>
      <w:r w:rsidR="003F5F44" w:rsidRPr="00E2565C">
        <w:rPr>
          <w:rFonts w:ascii="Arial" w:hAnsi="Arial" w:cs="Arial"/>
          <w:noProof/>
          <w:szCs w:val="22"/>
          <w:lang w:val="hr-HR"/>
        </w:rPr>
        <w:t>%) bodova.</w:t>
      </w:r>
    </w:p>
    <w:sectPr w:rsidR="008C3561" w:rsidRPr="00E2565C" w:rsidSect="00EC1179">
      <w:footerReference w:type="even" r:id="rId8"/>
      <w:footerReference w:type="default" r:id="rId9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CAF14" w14:textId="77777777" w:rsidR="002F4C6F" w:rsidRDefault="002F4C6F">
      <w:r>
        <w:separator/>
      </w:r>
    </w:p>
  </w:endnote>
  <w:endnote w:type="continuationSeparator" w:id="0">
    <w:p w14:paraId="26D607B9" w14:textId="77777777" w:rsidR="002F4C6F" w:rsidRDefault="002F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C01C9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BED4466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0228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7247A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0C5A986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D7A07" w14:textId="77777777" w:rsidR="002F4C6F" w:rsidRDefault="002F4C6F">
      <w:r>
        <w:separator/>
      </w:r>
    </w:p>
  </w:footnote>
  <w:footnote w:type="continuationSeparator" w:id="0">
    <w:p w14:paraId="3AC970BE" w14:textId="77777777" w:rsidR="002F4C6F" w:rsidRDefault="002F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36E"/>
    <w:multiLevelType w:val="hybridMultilevel"/>
    <w:tmpl w:val="C284CB88"/>
    <w:lvl w:ilvl="0" w:tplc="DA00C8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26134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20B47"/>
    <w:multiLevelType w:val="hybridMultilevel"/>
    <w:tmpl w:val="F6E8C87E"/>
    <w:lvl w:ilvl="0" w:tplc="895AA9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1"/>
  </w:num>
  <w:num w:numId="5">
    <w:abstractNumId w:val="17"/>
  </w:num>
  <w:num w:numId="6">
    <w:abstractNumId w:val="29"/>
  </w:num>
  <w:num w:numId="7">
    <w:abstractNumId w:val="9"/>
  </w:num>
  <w:num w:numId="8">
    <w:abstractNumId w:val="10"/>
  </w:num>
  <w:num w:numId="9">
    <w:abstractNumId w:val="5"/>
  </w:num>
  <w:num w:numId="10">
    <w:abstractNumId w:val="27"/>
  </w:num>
  <w:num w:numId="11">
    <w:abstractNumId w:val="23"/>
  </w:num>
  <w:num w:numId="12">
    <w:abstractNumId w:val="12"/>
  </w:num>
  <w:num w:numId="13">
    <w:abstractNumId w:val="6"/>
  </w:num>
  <w:num w:numId="14">
    <w:abstractNumId w:val="18"/>
  </w:num>
  <w:num w:numId="15">
    <w:abstractNumId w:val="20"/>
  </w:num>
  <w:num w:numId="16">
    <w:abstractNumId w:val="6"/>
  </w:num>
  <w:num w:numId="17">
    <w:abstractNumId w:val="33"/>
  </w:num>
  <w:num w:numId="18">
    <w:abstractNumId w:val="6"/>
    <w:lvlOverride w:ilvl="0">
      <w:startOverride w:val="1"/>
    </w:lvlOverride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6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  <w:num w:numId="37">
    <w:abstractNumId w:val="1"/>
  </w:num>
  <w:num w:numId="38">
    <w:abstractNumId w:val="2"/>
  </w:num>
  <w:num w:numId="39">
    <w:abstractNumId w:val="34"/>
  </w:num>
  <w:num w:numId="40">
    <w:abstractNumId w:val="32"/>
  </w:num>
  <w:num w:numId="41">
    <w:abstractNumId w:val="8"/>
  </w:num>
  <w:num w:numId="42">
    <w:abstractNumId w:val="4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36E8"/>
    <w:rsid w:val="00154AEF"/>
    <w:rsid w:val="00156393"/>
    <w:rsid w:val="00156506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A031E"/>
    <w:rsid w:val="001A1316"/>
    <w:rsid w:val="001A2EBD"/>
    <w:rsid w:val="001B0FB1"/>
    <w:rsid w:val="001B26E6"/>
    <w:rsid w:val="001C1785"/>
    <w:rsid w:val="001C18C8"/>
    <w:rsid w:val="001C5B31"/>
    <w:rsid w:val="001C6C5A"/>
    <w:rsid w:val="001C7B3A"/>
    <w:rsid w:val="001D0D20"/>
    <w:rsid w:val="001D2F22"/>
    <w:rsid w:val="001D323B"/>
    <w:rsid w:val="001D5388"/>
    <w:rsid w:val="001D5EBF"/>
    <w:rsid w:val="001E15E1"/>
    <w:rsid w:val="001E1AF2"/>
    <w:rsid w:val="001E4BCE"/>
    <w:rsid w:val="001F4D21"/>
    <w:rsid w:val="001F69AA"/>
    <w:rsid w:val="0020088F"/>
    <w:rsid w:val="00200F0A"/>
    <w:rsid w:val="002076EF"/>
    <w:rsid w:val="00210EBA"/>
    <w:rsid w:val="00213818"/>
    <w:rsid w:val="002158DE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251D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0EF0"/>
    <w:rsid w:val="002B7E33"/>
    <w:rsid w:val="002C04B0"/>
    <w:rsid w:val="002C19C9"/>
    <w:rsid w:val="002C5D74"/>
    <w:rsid w:val="002C71B1"/>
    <w:rsid w:val="002D3C25"/>
    <w:rsid w:val="002E0095"/>
    <w:rsid w:val="002F0EDE"/>
    <w:rsid w:val="002F3B7C"/>
    <w:rsid w:val="002F463E"/>
    <w:rsid w:val="002F4C6F"/>
    <w:rsid w:val="002F6F0B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97B2F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4DE1"/>
    <w:rsid w:val="004265B8"/>
    <w:rsid w:val="00432203"/>
    <w:rsid w:val="00432A5F"/>
    <w:rsid w:val="0044063E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A23C3"/>
    <w:rsid w:val="004B1FE2"/>
    <w:rsid w:val="004B5DDF"/>
    <w:rsid w:val="004C1927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247A"/>
    <w:rsid w:val="0057455F"/>
    <w:rsid w:val="00575BA2"/>
    <w:rsid w:val="00576166"/>
    <w:rsid w:val="005801FD"/>
    <w:rsid w:val="005831ED"/>
    <w:rsid w:val="005845A8"/>
    <w:rsid w:val="00584B03"/>
    <w:rsid w:val="00585073"/>
    <w:rsid w:val="00585D02"/>
    <w:rsid w:val="005866B7"/>
    <w:rsid w:val="0059051D"/>
    <w:rsid w:val="00593ED7"/>
    <w:rsid w:val="00595DB4"/>
    <w:rsid w:val="005964C1"/>
    <w:rsid w:val="00596CEC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264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6F1B67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12A1"/>
    <w:rsid w:val="007252A9"/>
    <w:rsid w:val="00734E5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987"/>
    <w:rsid w:val="007C4E7D"/>
    <w:rsid w:val="007D07EA"/>
    <w:rsid w:val="007D1639"/>
    <w:rsid w:val="007D6C66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1CEA"/>
    <w:rsid w:val="008D6867"/>
    <w:rsid w:val="008E13ED"/>
    <w:rsid w:val="008E508C"/>
    <w:rsid w:val="008E5BFB"/>
    <w:rsid w:val="008F2994"/>
    <w:rsid w:val="008F3F11"/>
    <w:rsid w:val="008F5C6F"/>
    <w:rsid w:val="008F630E"/>
    <w:rsid w:val="008F66ED"/>
    <w:rsid w:val="008F7EDD"/>
    <w:rsid w:val="00906D1A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449F"/>
    <w:rsid w:val="009C5646"/>
    <w:rsid w:val="009C7C3F"/>
    <w:rsid w:val="009D03A2"/>
    <w:rsid w:val="009D2F66"/>
    <w:rsid w:val="009D5DCD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5467"/>
    <w:rsid w:val="00A16A3F"/>
    <w:rsid w:val="00A2025A"/>
    <w:rsid w:val="00A27076"/>
    <w:rsid w:val="00A3124E"/>
    <w:rsid w:val="00A3316B"/>
    <w:rsid w:val="00A36FA3"/>
    <w:rsid w:val="00A42C6E"/>
    <w:rsid w:val="00A43BBE"/>
    <w:rsid w:val="00A47C21"/>
    <w:rsid w:val="00A47FDD"/>
    <w:rsid w:val="00A50C5A"/>
    <w:rsid w:val="00A52DFB"/>
    <w:rsid w:val="00A53256"/>
    <w:rsid w:val="00A55D08"/>
    <w:rsid w:val="00A56C03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836"/>
    <w:rsid w:val="00BD5B6B"/>
    <w:rsid w:val="00BD7935"/>
    <w:rsid w:val="00BE18F4"/>
    <w:rsid w:val="00BE31B7"/>
    <w:rsid w:val="00BE7B54"/>
    <w:rsid w:val="00C005C7"/>
    <w:rsid w:val="00C01A8A"/>
    <w:rsid w:val="00C04A07"/>
    <w:rsid w:val="00C05424"/>
    <w:rsid w:val="00C07FFB"/>
    <w:rsid w:val="00C115DB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212A"/>
    <w:rsid w:val="00C52D45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20EF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1D60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55E2"/>
    <w:rsid w:val="00DE6586"/>
    <w:rsid w:val="00DF1315"/>
    <w:rsid w:val="00DF457E"/>
    <w:rsid w:val="00DF54B8"/>
    <w:rsid w:val="00E021FB"/>
    <w:rsid w:val="00E03116"/>
    <w:rsid w:val="00E06182"/>
    <w:rsid w:val="00E131A4"/>
    <w:rsid w:val="00E145E9"/>
    <w:rsid w:val="00E2565C"/>
    <w:rsid w:val="00E27594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A0FA0"/>
    <w:rsid w:val="00EA15AF"/>
    <w:rsid w:val="00EA1A48"/>
    <w:rsid w:val="00EA2E4C"/>
    <w:rsid w:val="00EA63C7"/>
    <w:rsid w:val="00EB1D97"/>
    <w:rsid w:val="00EB28AE"/>
    <w:rsid w:val="00EB42AD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5571E"/>
    <w:rsid w:val="00F60CBA"/>
    <w:rsid w:val="00F61EFE"/>
    <w:rsid w:val="00F65C46"/>
    <w:rsid w:val="00F679A2"/>
    <w:rsid w:val="00F712B9"/>
    <w:rsid w:val="00F8582C"/>
    <w:rsid w:val="00F86AB4"/>
    <w:rsid w:val="00F87B0F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EBC04"/>
  <w15:chartTrackingRefBased/>
  <w15:docId w15:val="{CDC7E2D8-518D-4479-851F-FDD83ACF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5EF8-0F2C-4923-91BD-EAB7ED73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Ksenija Čuček</cp:lastModifiedBy>
  <cp:revision>2</cp:revision>
  <cp:lastPrinted>2019-01-15T13:15:00Z</cp:lastPrinted>
  <dcterms:created xsi:type="dcterms:W3CDTF">2020-03-09T09:22:00Z</dcterms:created>
  <dcterms:modified xsi:type="dcterms:W3CDTF">2020-03-09T09:22:00Z</dcterms:modified>
</cp:coreProperties>
</file>