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E9" w:rsidRPr="00DF4A97" w:rsidRDefault="00FB4210" w:rsidP="00FB421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</w:t>
      </w:r>
      <w:r w:rsidR="00646519" w:rsidRPr="00646519">
        <w:rPr>
          <w:noProof/>
          <w:sz w:val="24"/>
          <w:szCs w:val="24"/>
        </w:rPr>
        <w:drawing>
          <wp:inline distT="0" distB="0" distL="0" distR="0">
            <wp:extent cx="847725" cy="1104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02" w:rsidRPr="00FB4210" w:rsidRDefault="00FB4210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FB4210">
        <w:rPr>
          <w:b/>
          <w:sz w:val="24"/>
          <w:szCs w:val="24"/>
        </w:rPr>
        <w:t>REPUBLIKA HRVATSKA</w:t>
      </w:r>
    </w:p>
    <w:p w:rsidR="00D80C02" w:rsidRDefault="00FB4210" w:rsidP="003A1CC3">
      <w:pPr>
        <w:jc w:val="both"/>
        <w:rPr>
          <w:b/>
          <w:sz w:val="24"/>
          <w:szCs w:val="24"/>
        </w:rPr>
      </w:pPr>
      <w:r w:rsidRPr="00FB4210">
        <w:rPr>
          <w:b/>
          <w:sz w:val="24"/>
          <w:szCs w:val="24"/>
        </w:rPr>
        <w:t>KRAPINSKO – ZAGORSKA ŽUPANIJA</w:t>
      </w:r>
    </w:p>
    <w:p w:rsidR="003A1CC3" w:rsidRDefault="003A1CC3" w:rsidP="003A1C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Upravni odjel za g</w:t>
      </w:r>
      <w:r w:rsidR="001F756D">
        <w:rPr>
          <w:b/>
          <w:sz w:val="24"/>
          <w:szCs w:val="24"/>
        </w:rPr>
        <w:t xml:space="preserve">ospodarstvo, poljoprivredu, </w:t>
      </w:r>
    </w:p>
    <w:p w:rsidR="001F756D" w:rsidRDefault="001F756D" w:rsidP="003A1C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turizam, promet i komunalnu infrastrukturu</w:t>
      </w:r>
    </w:p>
    <w:p w:rsidR="0047350F" w:rsidRDefault="0047350F" w:rsidP="00D80C02">
      <w:pPr>
        <w:jc w:val="both"/>
        <w:rPr>
          <w:b/>
          <w:sz w:val="24"/>
          <w:szCs w:val="24"/>
        </w:rPr>
      </w:pPr>
    </w:p>
    <w:p w:rsidR="00D80C02" w:rsidRPr="00666AE6" w:rsidRDefault="008E1D40" w:rsidP="00D80C02">
      <w:pPr>
        <w:jc w:val="both"/>
        <w:rPr>
          <w:sz w:val="24"/>
          <w:szCs w:val="24"/>
        </w:rPr>
      </w:pPr>
      <w:r w:rsidRPr="00666AE6">
        <w:rPr>
          <w:sz w:val="24"/>
          <w:szCs w:val="24"/>
        </w:rPr>
        <w:t>KLASA:</w:t>
      </w:r>
      <w:r w:rsidR="005B3080" w:rsidRPr="00666AE6">
        <w:rPr>
          <w:sz w:val="24"/>
          <w:szCs w:val="24"/>
        </w:rPr>
        <w:t xml:space="preserve"> </w:t>
      </w:r>
      <w:r w:rsidR="00666AE6" w:rsidRPr="00666AE6">
        <w:rPr>
          <w:sz w:val="24"/>
          <w:szCs w:val="24"/>
        </w:rPr>
        <w:t>311-01/19-01/38</w:t>
      </w:r>
    </w:p>
    <w:p w:rsidR="00D80C02" w:rsidRPr="00666AE6" w:rsidRDefault="00C12882" w:rsidP="00D80C02">
      <w:pPr>
        <w:jc w:val="both"/>
        <w:rPr>
          <w:sz w:val="24"/>
          <w:szCs w:val="24"/>
        </w:rPr>
      </w:pPr>
      <w:r w:rsidRPr="00666AE6">
        <w:rPr>
          <w:sz w:val="24"/>
          <w:szCs w:val="24"/>
        </w:rPr>
        <w:t>URBROJ: 2140/01-06-21-</w:t>
      </w:r>
      <w:r w:rsidR="00666AE6" w:rsidRPr="00666AE6">
        <w:rPr>
          <w:sz w:val="24"/>
          <w:szCs w:val="24"/>
        </w:rPr>
        <w:t>108</w:t>
      </w:r>
    </w:p>
    <w:p w:rsidR="00D80C02" w:rsidRPr="00D80C02" w:rsidRDefault="008E1D40" w:rsidP="00D80C02">
      <w:pPr>
        <w:jc w:val="both"/>
        <w:rPr>
          <w:sz w:val="24"/>
          <w:szCs w:val="24"/>
        </w:rPr>
      </w:pPr>
      <w:r w:rsidRPr="00666AE6">
        <w:rPr>
          <w:sz w:val="24"/>
          <w:szCs w:val="24"/>
        </w:rPr>
        <w:t>Krapina</w:t>
      </w:r>
      <w:r w:rsidR="00C12882" w:rsidRPr="00666AE6">
        <w:rPr>
          <w:sz w:val="24"/>
          <w:szCs w:val="24"/>
        </w:rPr>
        <w:t>, 07. siječnja 2021</w:t>
      </w:r>
      <w:r w:rsidR="005B3080" w:rsidRPr="00666AE6">
        <w:rPr>
          <w:sz w:val="24"/>
          <w:szCs w:val="24"/>
        </w:rPr>
        <w:t>.</w:t>
      </w:r>
    </w:p>
    <w:p w:rsidR="00400E32" w:rsidRDefault="00400E32" w:rsidP="00C5104C">
      <w:pPr>
        <w:rPr>
          <w:sz w:val="24"/>
          <w:szCs w:val="24"/>
        </w:rPr>
      </w:pPr>
    </w:p>
    <w:p w:rsidR="00D21ABE" w:rsidRPr="00DF4A97" w:rsidRDefault="00D21ABE" w:rsidP="00C5104C">
      <w:pPr>
        <w:rPr>
          <w:b/>
          <w:i/>
          <w:sz w:val="24"/>
          <w:szCs w:val="24"/>
        </w:rPr>
      </w:pP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47350F">
        <w:rPr>
          <w:sz w:val="24"/>
          <w:szCs w:val="24"/>
        </w:rPr>
        <w:t xml:space="preserve">       </w:t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CA0EA1">
        <w:rPr>
          <w:sz w:val="24"/>
          <w:szCs w:val="24"/>
        </w:rPr>
        <w:t xml:space="preserve">, </w:t>
      </w:r>
      <w:r w:rsidR="00DF4A97" w:rsidRPr="00DF4A97">
        <w:rPr>
          <w:sz w:val="24"/>
          <w:szCs w:val="24"/>
        </w:rPr>
        <w:t>26/13 – pročišćeni tekst</w:t>
      </w:r>
      <w:r w:rsidR="00CA0EA1">
        <w:rPr>
          <w:sz w:val="24"/>
          <w:szCs w:val="24"/>
        </w:rPr>
        <w:t xml:space="preserve"> i 13/18.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C779F4" w:rsidRDefault="00C779F4" w:rsidP="00506820">
      <w:pPr>
        <w:pStyle w:val="Bezproreda"/>
        <w:jc w:val="center"/>
        <w:rPr>
          <w:sz w:val="24"/>
          <w:szCs w:val="24"/>
        </w:rPr>
      </w:pPr>
    </w:p>
    <w:p w:rsidR="0047350F" w:rsidRPr="00DF4A97" w:rsidRDefault="0047350F" w:rsidP="00506820">
      <w:pPr>
        <w:pStyle w:val="Bezproreda"/>
        <w:jc w:val="center"/>
        <w:rPr>
          <w:sz w:val="24"/>
          <w:szCs w:val="24"/>
        </w:rPr>
      </w:pPr>
    </w:p>
    <w:p w:rsidR="005B3080" w:rsidRDefault="005B3080" w:rsidP="00506820">
      <w:pPr>
        <w:pStyle w:val="Bezproreda"/>
        <w:jc w:val="center"/>
        <w:rPr>
          <w:sz w:val="24"/>
          <w:szCs w:val="24"/>
        </w:rPr>
      </w:pPr>
      <w:r w:rsidRPr="00DF4A97">
        <w:rPr>
          <w:rStyle w:val="Naglaeno"/>
          <w:bCs/>
          <w:sz w:val="24"/>
          <w:szCs w:val="24"/>
        </w:rPr>
        <w:t>JAVNI POZIV</w:t>
      </w:r>
    </w:p>
    <w:p w:rsidR="00C178AF" w:rsidRDefault="00DB614E" w:rsidP="00506820">
      <w:pPr>
        <w:pStyle w:val="Bezproreda"/>
        <w:jc w:val="center"/>
        <w:rPr>
          <w:rStyle w:val="Naglaeno"/>
          <w:bCs/>
          <w:sz w:val="24"/>
          <w:szCs w:val="24"/>
        </w:rPr>
      </w:pPr>
      <w:r w:rsidRPr="00DF4A97">
        <w:rPr>
          <w:rStyle w:val="Naglaeno"/>
          <w:bCs/>
          <w:sz w:val="24"/>
          <w:szCs w:val="24"/>
        </w:rPr>
        <w:t>za savjetovanje sa zainteresiranom javnošću</w:t>
      </w:r>
    </w:p>
    <w:p w:rsidR="00A8226E" w:rsidRPr="00DF4A97" w:rsidRDefault="00A8226E" w:rsidP="00506820">
      <w:pPr>
        <w:pStyle w:val="Bezproreda"/>
        <w:jc w:val="center"/>
        <w:rPr>
          <w:rStyle w:val="Naglaeno"/>
          <w:bCs/>
          <w:sz w:val="24"/>
          <w:szCs w:val="24"/>
        </w:rPr>
      </w:pPr>
    </w:p>
    <w:p w:rsidR="00A8226E" w:rsidRDefault="00DB614E" w:rsidP="00A8226E">
      <w:pPr>
        <w:pStyle w:val="Bezproreda"/>
        <w:jc w:val="both"/>
        <w:rPr>
          <w:b/>
          <w:bCs/>
          <w:sz w:val="24"/>
          <w:szCs w:val="24"/>
        </w:rPr>
      </w:pPr>
      <w:r w:rsidRPr="00DF4A97">
        <w:rPr>
          <w:rStyle w:val="Naglaeno"/>
          <w:bCs/>
          <w:sz w:val="24"/>
          <w:szCs w:val="24"/>
        </w:rPr>
        <w:t>u postupku donošenja</w:t>
      </w:r>
      <w:r w:rsidR="00F07DA8">
        <w:rPr>
          <w:rStyle w:val="Naglaeno"/>
          <w:bCs/>
          <w:sz w:val="24"/>
          <w:szCs w:val="24"/>
        </w:rPr>
        <w:t xml:space="preserve"> </w:t>
      </w:r>
      <w:r w:rsidR="00A8226E" w:rsidRPr="00A8226E">
        <w:rPr>
          <w:b/>
          <w:bCs/>
          <w:sz w:val="24"/>
          <w:szCs w:val="24"/>
        </w:rPr>
        <w:t>PRAVILNIK</w:t>
      </w:r>
      <w:r w:rsidR="00A8226E">
        <w:rPr>
          <w:b/>
          <w:bCs/>
          <w:sz w:val="24"/>
          <w:szCs w:val="24"/>
        </w:rPr>
        <w:t>A</w:t>
      </w:r>
      <w:r w:rsidR="00A8226E" w:rsidRPr="00A8226E">
        <w:rPr>
          <w:b/>
          <w:bCs/>
          <w:sz w:val="24"/>
          <w:szCs w:val="24"/>
        </w:rPr>
        <w:t xml:space="preserve"> O IZMJENAMA I DOPUNAMA</w:t>
      </w:r>
      <w:r w:rsidR="00A8226E">
        <w:rPr>
          <w:b/>
          <w:bCs/>
          <w:sz w:val="24"/>
          <w:szCs w:val="24"/>
        </w:rPr>
        <w:t xml:space="preserve"> </w:t>
      </w:r>
      <w:r w:rsidR="00A8226E" w:rsidRPr="00A8226E">
        <w:rPr>
          <w:b/>
          <w:bCs/>
          <w:sz w:val="24"/>
          <w:szCs w:val="24"/>
        </w:rPr>
        <w:t xml:space="preserve">Pravilnika o </w:t>
      </w:r>
      <w:r w:rsidR="00A8226E">
        <w:rPr>
          <w:b/>
          <w:bCs/>
          <w:sz w:val="24"/>
          <w:szCs w:val="24"/>
        </w:rPr>
        <w:t>m</w:t>
      </w:r>
      <w:r w:rsidR="00A8226E" w:rsidRPr="00A8226E">
        <w:rPr>
          <w:b/>
          <w:bCs/>
          <w:sz w:val="24"/>
          <w:szCs w:val="24"/>
        </w:rPr>
        <w:t>entorstvu korisnika usluga poslovne podrške poduzetnicima Krapinsko- zagorske županije</w:t>
      </w:r>
    </w:p>
    <w:p w:rsidR="009B6370" w:rsidRDefault="009B6370" w:rsidP="00A8226E">
      <w:pPr>
        <w:pStyle w:val="Bezproreda"/>
        <w:jc w:val="both"/>
        <w:rPr>
          <w:b/>
          <w:bCs/>
          <w:sz w:val="24"/>
          <w:szCs w:val="24"/>
        </w:rPr>
      </w:pPr>
    </w:p>
    <w:p w:rsidR="009B6370" w:rsidRDefault="009B6370" w:rsidP="00A8226E">
      <w:pPr>
        <w:pStyle w:val="Bezproreda"/>
        <w:jc w:val="both"/>
        <w:rPr>
          <w:b/>
          <w:bCs/>
          <w:sz w:val="24"/>
          <w:szCs w:val="24"/>
        </w:rPr>
      </w:pPr>
    </w:p>
    <w:p w:rsidR="00A8226E" w:rsidRDefault="00A8226E" w:rsidP="00A8226E">
      <w:pPr>
        <w:pStyle w:val="Bezproreda"/>
        <w:jc w:val="both"/>
        <w:rPr>
          <w:b/>
          <w:bCs/>
          <w:sz w:val="24"/>
          <w:szCs w:val="24"/>
        </w:rPr>
      </w:pPr>
    </w:p>
    <w:p w:rsidR="00A8226E" w:rsidRDefault="009B6370" w:rsidP="00A8226E">
      <w:pPr>
        <w:pStyle w:val="Bezproreda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B6370">
        <w:rPr>
          <w:bCs/>
          <w:sz w:val="24"/>
          <w:szCs w:val="24"/>
        </w:rPr>
        <w:t>Jedan od ciljeva Krapinsko- zagorske županije je</w:t>
      </w:r>
      <w:r>
        <w:rPr>
          <w:bCs/>
          <w:sz w:val="24"/>
          <w:szCs w:val="24"/>
        </w:rPr>
        <w:t xml:space="preserve"> postizanje </w:t>
      </w:r>
      <w:r w:rsidRPr="009B6370">
        <w:rPr>
          <w:bCs/>
          <w:sz w:val="24"/>
          <w:szCs w:val="24"/>
        </w:rPr>
        <w:t>„konkurentno</w:t>
      </w:r>
      <w:r>
        <w:rPr>
          <w:bCs/>
          <w:sz w:val="24"/>
          <w:szCs w:val="24"/>
        </w:rPr>
        <w:t>g gospodarstva</w:t>
      </w:r>
      <w:r w:rsidRPr="009B6370">
        <w:rPr>
          <w:bCs/>
          <w:sz w:val="24"/>
          <w:szCs w:val="24"/>
        </w:rPr>
        <w:t xml:space="preserve">“ </w:t>
      </w:r>
      <w:r w:rsidR="00852DAE">
        <w:rPr>
          <w:bCs/>
          <w:sz w:val="24"/>
          <w:szCs w:val="24"/>
        </w:rPr>
        <w:t xml:space="preserve"> koji</w:t>
      </w:r>
      <w:r w:rsidR="003E5780">
        <w:rPr>
          <w:bCs/>
          <w:sz w:val="24"/>
          <w:szCs w:val="24"/>
        </w:rPr>
        <w:t xml:space="preserve"> se</w:t>
      </w:r>
      <w:r w:rsidR="00C12882">
        <w:rPr>
          <w:bCs/>
          <w:sz w:val="24"/>
          <w:szCs w:val="24"/>
        </w:rPr>
        <w:t xml:space="preserve">, između ostalog, </w:t>
      </w:r>
      <w:r w:rsidR="00852DAE">
        <w:rPr>
          <w:bCs/>
          <w:sz w:val="24"/>
          <w:szCs w:val="24"/>
        </w:rPr>
        <w:t>želi postići kroz provođenje programa potpore poduzetnicima s područja Krapinsko- zagor</w:t>
      </w:r>
      <w:r w:rsidR="003E5780">
        <w:rPr>
          <w:bCs/>
          <w:sz w:val="24"/>
          <w:szCs w:val="24"/>
        </w:rPr>
        <w:t>ske županije odnosno provedbom Programa</w:t>
      </w:r>
      <w:r w:rsidR="00852DAE">
        <w:rPr>
          <w:bCs/>
          <w:sz w:val="24"/>
          <w:szCs w:val="24"/>
        </w:rPr>
        <w:t xml:space="preserve"> usluga poslovne podrške poduzetnicima Krapinsko- zagorske županije („Službeni glasnik Krapinsko- zagorske županije“, broj 46/19). </w:t>
      </w:r>
    </w:p>
    <w:p w:rsidR="00852DAE" w:rsidRDefault="00852DAE" w:rsidP="00A8226E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Navedenim programom određuju se i pobliže definiraju oblici potpore, institucijski okvir pružanja potpore te kriteriji koje korisnici potpore moraju zadovoljiti. </w:t>
      </w:r>
    </w:p>
    <w:p w:rsidR="00852DAE" w:rsidRDefault="00852DAE" w:rsidP="00A8226E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E5780">
        <w:rPr>
          <w:bCs/>
          <w:sz w:val="24"/>
          <w:szCs w:val="24"/>
        </w:rPr>
        <w:t>Jedan</w:t>
      </w:r>
      <w:r>
        <w:rPr>
          <w:bCs/>
          <w:sz w:val="24"/>
          <w:szCs w:val="24"/>
        </w:rPr>
        <w:t xml:space="preserve"> o</w:t>
      </w:r>
      <w:r w:rsidR="003E5780">
        <w:rPr>
          <w:bCs/>
          <w:sz w:val="24"/>
          <w:szCs w:val="24"/>
        </w:rPr>
        <w:t xml:space="preserve">d predviđenih </w:t>
      </w:r>
      <w:r>
        <w:rPr>
          <w:bCs/>
          <w:sz w:val="24"/>
          <w:szCs w:val="24"/>
        </w:rPr>
        <w:t xml:space="preserve"> oblika d</w:t>
      </w:r>
      <w:r w:rsidR="003E5780">
        <w:rPr>
          <w:bCs/>
          <w:sz w:val="24"/>
          <w:szCs w:val="24"/>
        </w:rPr>
        <w:t xml:space="preserve">avanja potpore poduzetnicima je „mentoriranje“ koje obuhvaća savjetovanje poslovnih subjekata od strane odabranih mentora i uspostavljanje mentorske mreže u sferi razvoja poslovnih vještina koje nedostaju poduzetnicima kako bi mogli komercijalizirati svoj proizvod.  </w:t>
      </w:r>
    </w:p>
    <w:p w:rsidR="003E5780" w:rsidRDefault="003E5780" w:rsidP="00A8226E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S tim u vezi „mentori“ pružaju savjetodavne usluge poslovnim subjektima u području razvoja proizvoda ili usluga, komercijalizacije proizvoda i usluga, upravljanja poslovanjem, pripremom poslovnog plana i plana financiranja. </w:t>
      </w:r>
    </w:p>
    <w:p w:rsidR="00852DAE" w:rsidRDefault="00852DAE" w:rsidP="00A8226E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90EB4">
        <w:rPr>
          <w:bCs/>
          <w:sz w:val="24"/>
          <w:szCs w:val="24"/>
        </w:rPr>
        <w:t xml:space="preserve">Pravilnikom o mentorstvu korisnika usluga poslovne podrške poduzetnicima Krapinsko- zagorske županije, KLASA: 311-01/19-01/38, URBROJ: 2140/01-02-20-4 od 24. siječnja 2020. godine </w:t>
      </w:r>
      <w:r w:rsidR="00170287">
        <w:rPr>
          <w:bCs/>
          <w:sz w:val="24"/>
          <w:szCs w:val="24"/>
        </w:rPr>
        <w:t xml:space="preserve"> (dalje u tekstu: Pravilnik) </w:t>
      </w:r>
      <w:r w:rsidR="00390EB4">
        <w:rPr>
          <w:bCs/>
          <w:sz w:val="24"/>
          <w:szCs w:val="24"/>
        </w:rPr>
        <w:t xml:space="preserve">definirani su osnovni ciljevi mentorskog programa,  nadalje tko može biti mentor, a tko korisnik mentorstva, te kako funkcionira  sam program mentorstva. </w:t>
      </w:r>
    </w:p>
    <w:p w:rsidR="00390EB4" w:rsidRDefault="00390EB4" w:rsidP="00A8226E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U provedbi navedenog Pravilnika kroz raspisani Javni poziv za prijavu u mrežu mentora Krapinsko- zagorske županije  od 04. ožujka 2020. godine uočene su određene manjkavosti u </w:t>
      </w:r>
      <w:r>
        <w:rPr>
          <w:bCs/>
          <w:sz w:val="24"/>
          <w:szCs w:val="24"/>
        </w:rPr>
        <w:lastRenderedPageBreak/>
        <w:t>provođenju predmetnog Pravilnika</w:t>
      </w:r>
      <w:r w:rsidR="00170287">
        <w:rPr>
          <w:bCs/>
          <w:sz w:val="24"/>
          <w:szCs w:val="24"/>
        </w:rPr>
        <w:t xml:space="preserve"> odnosno</w:t>
      </w:r>
      <w:r w:rsidR="00C12882">
        <w:rPr>
          <w:bCs/>
          <w:sz w:val="24"/>
          <w:szCs w:val="24"/>
        </w:rPr>
        <w:t xml:space="preserve"> uočena je otežana</w:t>
      </w:r>
      <w:r w:rsidR="00170287">
        <w:rPr>
          <w:bCs/>
          <w:sz w:val="24"/>
          <w:szCs w:val="24"/>
        </w:rPr>
        <w:t xml:space="preserve"> mogućnost ostvarenja zadanog cilja koji se kroz provođenje predmetnog Pravilnika želi postići. </w:t>
      </w:r>
    </w:p>
    <w:p w:rsidR="009B6370" w:rsidRDefault="00170287" w:rsidP="00196E27">
      <w:pPr>
        <w:pStyle w:val="Bezproreda"/>
        <w:jc w:val="both"/>
        <w:rPr>
          <w:rStyle w:val="Naglaeno"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>Stoga je u vidu poboljšanja</w:t>
      </w:r>
      <w:r w:rsidR="00C12882">
        <w:rPr>
          <w:bCs/>
          <w:sz w:val="24"/>
          <w:szCs w:val="24"/>
        </w:rPr>
        <w:t xml:space="preserve"> cijelog</w:t>
      </w:r>
      <w:r>
        <w:rPr>
          <w:bCs/>
          <w:sz w:val="24"/>
          <w:szCs w:val="24"/>
        </w:rPr>
        <w:t xml:space="preserve"> mentorskog procesa izrađen nacrt Pravilnika o izmjenama i dopunama Pravilnika o mentorstvu korisnika usluga poslovne podrške poduzetnicima Krapinsko- zagorske županije.</w:t>
      </w:r>
      <w:r w:rsidR="00196E27">
        <w:rPr>
          <w:rStyle w:val="Naglaeno"/>
          <w:bCs/>
          <w:sz w:val="24"/>
          <w:szCs w:val="24"/>
        </w:rPr>
        <w:tab/>
      </w:r>
    </w:p>
    <w:p w:rsidR="00897E31" w:rsidRPr="00253042" w:rsidRDefault="00170287" w:rsidP="0017028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350F">
        <w:rPr>
          <w:sz w:val="24"/>
          <w:szCs w:val="24"/>
        </w:rPr>
        <w:t xml:space="preserve"> </w:t>
      </w:r>
      <w:r w:rsidR="000B6A50">
        <w:rPr>
          <w:sz w:val="24"/>
          <w:szCs w:val="24"/>
        </w:rPr>
        <w:t>S</w:t>
      </w:r>
      <w:r w:rsidR="00897E31" w:rsidRPr="00DF4A97">
        <w:rPr>
          <w:sz w:val="24"/>
          <w:szCs w:val="24"/>
        </w:rPr>
        <w:t>ukladno odredbama Kodeksa savjetovanja sa zainteresiranom javnošću u postupcima donošenja općih akata Krapinsko-zagorske županije (</w:t>
      </w:r>
      <w:r>
        <w:rPr>
          <w:sz w:val="24"/>
          <w:szCs w:val="24"/>
        </w:rPr>
        <w:t>„</w:t>
      </w:r>
      <w:r w:rsidR="00897E31" w:rsidRPr="00DF4A97">
        <w:rPr>
          <w:sz w:val="24"/>
          <w:szCs w:val="24"/>
        </w:rPr>
        <w:t>Službeni glasnik Krapinsko-z</w:t>
      </w:r>
      <w:r>
        <w:rPr>
          <w:sz w:val="24"/>
          <w:szCs w:val="24"/>
        </w:rPr>
        <w:t>agorske županije“, broj 24/14.)</w:t>
      </w:r>
      <w:r w:rsidR="00897E31" w:rsidRPr="00DF4A97">
        <w:rPr>
          <w:sz w:val="24"/>
          <w:szCs w:val="24"/>
        </w:rPr>
        <w:t xml:space="preserve">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</w:t>
      </w:r>
      <w:r w:rsidR="00506820">
        <w:rPr>
          <w:sz w:val="24"/>
          <w:szCs w:val="24"/>
          <w:shd w:val="clear" w:color="auto" w:fill="FFFFFF"/>
        </w:rPr>
        <w:t xml:space="preserve"> donošenja </w:t>
      </w:r>
      <w:r w:rsidRPr="00170287">
        <w:rPr>
          <w:bCs/>
          <w:sz w:val="24"/>
          <w:szCs w:val="24"/>
          <w:shd w:val="clear" w:color="auto" w:fill="FFFFFF"/>
        </w:rPr>
        <w:t>Pravilnika o izmjenama i dopunama Pravilnika o mentorstvu korisnika usluga poslovne podrške poduzetnicima Krapinsko- zagorske županije.</w:t>
      </w:r>
    </w:p>
    <w:p w:rsidR="00227842" w:rsidRDefault="000B6A50" w:rsidP="0047350F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="0047350F">
        <w:rPr>
          <w:sz w:val="24"/>
          <w:szCs w:val="24"/>
          <w:shd w:val="clear" w:color="auto" w:fill="FFFFFF"/>
        </w:rPr>
        <w:t xml:space="preserve">  </w:t>
      </w:r>
      <w:r w:rsidR="00C5104C" w:rsidRPr="00DF4A97">
        <w:rPr>
          <w:sz w:val="24"/>
          <w:szCs w:val="24"/>
          <w:shd w:val="clear" w:color="auto" w:fill="FFFFFF"/>
        </w:rPr>
        <w:t>Svi</w:t>
      </w:r>
      <w:r w:rsidR="00897E31" w:rsidRPr="00DF4A97">
        <w:rPr>
          <w:sz w:val="24"/>
          <w:szCs w:val="24"/>
          <w:shd w:val="clear" w:color="auto" w:fill="FFFFFF"/>
        </w:rPr>
        <w:t xml:space="preserve"> u roku</w:t>
      </w:r>
      <w:r w:rsidR="00C5104C" w:rsidRPr="00DF4A97">
        <w:rPr>
          <w:sz w:val="24"/>
          <w:szCs w:val="24"/>
          <w:shd w:val="clear" w:color="auto" w:fill="FFFFFF"/>
        </w:rPr>
        <w:t xml:space="preserve"> pristigli prijedlozi razmotrit će se</w:t>
      </w:r>
      <w:r w:rsidR="00644A12">
        <w:rPr>
          <w:sz w:val="24"/>
          <w:szCs w:val="24"/>
          <w:shd w:val="clear" w:color="auto" w:fill="FFFFFF"/>
        </w:rPr>
        <w:t xml:space="preserve"> i, oni prihvaćeni, ugraditi</w:t>
      </w:r>
      <w:r w:rsidR="00C5104C" w:rsidRPr="00DF4A97">
        <w:rPr>
          <w:sz w:val="24"/>
          <w:szCs w:val="24"/>
          <w:shd w:val="clear" w:color="auto" w:fill="FFFFFF"/>
        </w:rPr>
        <w:t xml:space="preserve"> u konačni prijedlog nacrta </w:t>
      </w:r>
      <w:r w:rsidR="00E446E1">
        <w:rPr>
          <w:sz w:val="24"/>
          <w:szCs w:val="24"/>
          <w:shd w:val="clear" w:color="auto" w:fill="FFFFFF"/>
        </w:rPr>
        <w:t>općeg akta</w:t>
      </w:r>
      <w:r w:rsidR="00644A12">
        <w:rPr>
          <w:sz w:val="24"/>
          <w:szCs w:val="24"/>
          <w:shd w:val="clear" w:color="auto" w:fill="FFFFFF"/>
        </w:rPr>
        <w:t xml:space="preserve"> </w:t>
      </w:r>
      <w:r w:rsidR="00DF4A97">
        <w:rPr>
          <w:sz w:val="24"/>
          <w:szCs w:val="24"/>
          <w:shd w:val="clear" w:color="auto" w:fill="FFFFFF"/>
        </w:rPr>
        <w:t>koji</w:t>
      </w:r>
      <w:r w:rsidR="00C5104C" w:rsidRPr="00DF4A97">
        <w:rPr>
          <w:sz w:val="24"/>
          <w:szCs w:val="24"/>
          <w:shd w:val="clear" w:color="auto" w:fill="FFFFFF"/>
        </w:rPr>
        <w:t xml:space="preserve"> će </w:t>
      </w:r>
      <w:r w:rsidR="00170287">
        <w:rPr>
          <w:sz w:val="24"/>
          <w:szCs w:val="24"/>
          <w:shd w:val="clear" w:color="auto" w:fill="FFFFFF"/>
        </w:rPr>
        <w:t>se uputiti Županu</w:t>
      </w:r>
      <w:r w:rsidR="00C5104C" w:rsidRPr="00DF4A97">
        <w:rPr>
          <w:sz w:val="24"/>
          <w:szCs w:val="24"/>
          <w:shd w:val="clear" w:color="auto" w:fill="FFFFFF"/>
        </w:rPr>
        <w:t xml:space="preserve"> na donošenje.</w:t>
      </w:r>
      <w:r w:rsidR="0047350F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</w:t>
      </w:r>
      <w:r w:rsidR="005B3080">
        <w:rPr>
          <w:sz w:val="24"/>
          <w:szCs w:val="24"/>
          <w:shd w:val="clear" w:color="auto" w:fill="FFFFFF"/>
        </w:rPr>
        <w:t>rska županija, Upravni odjel za</w:t>
      </w:r>
      <w:r w:rsidR="004C6FAD" w:rsidRPr="00DF4A97">
        <w:rPr>
          <w:sz w:val="24"/>
          <w:szCs w:val="24"/>
          <w:shd w:val="clear" w:color="auto" w:fill="FFFFFF"/>
        </w:rPr>
        <w:t xml:space="preserve"> </w:t>
      </w:r>
      <w:r w:rsidR="00C12882">
        <w:rPr>
          <w:sz w:val="24"/>
          <w:szCs w:val="24"/>
          <w:shd w:val="clear" w:color="auto" w:fill="FFFFFF"/>
        </w:rPr>
        <w:t>gospodarstvo</w:t>
      </w:r>
      <w:r w:rsidR="00170287">
        <w:rPr>
          <w:sz w:val="24"/>
          <w:szCs w:val="24"/>
          <w:shd w:val="clear" w:color="auto" w:fill="FFFFFF"/>
        </w:rPr>
        <w:t>, poljoprivredu, turizam, promet i komunalnu infrastrukturu</w:t>
      </w:r>
      <w:r w:rsidR="005B3080">
        <w:rPr>
          <w:sz w:val="24"/>
          <w:szCs w:val="24"/>
          <w:shd w:val="clear" w:color="auto" w:fill="FFFFFF"/>
        </w:rPr>
        <w:t>,</w:t>
      </w:r>
      <w:r w:rsidR="007402AC" w:rsidRPr="00DF4A97">
        <w:rPr>
          <w:sz w:val="24"/>
          <w:szCs w:val="24"/>
          <w:shd w:val="clear" w:color="auto" w:fill="FFFFFF"/>
        </w:rPr>
        <w:t xml:space="preserve"> Magistratska 1, Krapina, te na e-mail adresu: </w:t>
      </w:r>
      <w:r w:rsidR="00B17820">
        <w:rPr>
          <w:sz w:val="24"/>
          <w:szCs w:val="24"/>
          <w:shd w:val="clear" w:color="auto" w:fill="FFFFFF"/>
        </w:rPr>
        <w:t>gospodarstvo</w:t>
      </w:r>
      <w:r w:rsidR="00170287">
        <w:rPr>
          <w:sz w:val="24"/>
          <w:szCs w:val="24"/>
          <w:shd w:val="clear" w:color="auto" w:fill="FFFFFF"/>
        </w:rPr>
        <w:t>@kzz.hr</w:t>
      </w:r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 xml:space="preserve">zaključno s danom </w:t>
      </w:r>
      <w:r w:rsidR="00170287">
        <w:rPr>
          <w:sz w:val="24"/>
          <w:szCs w:val="24"/>
          <w:shd w:val="clear" w:color="auto" w:fill="FFFFFF"/>
        </w:rPr>
        <w:t xml:space="preserve">29. siječnja 2021. </w:t>
      </w:r>
      <w:r w:rsidR="00400E32" w:rsidRPr="00DF4A97">
        <w:rPr>
          <w:sz w:val="24"/>
          <w:szCs w:val="24"/>
          <w:shd w:val="clear" w:color="auto" w:fill="FFFFFF"/>
        </w:rPr>
        <w:t xml:space="preserve"> godine.</w:t>
      </w:r>
    </w:p>
    <w:p w:rsidR="004C6FAD" w:rsidRDefault="004C6FAD" w:rsidP="00644A12">
      <w:pPr>
        <w:pStyle w:val="Bezproreda"/>
        <w:jc w:val="both"/>
        <w:rPr>
          <w:bCs/>
          <w:sz w:val="24"/>
          <w:szCs w:val="24"/>
        </w:rPr>
      </w:pPr>
    </w:p>
    <w:p w:rsidR="0047350F" w:rsidRDefault="0047350F" w:rsidP="00644A12">
      <w:pPr>
        <w:pStyle w:val="Bezproreda"/>
        <w:jc w:val="both"/>
        <w:rPr>
          <w:bCs/>
          <w:sz w:val="24"/>
          <w:szCs w:val="24"/>
        </w:rPr>
      </w:pPr>
    </w:p>
    <w:p w:rsidR="001833AB" w:rsidRPr="00DF4A97" w:rsidRDefault="001833AB" w:rsidP="00644A12">
      <w:pPr>
        <w:pStyle w:val="Bezproreda"/>
        <w:jc w:val="both"/>
        <w:rPr>
          <w:bCs/>
          <w:sz w:val="24"/>
          <w:szCs w:val="24"/>
        </w:rPr>
      </w:pPr>
    </w:p>
    <w:p w:rsidR="00EF48BA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</w:t>
      </w:r>
      <w:r w:rsidR="005B3080">
        <w:rPr>
          <w:b/>
          <w:sz w:val="24"/>
          <w:szCs w:val="24"/>
        </w:rPr>
        <w:t xml:space="preserve"> </w:t>
      </w:r>
      <w:r w:rsidRPr="00DF4A97">
        <w:rPr>
          <w:b/>
          <w:sz w:val="24"/>
          <w:szCs w:val="24"/>
        </w:rPr>
        <w:t xml:space="preserve"> </w:t>
      </w:r>
      <w:r w:rsidR="00170287">
        <w:rPr>
          <w:b/>
          <w:sz w:val="24"/>
          <w:szCs w:val="24"/>
        </w:rPr>
        <w:t>PROČELNICA</w:t>
      </w:r>
    </w:p>
    <w:p w:rsidR="004C6FAD" w:rsidRPr="00DF4A97" w:rsidRDefault="00DB614E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</w:t>
      </w:r>
      <w:r w:rsidR="00170287">
        <w:rPr>
          <w:sz w:val="24"/>
          <w:szCs w:val="24"/>
        </w:rPr>
        <w:t xml:space="preserve"> </w:t>
      </w:r>
      <w:r w:rsidR="005B3080">
        <w:rPr>
          <w:sz w:val="24"/>
          <w:szCs w:val="24"/>
        </w:rPr>
        <w:t xml:space="preserve">              </w:t>
      </w:r>
      <w:r w:rsidR="00EF48BA">
        <w:rPr>
          <w:sz w:val="24"/>
          <w:szCs w:val="24"/>
        </w:rPr>
        <w:t xml:space="preserve">       </w:t>
      </w:r>
      <w:r w:rsidR="005B3080">
        <w:rPr>
          <w:sz w:val="24"/>
          <w:szCs w:val="24"/>
        </w:rPr>
        <w:t xml:space="preserve"> </w:t>
      </w:r>
      <w:r w:rsidR="00170287">
        <w:rPr>
          <w:sz w:val="24"/>
          <w:szCs w:val="24"/>
        </w:rPr>
        <w:t xml:space="preserve">   mr. Sanja Mihovilić, dipl. ing. </w:t>
      </w: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sectPr w:rsidR="00D562D4" w:rsidRPr="00DF4A97" w:rsidSect="00FB4210">
      <w:footerReference w:type="even" r:id="rId9"/>
      <w:pgSz w:w="11907" w:h="16840" w:code="9"/>
      <w:pgMar w:top="1276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E91" w:rsidRDefault="00EE3E91">
      <w:r>
        <w:separator/>
      </w:r>
    </w:p>
  </w:endnote>
  <w:endnote w:type="continuationSeparator" w:id="0">
    <w:p w:rsidR="00EE3E91" w:rsidRDefault="00EE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E91" w:rsidRDefault="00EE3E91">
      <w:r>
        <w:separator/>
      </w:r>
    </w:p>
  </w:footnote>
  <w:footnote w:type="continuationSeparator" w:id="0">
    <w:p w:rsidR="00EE3E91" w:rsidRDefault="00EE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F535F16"/>
    <w:multiLevelType w:val="hybridMultilevel"/>
    <w:tmpl w:val="2EB2B7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16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2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06BA"/>
    <w:rsid w:val="00077483"/>
    <w:rsid w:val="000830BF"/>
    <w:rsid w:val="00085F2D"/>
    <w:rsid w:val="00086057"/>
    <w:rsid w:val="00090F2D"/>
    <w:rsid w:val="00090F8F"/>
    <w:rsid w:val="00096630"/>
    <w:rsid w:val="000A0DAB"/>
    <w:rsid w:val="000A3582"/>
    <w:rsid w:val="000B6A50"/>
    <w:rsid w:val="000C23D5"/>
    <w:rsid w:val="000D0324"/>
    <w:rsid w:val="000D4134"/>
    <w:rsid w:val="000E1C3F"/>
    <w:rsid w:val="00124E45"/>
    <w:rsid w:val="001476AB"/>
    <w:rsid w:val="0015438D"/>
    <w:rsid w:val="00157722"/>
    <w:rsid w:val="00170287"/>
    <w:rsid w:val="00173EBF"/>
    <w:rsid w:val="001833AB"/>
    <w:rsid w:val="0019403D"/>
    <w:rsid w:val="00196E27"/>
    <w:rsid w:val="001B6C90"/>
    <w:rsid w:val="001C0A5D"/>
    <w:rsid w:val="001C39FA"/>
    <w:rsid w:val="001D505D"/>
    <w:rsid w:val="001F756D"/>
    <w:rsid w:val="00213B4A"/>
    <w:rsid w:val="00227842"/>
    <w:rsid w:val="002279CB"/>
    <w:rsid w:val="00253042"/>
    <w:rsid w:val="002541A9"/>
    <w:rsid w:val="00262274"/>
    <w:rsid w:val="0026272C"/>
    <w:rsid w:val="002705BF"/>
    <w:rsid w:val="002749B6"/>
    <w:rsid w:val="00274C22"/>
    <w:rsid w:val="0028094D"/>
    <w:rsid w:val="0028494E"/>
    <w:rsid w:val="002936D9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330EC"/>
    <w:rsid w:val="00340CE3"/>
    <w:rsid w:val="00345653"/>
    <w:rsid w:val="00346421"/>
    <w:rsid w:val="00357C47"/>
    <w:rsid w:val="00361BFB"/>
    <w:rsid w:val="003663D0"/>
    <w:rsid w:val="00367DFD"/>
    <w:rsid w:val="00370232"/>
    <w:rsid w:val="00390617"/>
    <w:rsid w:val="00390EB4"/>
    <w:rsid w:val="003916A3"/>
    <w:rsid w:val="003A1CC3"/>
    <w:rsid w:val="003A426B"/>
    <w:rsid w:val="003A6072"/>
    <w:rsid w:val="003B11B2"/>
    <w:rsid w:val="003B4ACB"/>
    <w:rsid w:val="003B5F43"/>
    <w:rsid w:val="003C2124"/>
    <w:rsid w:val="003C4D15"/>
    <w:rsid w:val="003C4EF2"/>
    <w:rsid w:val="003C5E91"/>
    <w:rsid w:val="003D3958"/>
    <w:rsid w:val="003D6F87"/>
    <w:rsid w:val="003E5780"/>
    <w:rsid w:val="003E77FD"/>
    <w:rsid w:val="00400E32"/>
    <w:rsid w:val="004135E2"/>
    <w:rsid w:val="00423493"/>
    <w:rsid w:val="00450422"/>
    <w:rsid w:val="00456084"/>
    <w:rsid w:val="0047350F"/>
    <w:rsid w:val="004752CA"/>
    <w:rsid w:val="00484AE6"/>
    <w:rsid w:val="00490187"/>
    <w:rsid w:val="0049304B"/>
    <w:rsid w:val="004935C1"/>
    <w:rsid w:val="00495629"/>
    <w:rsid w:val="004B6CD2"/>
    <w:rsid w:val="004C6FAD"/>
    <w:rsid w:val="004D19A7"/>
    <w:rsid w:val="004E38A2"/>
    <w:rsid w:val="004F566A"/>
    <w:rsid w:val="004F6EB2"/>
    <w:rsid w:val="004F7B90"/>
    <w:rsid w:val="00503D19"/>
    <w:rsid w:val="00503F13"/>
    <w:rsid w:val="00506820"/>
    <w:rsid w:val="00521C9A"/>
    <w:rsid w:val="00532904"/>
    <w:rsid w:val="00546DC2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B3080"/>
    <w:rsid w:val="005E0DF5"/>
    <w:rsid w:val="005E2693"/>
    <w:rsid w:val="005F09EC"/>
    <w:rsid w:val="00600AD9"/>
    <w:rsid w:val="00610C12"/>
    <w:rsid w:val="0062057A"/>
    <w:rsid w:val="0062662D"/>
    <w:rsid w:val="00627FAF"/>
    <w:rsid w:val="006305BA"/>
    <w:rsid w:val="006306E9"/>
    <w:rsid w:val="00631E21"/>
    <w:rsid w:val="00643BB9"/>
    <w:rsid w:val="00644A12"/>
    <w:rsid w:val="00646519"/>
    <w:rsid w:val="00652930"/>
    <w:rsid w:val="00653EB6"/>
    <w:rsid w:val="00663FA4"/>
    <w:rsid w:val="00666AE6"/>
    <w:rsid w:val="00677227"/>
    <w:rsid w:val="00681CAF"/>
    <w:rsid w:val="0069378D"/>
    <w:rsid w:val="006A0400"/>
    <w:rsid w:val="006A5D31"/>
    <w:rsid w:val="006B3AF2"/>
    <w:rsid w:val="006B7572"/>
    <w:rsid w:val="006C2147"/>
    <w:rsid w:val="006C6C31"/>
    <w:rsid w:val="006F317E"/>
    <w:rsid w:val="00706782"/>
    <w:rsid w:val="00714C95"/>
    <w:rsid w:val="00723361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84DD3"/>
    <w:rsid w:val="007B44D5"/>
    <w:rsid w:val="007E0574"/>
    <w:rsid w:val="007E4416"/>
    <w:rsid w:val="007E4DB1"/>
    <w:rsid w:val="007F0144"/>
    <w:rsid w:val="007F1E15"/>
    <w:rsid w:val="007F7D16"/>
    <w:rsid w:val="00823E32"/>
    <w:rsid w:val="00845811"/>
    <w:rsid w:val="00850AF0"/>
    <w:rsid w:val="00852DAE"/>
    <w:rsid w:val="008567E1"/>
    <w:rsid w:val="00862FFB"/>
    <w:rsid w:val="00865798"/>
    <w:rsid w:val="00876550"/>
    <w:rsid w:val="00887F6A"/>
    <w:rsid w:val="008962FA"/>
    <w:rsid w:val="00897405"/>
    <w:rsid w:val="00897E31"/>
    <w:rsid w:val="008A3F2B"/>
    <w:rsid w:val="008C0514"/>
    <w:rsid w:val="008C1327"/>
    <w:rsid w:val="008C7ACE"/>
    <w:rsid w:val="008D1045"/>
    <w:rsid w:val="008D5223"/>
    <w:rsid w:val="008E176E"/>
    <w:rsid w:val="008E1D40"/>
    <w:rsid w:val="008F0A12"/>
    <w:rsid w:val="00901CE4"/>
    <w:rsid w:val="00902839"/>
    <w:rsid w:val="00917285"/>
    <w:rsid w:val="00921BBB"/>
    <w:rsid w:val="00935EC1"/>
    <w:rsid w:val="00950444"/>
    <w:rsid w:val="00955AF4"/>
    <w:rsid w:val="00960C85"/>
    <w:rsid w:val="00961948"/>
    <w:rsid w:val="00965755"/>
    <w:rsid w:val="00965C3E"/>
    <w:rsid w:val="009721FA"/>
    <w:rsid w:val="00980177"/>
    <w:rsid w:val="0098019C"/>
    <w:rsid w:val="00981C50"/>
    <w:rsid w:val="00982318"/>
    <w:rsid w:val="009B584B"/>
    <w:rsid w:val="009B6370"/>
    <w:rsid w:val="009C2D3B"/>
    <w:rsid w:val="009C739A"/>
    <w:rsid w:val="00A011BA"/>
    <w:rsid w:val="00A024B4"/>
    <w:rsid w:val="00A037C5"/>
    <w:rsid w:val="00A361BA"/>
    <w:rsid w:val="00A43771"/>
    <w:rsid w:val="00A50B7D"/>
    <w:rsid w:val="00A55934"/>
    <w:rsid w:val="00A81ECE"/>
    <w:rsid w:val="00A8226E"/>
    <w:rsid w:val="00A87C44"/>
    <w:rsid w:val="00AC773F"/>
    <w:rsid w:val="00AD2C06"/>
    <w:rsid w:val="00AE5818"/>
    <w:rsid w:val="00B0627F"/>
    <w:rsid w:val="00B17820"/>
    <w:rsid w:val="00B20F2C"/>
    <w:rsid w:val="00B22476"/>
    <w:rsid w:val="00B24895"/>
    <w:rsid w:val="00B308E1"/>
    <w:rsid w:val="00B47996"/>
    <w:rsid w:val="00B511E0"/>
    <w:rsid w:val="00B704F5"/>
    <w:rsid w:val="00B758C9"/>
    <w:rsid w:val="00B856DB"/>
    <w:rsid w:val="00B93B19"/>
    <w:rsid w:val="00BA5CBF"/>
    <w:rsid w:val="00BA78F2"/>
    <w:rsid w:val="00BC27F7"/>
    <w:rsid w:val="00BD4949"/>
    <w:rsid w:val="00BD79B2"/>
    <w:rsid w:val="00BE5267"/>
    <w:rsid w:val="00BF4F55"/>
    <w:rsid w:val="00C00C76"/>
    <w:rsid w:val="00C0188C"/>
    <w:rsid w:val="00C12882"/>
    <w:rsid w:val="00C12B6D"/>
    <w:rsid w:val="00C1605E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09A2"/>
    <w:rsid w:val="00C8641C"/>
    <w:rsid w:val="00C87592"/>
    <w:rsid w:val="00C93366"/>
    <w:rsid w:val="00C937D0"/>
    <w:rsid w:val="00CA0EA1"/>
    <w:rsid w:val="00CA313D"/>
    <w:rsid w:val="00CE47DA"/>
    <w:rsid w:val="00CE766B"/>
    <w:rsid w:val="00CF0397"/>
    <w:rsid w:val="00D16940"/>
    <w:rsid w:val="00D21ABE"/>
    <w:rsid w:val="00D51C75"/>
    <w:rsid w:val="00D562D4"/>
    <w:rsid w:val="00D56E77"/>
    <w:rsid w:val="00D60AB5"/>
    <w:rsid w:val="00D62876"/>
    <w:rsid w:val="00D634C9"/>
    <w:rsid w:val="00D677EE"/>
    <w:rsid w:val="00D76356"/>
    <w:rsid w:val="00D80C02"/>
    <w:rsid w:val="00D83BE0"/>
    <w:rsid w:val="00D95D6D"/>
    <w:rsid w:val="00DA0876"/>
    <w:rsid w:val="00DA3F14"/>
    <w:rsid w:val="00DA7C08"/>
    <w:rsid w:val="00DB41CF"/>
    <w:rsid w:val="00DB614E"/>
    <w:rsid w:val="00DC27E4"/>
    <w:rsid w:val="00DC30B9"/>
    <w:rsid w:val="00DC7083"/>
    <w:rsid w:val="00DD21B4"/>
    <w:rsid w:val="00DD6F6B"/>
    <w:rsid w:val="00DE2C3B"/>
    <w:rsid w:val="00DF235E"/>
    <w:rsid w:val="00DF4A97"/>
    <w:rsid w:val="00DF4C19"/>
    <w:rsid w:val="00DF4DC3"/>
    <w:rsid w:val="00E22596"/>
    <w:rsid w:val="00E446E1"/>
    <w:rsid w:val="00E4726A"/>
    <w:rsid w:val="00E5644B"/>
    <w:rsid w:val="00E60DEA"/>
    <w:rsid w:val="00E61025"/>
    <w:rsid w:val="00E66A42"/>
    <w:rsid w:val="00E67A3B"/>
    <w:rsid w:val="00E75530"/>
    <w:rsid w:val="00E76BE0"/>
    <w:rsid w:val="00E90129"/>
    <w:rsid w:val="00EA063D"/>
    <w:rsid w:val="00EA4743"/>
    <w:rsid w:val="00EB1B97"/>
    <w:rsid w:val="00EB2D4E"/>
    <w:rsid w:val="00EC770E"/>
    <w:rsid w:val="00ED0BFF"/>
    <w:rsid w:val="00EE3E91"/>
    <w:rsid w:val="00EF0858"/>
    <w:rsid w:val="00EF48BA"/>
    <w:rsid w:val="00F07DA8"/>
    <w:rsid w:val="00F2030D"/>
    <w:rsid w:val="00F2181E"/>
    <w:rsid w:val="00F2196C"/>
    <w:rsid w:val="00F247AE"/>
    <w:rsid w:val="00F300D3"/>
    <w:rsid w:val="00F32C35"/>
    <w:rsid w:val="00F600BC"/>
    <w:rsid w:val="00F610A3"/>
    <w:rsid w:val="00F6508A"/>
    <w:rsid w:val="00F674B1"/>
    <w:rsid w:val="00F67A17"/>
    <w:rsid w:val="00F72850"/>
    <w:rsid w:val="00F7786E"/>
    <w:rsid w:val="00F908ED"/>
    <w:rsid w:val="00F94FF9"/>
    <w:rsid w:val="00F955DA"/>
    <w:rsid w:val="00FA44D9"/>
    <w:rsid w:val="00FB12E2"/>
    <w:rsid w:val="00FB1EAC"/>
    <w:rsid w:val="00FB4210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D7C074-8EFF-426A-BD2A-C317C715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link w:val="Naslov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2"/>
    </w:r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2"/>
    </w:rPr>
  </w:style>
  <w:style w:type="paragraph" w:styleId="Tijeloteksta">
    <w:name w:val="Body Text"/>
    <w:basedOn w:val="Normal"/>
    <w:link w:val="TijelotekstaChar"/>
    <w:uiPriority w:val="99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2"/>
    </w:rPr>
  </w:style>
  <w:style w:type="character" w:styleId="Brojstranice">
    <w:name w:val="page number"/>
    <w:basedOn w:val="Zadanifontodlomka"/>
    <w:uiPriority w:val="99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pPr>
      <w:ind w:left="720"/>
    </w:pPr>
    <w:rPr>
      <w:b/>
      <w:i/>
      <w:sz w:val="24"/>
      <w:szCs w:val="28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Pr>
      <w:rFonts w:cs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rsid w:val="00C770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rsid w:val="003046DB"/>
    <w:rPr>
      <w:rFonts w:cs="Times New Roman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rsid w:val="00DB614E"/>
    <w:rPr>
      <w:rFonts w:cs="Times New Roman"/>
      <w:b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  <w:style w:type="paragraph" w:styleId="Odlomakpopisa">
    <w:name w:val="List Paragraph"/>
    <w:basedOn w:val="Normal"/>
    <w:uiPriority w:val="34"/>
    <w:qFormat/>
    <w:rsid w:val="00D5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C3C6-4218-49FB-8D32-8CD5B23D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Predlozak.dot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x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dc:description/>
  <cp:lastModifiedBy>Zvonko Tušek</cp:lastModifiedBy>
  <cp:revision>2</cp:revision>
  <cp:lastPrinted>2020-01-28T08:53:00Z</cp:lastPrinted>
  <dcterms:created xsi:type="dcterms:W3CDTF">2021-01-07T11:41:00Z</dcterms:created>
  <dcterms:modified xsi:type="dcterms:W3CDTF">2021-01-07T11:41:00Z</dcterms:modified>
</cp:coreProperties>
</file>