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54CF8253" w:rsidR="006B1AD2" w:rsidRDefault="006B1AD2" w:rsidP="006B1AD2">
      <w:pPr>
        <w:ind w:left="709" w:firstLine="709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</w:t>
      </w:r>
      <w:r w:rsidR="00C80B8C">
        <w:rPr>
          <w:rFonts w:ascii="Calibri" w:hAnsi="Calibri"/>
          <w:b/>
          <w:noProof/>
          <w:sz w:val="22"/>
          <w:szCs w:val="22"/>
        </w:rPr>
        <w:t xml:space="preserve">         </w:t>
      </w:r>
      <w:r>
        <w:rPr>
          <w:rFonts w:ascii="Calibri" w:hAnsi="Calibri"/>
          <w:b/>
          <w:noProof/>
          <w:sz w:val="22"/>
          <w:szCs w:val="22"/>
        </w:rPr>
        <w:t xml:space="preserve">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8604" w14:textId="77777777" w:rsidR="009C6456" w:rsidRPr="006B1AD2" w:rsidRDefault="009C6456" w:rsidP="006B1AD2">
      <w:pPr>
        <w:ind w:left="709" w:firstLine="709"/>
        <w:rPr>
          <w:b/>
          <w:noProof/>
        </w:rPr>
      </w:pPr>
    </w:p>
    <w:p w14:paraId="676C159A" w14:textId="4FAC5634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</w:t>
      </w:r>
      <w:r w:rsidR="00C80B8C">
        <w:rPr>
          <w:b/>
        </w:rPr>
        <w:t xml:space="preserve">       </w:t>
      </w:r>
      <w:r w:rsidRPr="006B1AD2">
        <w:rPr>
          <w:b/>
        </w:rPr>
        <w:t>REPUBLIKA HRVATSKA</w:t>
      </w:r>
      <w:r w:rsidRPr="006B1AD2">
        <w:rPr>
          <w:b/>
        </w:rPr>
        <w:br/>
        <w:t xml:space="preserve">      </w:t>
      </w:r>
      <w:r w:rsidR="00C80B8C">
        <w:rPr>
          <w:b/>
        </w:rPr>
        <w:t xml:space="preserve">    </w:t>
      </w:r>
      <w:r w:rsidRPr="006B1AD2">
        <w:rPr>
          <w:b/>
        </w:rPr>
        <w:t>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4C631B7" w14:textId="7FEF49F2" w:rsidR="00C80B8C" w:rsidRDefault="006A035D" w:rsidP="0039482A">
      <w:pPr>
        <w:rPr>
          <w:b/>
          <w:szCs w:val="22"/>
        </w:rPr>
      </w:pPr>
      <w:r>
        <w:rPr>
          <w:b/>
        </w:rPr>
        <w:t xml:space="preserve">    </w:t>
      </w:r>
      <w:r w:rsidR="00C80B8C">
        <w:rPr>
          <w:b/>
        </w:rPr>
        <w:t xml:space="preserve">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053F70FB" w14:textId="77777777" w:rsidR="00DB5733" w:rsidRDefault="00C80B8C" w:rsidP="00AB775B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AB775B">
        <w:rPr>
          <w:b/>
          <w:szCs w:val="22"/>
        </w:rPr>
        <w:t xml:space="preserve">     </w:t>
      </w:r>
      <w:r w:rsidR="00C223F2"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7226E0">
        <w:rPr>
          <w:b/>
          <w:szCs w:val="22"/>
        </w:rPr>
        <w:t>u službu</w:t>
      </w:r>
      <w:r w:rsidR="00DB5733">
        <w:rPr>
          <w:b/>
          <w:szCs w:val="22"/>
        </w:rPr>
        <w:t xml:space="preserve"> vježbenika</w:t>
      </w:r>
      <w:r w:rsidR="007226E0">
        <w:rPr>
          <w:b/>
          <w:szCs w:val="22"/>
        </w:rPr>
        <w:t xml:space="preserve"> u Upravni odjel</w:t>
      </w:r>
      <w:r w:rsidR="00313235">
        <w:rPr>
          <w:b/>
          <w:szCs w:val="22"/>
        </w:rPr>
        <w:t xml:space="preserve"> </w:t>
      </w:r>
    </w:p>
    <w:p w14:paraId="6C4F1D24" w14:textId="667AA059" w:rsidR="004C71AE" w:rsidRPr="00DB5733" w:rsidRDefault="00DB5733" w:rsidP="00DB5733">
      <w:pPr>
        <w:ind w:firstLine="709"/>
        <w:rPr>
          <w:b/>
          <w:bCs/>
          <w:lang w:val="it-IT"/>
        </w:rPr>
      </w:pPr>
      <w:r>
        <w:rPr>
          <w:b/>
          <w:szCs w:val="22"/>
        </w:rPr>
        <w:t xml:space="preserve">          </w:t>
      </w:r>
      <w:r w:rsidR="00313235">
        <w:rPr>
          <w:b/>
          <w:szCs w:val="22"/>
        </w:rPr>
        <w:t>za</w:t>
      </w:r>
      <w:r w:rsidR="00C80B8C">
        <w:rPr>
          <w:b/>
          <w:szCs w:val="22"/>
        </w:rPr>
        <w:t xml:space="preserve"> </w:t>
      </w:r>
      <w:proofErr w:type="spellStart"/>
      <w:r w:rsidR="00AB775B">
        <w:rPr>
          <w:b/>
          <w:bCs/>
          <w:lang w:val="it-IT"/>
        </w:rPr>
        <w:t>opće</w:t>
      </w:r>
      <w:proofErr w:type="spellEnd"/>
      <w:r>
        <w:rPr>
          <w:b/>
          <w:bCs/>
          <w:lang w:val="it-IT"/>
        </w:rPr>
        <w:t xml:space="preserve"> </w:t>
      </w:r>
      <w:r w:rsidR="00AB775B">
        <w:rPr>
          <w:b/>
          <w:bCs/>
          <w:lang w:val="it-IT"/>
        </w:rPr>
        <w:t xml:space="preserve">i </w:t>
      </w:r>
      <w:proofErr w:type="spellStart"/>
      <w:r w:rsidR="00AB775B">
        <w:rPr>
          <w:b/>
          <w:bCs/>
          <w:lang w:val="it-IT"/>
        </w:rPr>
        <w:t>zajedničke</w:t>
      </w:r>
      <w:proofErr w:type="spellEnd"/>
      <w:r w:rsidR="00AB775B">
        <w:rPr>
          <w:b/>
          <w:bCs/>
          <w:lang w:val="it-IT"/>
        </w:rPr>
        <w:t xml:space="preserve"> </w:t>
      </w:r>
      <w:proofErr w:type="spellStart"/>
      <w:r w:rsidR="00AB775B">
        <w:rPr>
          <w:b/>
          <w:bCs/>
          <w:lang w:val="it-IT"/>
        </w:rPr>
        <w:t>poslove</w:t>
      </w:r>
      <w:proofErr w:type="spellEnd"/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60675137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</w:t>
      </w:r>
      <w:r w:rsidR="008A502C">
        <w:rPr>
          <w:rFonts w:ascii="Times New Roman" w:hAnsi="Times New Roman" w:cs="Times New Roman"/>
          <w:sz w:val="24"/>
          <w:szCs w:val="24"/>
        </w:rPr>
        <w:t>32</w:t>
      </w:r>
      <w:r w:rsidR="00BC2063">
        <w:rPr>
          <w:rFonts w:ascii="Times New Roman" w:hAnsi="Times New Roman" w:cs="Times New Roman"/>
          <w:sz w:val="24"/>
          <w:szCs w:val="24"/>
        </w:rPr>
        <w:t>-0</w:t>
      </w:r>
      <w:r w:rsidR="008A502C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C30D3">
        <w:rPr>
          <w:rFonts w:ascii="Times New Roman" w:hAnsi="Times New Roman" w:cs="Times New Roman"/>
          <w:sz w:val="24"/>
          <w:szCs w:val="24"/>
        </w:rPr>
        <w:t>2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DC61BE">
        <w:rPr>
          <w:rFonts w:ascii="Times New Roman" w:hAnsi="Times New Roman" w:cs="Times New Roman"/>
          <w:sz w:val="24"/>
          <w:szCs w:val="24"/>
        </w:rPr>
        <w:t>03</w:t>
      </w:r>
    </w:p>
    <w:p w14:paraId="124B9A5F" w14:textId="6036E22B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AB775B">
        <w:rPr>
          <w:rFonts w:ascii="Times New Roman" w:hAnsi="Times New Roman" w:cs="Times New Roman"/>
          <w:sz w:val="24"/>
          <w:szCs w:val="24"/>
        </w:rPr>
        <w:t>11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C30D3">
        <w:rPr>
          <w:rFonts w:ascii="Times New Roman" w:hAnsi="Times New Roman" w:cs="Times New Roman"/>
          <w:sz w:val="24"/>
          <w:szCs w:val="24"/>
        </w:rPr>
        <w:t>2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C80B8C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09560E4C" w:rsidR="004C71AE" w:rsidRPr="00C00B31" w:rsidRDefault="008F0608" w:rsidP="004C71AE">
      <w:r>
        <w:t>Krapina</w:t>
      </w:r>
      <w:r w:rsidR="006C2D36">
        <w:t xml:space="preserve">, </w:t>
      </w:r>
      <w:r w:rsidR="00DC61BE">
        <w:t>12</w:t>
      </w:r>
      <w:r w:rsidR="00BC2063">
        <w:t xml:space="preserve">. </w:t>
      </w:r>
      <w:r w:rsidR="00DC61BE">
        <w:t>rujna</w:t>
      </w:r>
      <w:r w:rsidR="0039482A">
        <w:t xml:space="preserve"> </w:t>
      </w:r>
      <w:r w:rsidR="00BC2063">
        <w:t>20</w:t>
      </w:r>
      <w:r w:rsidR="0039482A">
        <w:t>2</w:t>
      </w:r>
      <w:r w:rsidR="007C30D3">
        <w:t>2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6C6C8327" w14:textId="19F0505A" w:rsidR="00C679D0" w:rsidRDefault="00C679D0" w:rsidP="00C679D0">
      <w:pPr>
        <w:rPr>
          <w:caps/>
        </w:rPr>
      </w:pPr>
    </w:p>
    <w:p w14:paraId="3A1403CB" w14:textId="77777777" w:rsidR="00C679D0" w:rsidRPr="00005095" w:rsidRDefault="00C679D0" w:rsidP="00C679D0">
      <w:pPr>
        <w:rPr>
          <w:b/>
          <w:u w:val="single"/>
        </w:rPr>
      </w:pPr>
    </w:p>
    <w:p w14:paraId="7EDCC529" w14:textId="7835CCB9" w:rsidR="003909FF" w:rsidRPr="00C80B8C" w:rsidRDefault="00C679D0" w:rsidP="003909FF">
      <w:pPr>
        <w:jc w:val="center"/>
        <w:rPr>
          <w:b/>
          <w:bCs/>
        </w:rPr>
      </w:pPr>
      <w:r>
        <w:rPr>
          <w:b/>
        </w:rPr>
        <w:t xml:space="preserve">JAVNI NATJEČAJ ZA PRIJAM U SLUŽBU </w:t>
      </w:r>
      <w:r w:rsidR="002F155B">
        <w:rPr>
          <w:b/>
        </w:rPr>
        <w:t>VJEŽBENIKA</w:t>
      </w:r>
      <w:r w:rsidR="00AB775B">
        <w:rPr>
          <w:b/>
        </w:rPr>
        <w:t xml:space="preserve"> U </w:t>
      </w:r>
      <w:r w:rsidR="003909FF">
        <w:rPr>
          <w:b/>
        </w:rPr>
        <w:t>UPRAVNI ODJEL</w:t>
      </w:r>
      <w:r w:rsidR="003040DF">
        <w:rPr>
          <w:b/>
        </w:rPr>
        <w:t xml:space="preserve"> </w:t>
      </w:r>
      <w:r w:rsidR="003909FF">
        <w:rPr>
          <w:b/>
        </w:rPr>
        <w:t>ZA</w:t>
      </w:r>
      <w:r w:rsidR="003909FF" w:rsidRPr="007226E0">
        <w:rPr>
          <w:b/>
        </w:rPr>
        <w:t xml:space="preserve"> </w:t>
      </w:r>
      <w:r w:rsidR="00AB775B">
        <w:rPr>
          <w:b/>
          <w:bCs/>
          <w:lang w:val="it-IT"/>
        </w:rPr>
        <w:t>OPĆE  I ZAJEDNIČKE POSLOVE</w:t>
      </w:r>
    </w:p>
    <w:p w14:paraId="7684BF16" w14:textId="77777777" w:rsidR="003909FF" w:rsidRPr="00C80B8C" w:rsidRDefault="003909FF" w:rsidP="003909FF">
      <w:pPr>
        <w:rPr>
          <w:b/>
          <w:bCs/>
          <w:caps/>
        </w:rPr>
      </w:pPr>
    </w:p>
    <w:p w14:paraId="2CE2570B" w14:textId="5DA39F4F" w:rsidR="00C679D0" w:rsidRDefault="00C679D0" w:rsidP="00C679D0">
      <w:pPr>
        <w:jc w:val="center"/>
        <w:rPr>
          <w:b/>
        </w:rPr>
      </w:pPr>
    </w:p>
    <w:p w14:paraId="2B42BB31" w14:textId="6F0213C8" w:rsidR="00C679D0" w:rsidRPr="003909FF" w:rsidRDefault="002F155B" w:rsidP="009C6456">
      <w:pPr>
        <w:pStyle w:val="Odlomakpopisa"/>
        <w:jc w:val="center"/>
        <w:rPr>
          <w:caps/>
        </w:rPr>
      </w:pPr>
      <w:r>
        <w:rPr>
          <w:b/>
        </w:rPr>
        <w:t>ZA RADNO MJESTO</w:t>
      </w:r>
      <w:r w:rsidR="00360DEB">
        <w:rPr>
          <w:b/>
        </w:rPr>
        <w:t>:</w:t>
      </w:r>
      <w:r>
        <w:rPr>
          <w:b/>
        </w:rPr>
        <w:t xml:space="preserve"> </w:t>
      </w:r>
      <w:r w:rsidR="00C679D0" w:rsidRPr="003909FF">
        <w:rPr>
          <w:b/>
        </w:rPr>
        <w:t>VIŠ</w:t>
      </w:r>
      <w:r w:rsidR="003909FF">
        <w:rPr>
          <w:b/>
        </w:rPr>
        <w:t>I</w:t>
      </w:r>
      <w:r w:rsidR="00C679D0" w:rsidRPr="003909FF">
        <w:rPr>
          <w:b/>
        </w:rPr>
        <w:t xml:space="preserve"> STRUČN</w:t>
      </w:r>
      <w:r w:rsidR="003909FF">
        <w:rPr>
          <w:b/>
        </w:rPr>
        <w:t>I</w:t>
      </w:r>
      <w:r w:rsidR="00C679D0" w:rsidRPr="003909FF">
        <w:rPr>
          <w:b/>
        </w:rPr>
        <w:t xml:space="preserve"> SURADNIK ZA </w:t>
      </w:r>
      <w:r>
        <w:rPr>
          <w:b/>
        </w:rPr>
        <w:t>INFORMATIKU</w:t>
      </w: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2A3A61B6" w14:textId="77777777" w:rsidR="008D4A32" w:rsidRDefault="008D4A32" w:rsidP="008D4A32">
      <w:pPr>
        <w:numPr>
          <w:ilvl w:val="0"/>
          <w:numId w:val="19"/>
        </w:numPr>
        <w:contextualSpacing/>
        <w:jc w:val="both"/>
      </w:pPr>
      <w:r>
        <w:t>Obavlja složene informatičke poslove vezane za informacijsko-dokumentacijski sustav Županije, sudjeluje u održavanju i unosi sadržaj na službene mrežne stranice Županije,</w:t>
      </w:r>
    </w:p>
    <w:p w14:paraId="1CC33EC3" w14:textId="77777777" w:rsidR="008D4A32" w:rsidRDefault="008D4A32" w:rsidP="008D4A32">
      <w:pPr>
        <w:numPr>
          <w:ilvl w:val="0"/>
          <w:numId w:val="19"/>
        </w:numPr>
        <w:contextualSpacing/>
        <w:jc w:val="both"/>
      </w:pPr>
      <w:r>
        <w:t>pruža stručnu informatičku pomoć službenicima Županije i osigurava tehničku podršku prilikom održavanja sjednica, manifestacija i sastanaka,</w:t>
      </w:r>
    </w:p>
    <w:p w14:paraId="094B88CC" w14:textId="77777777" w:rsidR="008D4A32" w:rsidRDefault="008D4A32" w:rsidP="008D4A32">
      <w:pPr>
        <w:numPr>
          <w:ilvl w:val="0"/>
          <w:numId w:val="19"/>
        </w:numPr>
        <w:contextualSpacing/>
        <w:jc w:val="both"/>
      </w:pPr>
      <w:r>
        <w:t>sudjeluje u planiranju potreba, sudjeluje u postupcima jednostavne i javne nabave informatičke opreme, aplikacija, telekomunikacijskih usluga i uređaja,  te sudjeluje u izradi dokumentacije za druge predmete nabave u nadležnosti Upravnog odjela, prati izvršenje ugovora iz područja rada,</w:t>
      </w:r>
    </w:p>
    <w:p w14:paraId="31CBB84D" w14:textId="77777777" w:rsidR="008D4A32" w:rsidRDefault="008D4A32" w:rsidP="008D4A32">
      <w:pPr>
        <w:numPr>
          <w:ilvl w:val="0"/>
          <w:numId w:val="19"/>
        </w:numPr>
        <w:contextualSpacing/>
        <w:jc w:val="both"/>
      </w:pPr>
      <w:r>
        <w:t>obavlja poslove vezane uz uspostavu i osiguravanje ispravnog rada sustava za bezgotovinsko plaćanje, rad telefonskih centrala i telekomunikacijskih uređaja, instalira računalnu i telekomunikacijsku opremu</w:t>
      </w:r>
    </w:p>
    <w:p w14:paraId="61079C86" w14:textId="77777777" w:rsidR="008D4A32" w:rsidRPr="008D4A32" w:rsidRDefault="008D4A32" w:rsidP="008D4A32">
      <w:pPr>
        <w:numPr>
          <w:ilvl w:val="0"/>
          <w:numId w:val="19"/>
        </w:numPr>
        <w:contextualSpacing/>
        <w:jc w:val="both"/>
        <w:rPr>
          <w:b/>
        </w:rPr>
      </w:pPr>
      <w:r>
        <w:t xml:space="preserve">obavlja informatičke poslove vezane za osiguravanje funkcionalnosti aplikacija vanjskih dobavljača </w:t>
      </w:r>
    </w:p>
    <w:p w14:paraId="1AB4121B" w14:textId="5826BC03" w:rsidR="007C30D3" w:rsidRPr="00AB775B" w:rsidRDefault="00AB775B" w:rsidP="008D4A32">
      <w:pPr>
        <w:numPr>
          <w:ilvl w:val="0"/>
          <w:numId w:val="19"/>
        </w:numPr>
        <w:contextualSpacing/>
        <w:jc w:val="both"/>
        <w:rPr>
          <w:b/>
        </w:rPr>
      </w:pPr>
      <w:r>
        <w:t>obavlja druge srodne poslove po nalogu pročelnika Upravnog odjela.</w:t>
      </w:r>
    </w:p>
    <w:p w14:paraId="1F358851" w14:textId="48A2701E" w:rsidR="00FA66D7" w:rsidRPr="007C30D3" w:rsidRDefault="00C679D0" w:rsidP="007C30D3">
      <w:pPr>
        <w:ind w:left="720"/>
        <w:contextualSpacing/>
        <w:jc w:val="both"/>
        <w:rPr>
          <w:b/>
        </w:rPr>
      </w:pPr>
      <w:r>
        <w:t xml:space="preserve">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55A70F5E" w14:textId="2D5F1F17" w:rsidR="008D4A32" w:rsidRPr="00C223F2" w:rsidRDefault="008D4A32" w:rsidP="008D4A32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52/19.)</w:t>
      </w:r>
      <w:r>
        <w:t xml:space="preserve">, za vrijeme trajanja vježbeničkog staža vježbenik ima pravo na 85 % plaće radnog mjesta najniže složenosti njegove stručne spreme – plaće višeg </w:t>
      </w:r>
      <w:r>
        <w:lastRenderedPageBreak/>
        <w:t xml:space="preserve">stručnog suradnika, koju čini umnožak koeficijenta za obračun plaće 4,20 </w:t>
      </w:r>
      <w:r w:rsidRPr="00C223F2">
        <w:t xml:space="preserve">i osnovice za obračun plaće koja iznosi </w:t>
      </w:r>
      <w:r w:rsidR="00AA1EC9">
        <w:t xml:space="preserve">2.347,50 </w:t>
      </w:r>
      <w:r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3C5F0F8B" w14:textId="456F41C4" w:rsidR="007A25D9" w:rsidRDefault="007A25D9" w:rsidP="007A25D9">
      <w:pPr>
        <w:pStyle w:val="Odlomakpopisa"/>
        <w:numPr>
          <w:ilvl w:val="0"/>
          <w:numId w:val="24"/>
        </w:numPr>
        <w:ind w:left="720"/>
        <w:jc w:val="both"/>
      </w:pPr>
      <w:r>
        <w:t xml:space="preserve">Zakon o lokalnoj i područnoj (regionalnoj) samoupravi („Narodne novine“, broj 33/01., 60/01., 129/05., 109/07., 125/08., 36/09., 36/09., 150/11., 144/12., 19/13., 137/15., 123/17., 98/19 i </w:t>
      </w:r>
      <w:r w:rsidRPr="00E67009">
        <w:t xml:space="preserve">144/20) </w:t>
      </w:r>
    </w:p>
    <w:p w14:paraId="6DDCF963" w14:textId="3C59ABD4" w:rsidR="00C05BC9" w:rsidRDefault="00C05BC9" w:rsidP="00C60A97">
      <w:pPr>
        <w:pStyle w:val="Odlomakpopisa"/>
        <w:numPr>
          <w:ilvl w:val="0"/>
          <w:numId w:val="24"/>
        </w:numPr>
        <w:ind w:left="720"/>
        <w:jc w:val="both"/>
      </w:pPr>
      <w:r>
        <w:t>Zakon o provedbi Opće uredbe o zaštiti podataka („Narodne novine“, broj 42/18.)</w:t>
      </w:r>
    </w:p>
    <w:p w14:paraId="29A56B64" w14:textId="4E3C05AB" w:rsidR="00DC61BE" w:rsidRDefault="00C05BC9" w:rsidP="00C60A97">
      <w:pPr>
        <w:pStyle w:val="Odlomakpopisa"/>
        <w:numPr>
          <w:ilvl w:val="0"/>
          <w:numId w:val="24"/>
        </w:numPr>
        <w:ind w:left="720"/>
        <w:jc w:val="both"/>
      </w:pPr>
      <w:r>
        <w:t>Zakon o informacijskoj sigurnosti („Narodne novine“, broj 79/07)</w:t>
      </w:r>
      <w:r w:rsidR="00DC61BE">
        <w:t xml:space="preserve"> </w:t>
      </w:r>
    </w:p>
    <w:p w14:paraId="392DA0C6" w14:textId="4CC382F1" w:rsidR="00DC61BE" w:rsidRDefault="00C05BC9" w:rsidP="007A25D9">
      <w:pPr>
        <w:pStyle w:val="Odlomakpopisa"/>
        <w:numPr>
          <w:ilvl w:val="0"/>
          <w:numId w:val="24"/>
        </w:numPr>
        <w:ind w:left="720"/>
        <w:jc w:val="both"/>
      </w:pPr>
      <w:r>
        <w:t>ISO norma 27001</w:t>
      </w:r>
    </w:p>
    <w:p w14:paraId="3998F772" w14:textId="77777777" w:rsidR="00C05BC9" w:rsidRDefault="00C05BC9" w:rsidP="00C223F2">
      <w:pPr>
        <w:jc w:val="both"/>
        <w:rPr>
          <w:u w:val="single"/>
        </w:rPr>
      </w:pPr>
    </w:p>
    <w:p w14:paraId="6300DDD1" w14:textId="532E7DB2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9025AC0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708DC493" w14:textId="2DFF613C" w:rsidR="007C30D3" w:rsidRPr="00DF5E40" w:rsidRDefault="00C223F2" w:rsidP="007C30D3">
      <w:pPr>
        <w:jc w:val="both"/>
      </w:pPr>
      <w:r w:rsidRPr="00C223F2">
        <w:t xml:space="preserve">Nakon utvrđivanja identiteta kandidata, prethodna provjera znanja i sposobnosti započinje pisanim testiranjem. </w:t>
      </w:r>
      <w:r w:rsidR="007C30D3" w:rsidRPr="00DF5E40">
        <w:t>Kandidatima će biti podijeljeno 10 pitanja za provjeru znanja iz odredbi: Zakona o</w:t>
      </w:r>
      <w:r w:rsidR="007A25D9" w:rsidRPr="00DF5E40">
        <w:t xml:space="preserve"> lokalnoj i područnoj (regionalnoj) samoupravi </w:t>
      </w:r>
      <w:r w:rsidR="007C30D3" w:rsidRPr="00DF5E40">
        <w:t>(2 pitanja),</w:t>
      </w:r>
      <w:r w:rsidR="00C05BC9" w:rsidRPr="00DF5E40">
        <w:t xml:space="preserve"> Zakona o provedbi Opće uredbe o zaštiti podataka </w:t>
      </w:r>
      <w:r w:rsidR="00A749AD" w:rsidRPr="00DF5E40">
        <w:t>(</w:t>
      </w:r>
      <w:r w:rsidR="00074D97" w:rsidRPr="00DF5E40">
        <w:t>2</w:t>
      </w:r>
      <w:r w:rsidR="00A749AD" w:rsidRPr="00DF5E40">
        <w:t xml:space="preserve"> pitanj</w:t>
      </w:r>
      <w:r w:rsidR="00074D97" w:rsidRPr="00DF5E40">
        <w:t>a</w:t>
      </w:r>
      <w:r w:rsidR="00A749AD" w:rsidRPr="00DF5E40">
        <w:t>)</w:t>
      </w:r>
      <w:r w:rsidR="00C05BC9" w:rsidRPr="00DF5E40">
        <w:t>, Zakona o informacijskoj sigurnosti (3 pitanja) i iz ISO norme 27001 (3 pitanja)</w:t>
      </w:r>
      <w:r w:rsidR="007C30D3" w:rsidRPr="00DF5E40">
        <w:t>.</w:t>
      </w:r>
    </w:p>
    <w:p w14:paraId="27687FF5" w14:textId="09BB37C9" w:rsidR="00C223F2" w:rsidRPr="00DF5E40" w:rsidRDefault="00C223F2" w:rsidP="00C223F2">
      <w:pPr>
        <w:jc w:val="both"/>
      </w:pPr>
      <w:r w:rsidRPr="00DF5E40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4304BABC" w:rsidR="00C223F2" w:rsidRPr="00DF5E40" w:rsidRDefault="00C223F2" w:rsidP="00C223F2">
      <w:pPr>
        <w:jc w:val="both"/>
      </w:pPr>
      <w:r w:rsidRPr="00DF5E40">
        <w:t xml:space="preserve">Nakon pisanog testiranja kandidati će pristupiti provjeri znanja rada na osobnom računalu. Provjera traje maksimalno </w:t>
      </w:r>
      <w:r w:rsidR="00C05BC9" w:rsidRPr="00DF5E40">
        <w:t>45</w:t>
      </w:r>
      <w:r w:rsidRPr="00DF5E40">
        <w:t xml:space="preserve"> minuta, a sastoji se u praktičnoj provjeri poznavanja MS </w:t>
      </w:r>
      <w:r w:rsidR="007226E0" w:rsidRPr="00DF5E40">
        <w:t>Office</w:t>
      </w:r>
      <w:r w:rsidRPr="00DF5E40">
        <w:t xml:space="preserve"> programa </w:t>
      </w:r>
      <w:r w:rsidR="006D5D37" w:rsidRPr="00DF5E40">
        <w:t>Excel,</w:t>
      </w:r>
      <w:r w:rsidRPr="00DF5E40">
        <w:t xml:space="preserve"> WEB i e-mail servisa</w:t>
      </w:r>
      <w:r w:rsidR="00C05BC9" w:rsidRPr="00DF5E40">
        <w:t xml:space="preserve"> i administracije mreže</w:t>
      </w:r>
      <w:r w:rsidRPr="00DF5E40">
        <w:t>. Provjera se izvodi na osobnom računalu. Za  provjeru  kandidat može dobiti od 1 do 10 bodova.</w:t>
      </w:r>
    </w:p>
    <w:p w14:paraId="2B46E638" w14:textId="1B62E4BA" w:rsidR="00C223F2" w:rsidRPr="00F246A6" w:rsidRDefault="00C223F2" w:rsidP="00F246A6">
      <w:pPr>
        <w:jc w:val="both"/>
        <w:rPr>
          <w:szCs w:val="22"/>
        </w:rPr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C05BC9">
        <w:t xml:space="preserve">vježbenika </w:t>
      </w:r>
      <w:r w:rsidR="007226E0">
        <w:t>u Upravni odjel</w:t>
      </w:r>
      <w:r w:rsidR="00C80B8C">
        <w:t xml:space="preserve"> </w:t>
      </w:r>
      <w:r w:rsidR="00F246A6">
        <w:t xml:space="preserve">za </w:t>
      </w:r>
      <w:r w:rsidR="00C05BC9">
        <w:t>opće i zajedničke poslove</w:t>
      </w:r>
      <w:r w:rsidR="005D375D">
        <w:t xml:space="preserve"> </w:t>
      </w:r>
      <w:r w:rsidRPr="00C223F2">
        <w:t xml:space="preserve">- dalje u tekstu: Povjerenstvo) kroz intervju s kandidatima utvrđuje </w:t>
      </w:r>
      <w:r w:rsidRPr="00C223F2">
        <w:lastRenderedPageBreak/>
        <w:t xml:space="preserve">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0B92D9E" w:rsidR="00C223F2" w:rsidRPr="00C223F2" w:rsidRDefault="00C223F2" w:rsidP="00C223F2">
      <w:pPr>
        <w:jc w:val="both"/>
      </w:pPr>
      <w:r w:rsidRPr="00C223F2">
        <w:t>Izvješće o provedenom postupku i rang-listu kandidata Povjerenstvo dostavlja</w:t>
      </w:r>
      <w:r w:rsidR="007A25D9">
        <w:t xml:space="preserve"> v.d.</w:t>
      </w:r>
      <w:r w:rsidRPr="00C223F2">
        <w:t xml:space="preserve"> pročelni</w:t>
      </w:r>
      <w:r w:rsidR="007A25D9">
        <w:t>ka</w:t>
      </w:r>
      <w:r w:rsidRPr="00C223F2">
        <w:t xml:space="preserve"> koja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37BC953A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C679D0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4F3107AB" w:rsidR="00C223F2" w:rsidRPr="009C6456" w:rsidRDefault="009C6456" w:rsidP="00C223F2">
      <w:pPr>
        <w:ind w:left="4956" w:firstLine="708"/>
        <w:rPr>
          <w:bCs/>
        </w:rPr>
      </w:pPr>
      <w:r>
        <w:rPr>
          <w:bCs/>
        </w:rPr>
        <w:t xml:space="preserve">       </w:t>
      </w:r>
      <w:r w:rsidRPr="009C6456">
        <w:rPr>
          <w:bCs/>
        </w:rPr>
        <w:t>Dijana Marmilić</w:t>
      </w:r>
      <w:r w:rsidRPr="009C6456">
        <w:rPr>
          <w:bCs/>
        </w:rPr>
        <w:br/>
      </w:r>
    </w:p>
    <w:sectPr w:rsidR="00C223F2" w:rsidRPr="009C6456" w:rsidSect="009C64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5ED"/>
    <w:multiLevelType w:val="hybridMultilevel"/>
    <w:tmpl w:val="F7CE56D2"/>
    <w:lvl w:ilvl="0" w:tplc="4B42961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81504"/>
    <w:multiLevelType w:val="hybridMultilevel"/>
    <w:tmpl w:val="536018FC"/>
    <w:lvl w:ilvl="0" w:tplc="4F50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89414">
    <w:abstractNumId w:val="16"/>
  </w:num>
  <w:num w:numId="2" w16cid:durableId="47488185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4107469">
    <w:abstractNumId w:val="19"/>
  </w:num>
  <w:num w:numId="4" w16cid:durableId="1220557403">
    <w:abstractNumId w:val="15"/>
  </w:num>
  <w:num w:numId="5" w16cid:durableId="981271341">
    <w:abstractNumId w:val="5"/>
  </w:num>
  <w:num w:numId="6" w16cid:durableId="2080516083">
    <w:abstractNumId w:val="6"/>
  </w:num>
  <w:num w:numId="7" w16cid:durableId="255479461">
    <w:abstractNumId w:val="2"/>
  </w:num>
  <w:num w:numId="8" w16cid:durableId="1761483535">
    <w:abstractNumId w:val="8"/>
  </w:num>
  <w:num w:numId="9" w16cid:durableId="856426612">
    <w:abstractNumId w:val="21"/>
  </w:num>
  <w:num w:numId="10" w16cid:durableId="116070074">
    <w:abstractNumId w:val="9"/>
  </w:num>
  <w:num w:numId="11" w16cid:durableId="73824874">
    <w:abstractNumId w:val="18"/>
  </w:num>
  <w:num w:numId="12" w16cid:durableId="1448699411">
    <w:abstractNumId w:val="4"/>
  </w:num>
  <w:num w:numId="13" w16cid:durableId="1046683090">
    <w:abstractNumId w:val="14"/>
  </w:num>
  <w:num w:numId="14" w16cid:durableId="697202354">
    <w:abstractNumId w:val="11"/>
  </w:num>
  <w:num w:numId="15" w16cid:durableId="869538405">
    <w:abstractNumId w:val="17"/>
  </w:num>
  <w:num w:numId="16" w16cid:durableId="917986084">
    <w:abstractNumId w:val="20"/>
  </w:num>
  <w:num w:numId="17" w16cid:durableId="1892813378">
    <w:abstractNumId w:val="15"/>
  </w:num>
  <w:num w:numId="18" w16cid:durableId="1131899728">
    <w:abstractNumId w:val="13"/>
  </w:num>
  <w:num w:numId="19" w16cid:durableId="1948466397">
    <w:abstractNumId w:val="0"/>
  </w:num>
  <w:num w:numId="20" w16cid:durableId="1124545571">
    <w:abstractNumId w:val="10"/>
  </w:num>
  <w:num w:numId="21" w16cid:durableId="389157706">
    <w:abstractNumId w:val="12"/>
  </w:num>
  <w:num w:numId="22" w16cid:durableId="887103730">
    <w:abstractNumId w:val="1"/>
  </w:num>
  <w:num w:numId="23" w16cid:durableId="1484815402">
    <w:abstractNumId w:val="3"/>
  </w:num>
  <w:num w:numId="24" w16cid:durableId="970670447">
    <w:abstractNumId w:val="22"/>
  </w:num>
  <w:num w:numId="25" w16cid:durableId="1970936812">
    <w:abstractNumId w:val="23"/>
  </w:num>
  <w:num w:numId="26" w16cid:durableId="38827656">
    <w:abstractNumId w:val="22"/>
  </w:num>
  <w:num w:numId="27" w16cid:durableId="1602175838">
    <w:abstractNumId w:val="7"/>
  </w:num>
  <w:num w:numId="28" w16cid:durableId="1318343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74D97"/>
    <w:rsid w:val="00082C48"/>
    <w:rsid w:val="000C071D"/>
    <w:rsid w:val="000E7751"/>
    <w:rsid w:val="000F2C68"/>
    <w:rsid w:val="00111996"/>
    <w:rsid w:val="0014622E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A6023"/>
    <w:rsid w:val="002C7488"/>
    <w:rsid w:val="002E0D28"/>
    <w:rsid w:val="002E26E7"/>
    <w:rsid w:val="002E33F0"/>
    <w:rsid w:val="002F03F1"/>
    <w:rsid w:val="002F155B"/>
    <w:rsid w:val="002F59AE"/>
    <w:rsid w:val="003040DF"/>
    <w:rsid w:val="003056DF"/>
    <w:rsid w:val="0031315E"/>
    <w:rsid w:val="00313235"/>
    <w:rsid w:val="00315A1F"/>
    <w:rsid w:val="00317523"/>
    <w:rsid w:val="00360DEB"/>
    <w:rsid w:val="00370221"/>
    <w:rsid w:val="00375E14"/>
    <w:rsid w:val="00383539"/>
    <w:rsid w:val="003909F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240B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5F1E"/>
    <w:rsid w:val="00666632"/>
    <w:rsid w:val="00681DFA"/>
    <w:rsid w:val="00686BE1"/>
    <w:rsid w:val="006A035D"/>
    <w:rsid w:val="006B1AD2"/>
    <w:rsid w:val="006B2EAA"/>
    <w:rsid w:val="006C2D36"/>
    <w:rsid w:val="006D12EE"/>
    <w:rsid w:val="006D5D37"/>
    <w:rsid w:val="00705119"/>
    <w:rsid w:val="007134E6"/>
    <w:rsid w:val="00716D12"/>
    <w:rsid w:val="007226E0"/>
    <w:rsid w:val="00740218"/>
    <w:rsid w:val="00744777"/>
    <w:rsid w:val="00751CCB"/>
    <w:rsid w:val="00760245"/>
    <w:rsid w:val="00764DBD"/>
    <w:rsid w:val="00767932"/>
    <w:rsid w:val="007757B1"/>
    <w:rsid w:val="00787534"/>
    <w:rsid w:val="007A1919"/>
    <w:rsid w:val="007A25D9"/>
    <w:rsid w:val="007B5B19"/>
    <w:rsid w:val="007C30D3"/>
    <w:rsid w:val="007E1DEB"/>
    <w:rsid w:val="007E5886"/>
    <w:rsid w:val="007F3CC7"/>
    <w:rsid w:val="00802E2D"/>
    <w:rsid w:val="0082665E"/>
    <w:rsid w:val="008353E9"/>
    <w:rsid w:val="008A502C"/>
    <w:rsid w:val="008D4A32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C6456"/>
    <w:rsid w:val="009E558A"/>
    <w:rsid w:val="009E5BDC"/>
    <w:rsid w:val="00A25AD7"/>
    <w:rsid w:val="00A338D7"/>
    <w:rsid w:val="00A508D4"/>
    <w:rsid w:val="00A6115D"/>
    <w:rsid w:val="00A749AD"/>
    <w:rsid w:val="00A86D26"/>
    <w:rsid w:val="00AA01CD"/>
    <w:rsid w:val="00AA1EC9"/>
    <w:rsid w:val="00AA6656"/>
    <w:rsid w:val="00AB775B"/>
    <w:rsid w:val="00B308E0"/>
    <w:rsid w:val="00B4019E"/>
    <w:rsid w:val="00B4091C"/>
    <w:rsid w:val="00B524F8"/>
    <w:rsid w:val="00B65B3E"/>
    <w:rsid w:val="00B66EE9"/>
    <w:rsid w:val="00B75E46"/>
    <w:rsid w:val="00B83820"/>
    <w:rsid w:val="00B8631A"/>
    <w:rsid w:val="00B92CC1"/>
    <w:rsid w:val="00B97487"/>
    <w:rsid w:val="00BA6DF3"/>
    <w:rsid w:val="00BC2063"/>
    <w:rsid w:val="00BC34B0"/>
    <w:rsid w:val="00BE4B14"/>
    <w:rsid w:val="00C00B31"/>
    <w:rsid w:val="00C05BC9"/>
    <w:rsid w:val="00C10FF6"/>
    <w:rsid w:val="00C14F02"/>
    <w:rsid w:val="00C20CAB"/>
    <w:rsid w:val="00C223F2"/>
    <w:rsid w:val="00C2673E"/>
    <w:rsid w:val="00C27858"/>
    <w:rsid w:val="00C516CC"/>
    <w:rsid w:val="00C679D0"/>
    <w:rsid w:val="00C80B8C"/>
    <w:rsid w:val="00C82A54"/>
    <w:rsid w:val="00C86E71"/>
    <w:rsid w:val="00C9664E"/>
    <w:rsid w:val="00CD645B"/>
    <w:rsid w:val="00CF31A6"/>
    <w:rsid w:val="00D300A0"/>
    <w:rsid w:val="00D40A33"/>
    <w:rsid w:val="00D6508C"/>
    <w:rsid w:val="00D72F39"/>
    <w:rsid w:val="00D80DB6"/>
    <w:rsid w:val="00D9384F"/>
    <w:rsid w:val="00D97EB3"/>
    <w:rsid w:val="00DA6F1F"/>
    <w:rsid w:val="00DB50D3"/>
    <w:rsid w:val="00DB5733"/>
    <w:rsid w:val="00DC61BE"/>
    <w:rsid w:val="00DC7564"/>
    <w:rsid w:val="00DE09E7"/>
    <w:rsid w:val="00DF5E40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246A6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4FFC-2709-4F23-ACDB-B293EAB2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43</cp:revision>
  <cp:lastPrinted>2022-09-13T10:10:00Z</cp:lastPrinted>
  <dcterms:created xsi:type="dcterms:W3CDTF">2021-08-19T06:35:00Z</dcterms:created>
  <dcterms:modified xsi:type="dcterms:W3CDTF">2022-09-13T10:12:00Z</dcterms:modified>
</cp:coreProperties>
</file>