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B291" w14:textId="77777777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20DECA2" wp14:editId="7B3BE441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C159A" w14:textId="77777777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3885A63D" w14:textId="77777777" w:rsidR="00C223F2" w:rsidRDefault="006A035D" w:rsidP="007757B1">
      <w:pPr>
        <w:rPr>
          <w:b/>
          <w:szCs w:val="22"/>
        </w:rPr>
      </w:pPr>
      <w:r>
        <w:rPr>
          <w:b/>
        </w:rPr>
        <w:t xml:space="preserve">    </w:t>
      </w:r>
      <w:r w:rsidR="00005095">
        <w:rPr>
          <w:b/>
        </w:rPr>
        <w:t xml:space="preserve">Povjerenstvo za provedbu </w:t>
      </w:r>
      <w:r w:rsidR="007757B1">
        <w:rPr>
          <w:b/>
          <w:szCs w:val="22"/>
        </w:rPr>
        <w:t>Javnog natječaja</w:t>
      </w:r>
    </w:p>
    <w:p w14:paraId="1A2A8578" w14:textId="2FE2339E" w:rsidR="007757B1" w:rsidRPr="0039482A" w:rsidRDefault="00C223F2" w:rsidP="00313235">
      <w:pPr>
        <w:rPr>
          <w:b/>
          <w:szCs w:val="22"/>
        </w:rPr>
      </w:pPr>
      <w:r>
        <w:rPr>
          <w:b/>
          <w:szCs w:val="22"/>
        </w:rPr>
        <w:t xml:space="preserve">    </w:t>
      </w:r>
      <w:r w:rsidR="00645429">
        <w:rPr>
          <w:b/>
          <w:szCs w:val="22"/>
        </w:rPr>
        <w:t xml:space="preserve">  </w:t>
      </w:r>
      <w:r>
        <w:rPr>
          <w:b/>
          <w:szCs w:val="22"/>
        </w:rPr>
        <w:t xml:space="preserve"> </w:t>
      </w:r>
      <w:r w:rsidR="007757B1">
        <w:rPr>
          <w:b/>
          <w:szCs w:val="22"/>
        </w:rPr>
        <w:t xml:space="preserve">za prijam </w:t>
      </w:r>
      <w:r w:rsidR="00645429">
        <w:rPr>
          <w:b/>
          <w:szCs w:val="22"/>
        </w:rPr>
        <w:t xml:space="preserve">vježbenika </w:t>
      </w:r>
      <w:r w:rsidR="007226E0">
        <w:rPr>
          <w:b/>
          <w:szCs w:val="22"/>
        </w:rPr>
        <w:t>u Upravni odjel</w:t>
      </w:r>
      <w:r w:rsidR="00313235">
        <w:rPr>
          <w:b/>
          <w:szCs w:val="22"/>
        </w:rPr>
        <w:t xml:space="preserve"> za</w:t>
      </w:r>
    </w:p>
    <w:p w14:paraId="6C4F1D24" w14:textId="278D6F3D" w:rsidR="004C71AE" w:rsidRDefault="00645429" w:rsidP="0039482A">
      <w:pPr>
        <w:rPr>
          <w:b/>
        </w:rPr>
      </w:pPr>
      <w:r>
        <w:rPr>
          <w:b/>
        </w:rPr>
        <w:t xml:space="preserve">        zdravstvo, socijalnu politiku, branitelje,</w:t>
      </w:r>
    </w:p>
    <w:p w14:paraId="700F0C76" w14:textId="0D0F8221" w:rsidR="00645429" w:rsidRPr="00313235" w:rsidRDefault="00645429" w:rsidP="0039482A">
      <w:pPr>
        <w:rPr>
          <w:b/>
          <w:caps/>
          <w:sz w:val="22"/>
          <w:szCs w:val="22"/>
        </w:rPr>
      </w:pPr>
      <w:r>
        <w:rPr>
          <w:b/>
        </w:rPr>
        <w:t xml:space="preserve">                     civilno društvo i mlade</w:t>
      </w:r>
    </w:p>
    <w:p w14:paraId="321DD209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3D0F62BC" w14:textId="1E26187D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112-0</w:t>
      </w:r>
      <w:r w:rsidR="00645429">
        <w:rPr>
          <w:rFonts w:ascii="Times New Roman" w:hAnsi="Times New Roman" w:cs="Times New Roman"/>
          <w:sz w:val="24"/>
          <w:szCs w:val="24"/>
        </w:rPr>
        <w:t>6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7226E0">
        <w:rPr>
          <w:rFonts w:ascii="Times New Roman" w:hAnsi="Times New Roman" w:cs="Times New Roman"/>
          <w:sz w:val="24"/>
          <w:szCs w:val="24"/>
        </w:rPr>
        <w:t>1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0C54EB">
        <w:rPr>
          <w:rFonts w:ascii="Times New Roman" w:hAnsi="Times New Roman" w:cs="Times New Roman"/>
          <w:sz w:val="24"/>
          <w:szCs w:val="24"/>
        </w:rPr>
        <w:t>02</w:t>
      </w:r>
    </w:p>
    <w:p w14:paraId="124B9A5F" w14:textId="368634D3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2140/01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645429">
        <w:rPr>
          <w:rFonts w:ascii="Times New Roman" w:hAnsi="Times New Roman" w:cs="Times New Roman"/>
          <w:sz w:val="24"/>
          <w:szCs w:val="24"/>
        </w:rPr>
        <w:t>09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7226E0">
        <w:rPr>
          <w:rFonts w:ascii="Times New Roman" w:hAnsi="Times New Roman" w:cs="Times New Roman"/>
          <w:sz w:val="24"/>
          <w:szCs w:val="24"/>
        </w:rPr>
        <w:t>1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0C54EB">
        <w:rPr>
          <w:rFonts w:ascii="Times New Roman" w:hAnsi="Times New Roman" w:cs="Times New Roman"/>
          <w:sz w:val="24"/>
          <w:szCs w:val="24"/>
        </w:rPr>
        <w:t>4</w:t>
      </w:r>
    </w:p>
    <w:p w14:paraId="796DDA57" w14:textId="7D3E3F4F" w:rsidR="004C71AE" w:rsidRPr="00C00B31" w:rsidRDefault="008F0608" w:rsidP="004C71AE">
      <w:r>
        <w:t>Krapina</w:t>
      </w:r>
      <w:r w:rsidR="006C2D36">
        <w:t xml:space="preserve">, </w:t>
      </w:r>
      <w:r w:rsidR="00824116">
        <w:t>4</w:t>
      </w:r>
      <w:r w:rsidR="00BC2063">
        <w:t xml:space="preserve">. </w:t>
      </w:r>
      <w:r w:rsidR="00824116">
        <w:t>listopada 2</w:t>
      </w:r>
      <w:r w:rsidR="00BC2063">
        <w:t>0</w:t>
      </w:r>
      <w:r w:rsidR="0039482A">
        <w:t>2</w:t>
      </w:r>
      <w:r w:rsidR="007226E0">
        <w:t>1</w:t>
      </w:r>
      <w:r w:rsidR="00DE09E7">
        <w:t>.</w:t>
      </w:r>
    </w:p>
    <w:p w14:paraId="065E45C7" w14:textId="77777777" w:rsidR="004C71AE" w:rsidRPr="00027FD3" w:rsidRDefault="004C71AE" w:rsidP="00DE09E7">
      <w:pPr>
        <w:rPr>
          <w:b/>
          <w:u w:val="single"/>
        </w:rPr>
      </w:pPr>
    </w:p>
    <w:p w14:paraId="5CFF58DC" w14:textId="77777777" w:rsidR="0082665E" w:rsidRDefault="0082665E" w:rsidP="00005095">
      <w:pPr>
        <w:rPr>
          <w:b/>
          <w:u w:val="single"/>
        </w:rPr>
      </w:pPr>
    </w:p>
    <w:p w14:paraId="4B00C99C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78434FC4" w14:textId="77777777" w:rsidR="00FA66D7" w:rsidRPr="00027FD3" w:rsidRDefault="00FA66D7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81A33" w14:textId="77777777" w:rsidR="00005095" w:rsidRPr="00005095" w:rsidRDefault="00005095" w:rsidP="00005095">
      <w:pPr>
        <w:rPr>
          <w:b/>
          <w:u w:val="single"/>
        </w:rPr>
      </w:pPr>
    </w:p>
    <w:p w14:paraId="3FFC5698" w14:textId="2A207540" w:rsidR="00645429" w:rsidRDefault="00C223F2" w:rsidP="006818BC">
      <w:pPr>
        <w:jc w:val="center"/>
        <w:rPr>
          <w:b/>
        </w:rPr>
      </w:pPr>
      <w:r>
        <w:rPr>
          <w:b/>
        </w:rPr>
        <w:t xml:space="preserve">JAVNI NATJEČAJ </w:t>
      </w:r>
      <w:r w:rsidR="00BC2063">
        <w:rPr>
          <w:b/>
        </w:rPr>
        <w:t xml:space="preserve">ZA PRIJAM </w:t>
      </w:r>
      <w:r w:rsidR="00036F92">
        <w:rPr>
          <w:b/>
        </w:rPr>
        <w:t xml:space="preserve">U SLUŽBU </w:t>
      </w:r>
      <w:r w:rsidR="00645429">
        <w:rPr>
          <w:b/>
        </w:rPr>
        <w:t>VJEŽBENIKA</w:t>
      </w:r>
      <w:r w:rsidR="007E7E58">
        <w:rPr>
          <w:b/>
        </w:rPr>
        <w:t xml:space="preserve"> </w:t>
      </w:r>
      <w:r w:rsidR="006818BC">
        <w:rPr>
          <w:b/>
        </w:rPr>
        <w:t>U UPRAVNI ODJEL ZA</w:t>
      </w:r>
      <w:r w:rsidR="006818BC" w:rsidRPr="007226E0">
        <w:rPr>
          <w:b/>
        </w:rPr>
        <w:t xml:space="preserve"> </w:t>
      </w:r>
      <w:r w:rsidR="00645429">
        <w:rPr>
          <w:b/>
        </w:rPr>
        <w:t xml:space="preserve">ZDRAVSTVO, SOCIJALNU POLITIKU, BRANITELJE, </w:t>
      </w:r>
    </w:p>
    <w:p w14:paraId="44D4D257" w14:textId="2EFD2189" w:rsidR="007E7E58" w:rsidRDefault="00645429" w:rsidP="006818BC">
      <w:pPr>
        <w:jc w:val="center"/>
        <w:rPr>
          <w:b/>
        </w:rPr>
      </w:pPr>
      <w:r>
        <w:rPr>
          <w:b/>
        </w:rPr>
        <w:t>CIVILNO DRUŠTVO I MLADE</w:t>
      </w:r>
    </w:p>
    <w:p w14:paraId="4F89B0EC" w14:textId="77777777" w:rsidR="006818BC" w:rsidRDefault="006818BC" w:rsidP="006818BC">
      <w:pPr>
        <w:jc w:val="center"/>
        <w:rPr>
          <w:b/>
        </w:rPr>
      </w:pPr>
    </w:p>
    <w:p w14:paraId="6ED7539F" w14:textId="603F19C5" w:rsidR="007226E0" w:rsidRDefault="00645429" w:rsidP="007E7E58">
      <w:pPr>
        <w:jc w:val="center"/>
        <w:rPr>
          <w:b/>
        </w:rPr>
      </w:pPr>
      <w:r>
        <w:rPr>
          <w:b/>
        </w:rPr>
        <w:t>ZA RADNO MJESTO: viši stručni suradnik za branitelje</w:t>
      </w:r>
    </w:p>
    <w:p w14:paraId="1FBBC488" w14:textId="77777777" w:rsidR="00744777" w:rsidRPr="00FA66D7" w:rsidRDefault="00744777" w:rsidP="00005095">
      <w:pPr>
        <w:jc w:val="center"/>
        <w:rPr>
          <w:caps/>
        </w:rPr>
      </w:pPr>
    </w:p>
    <w:p w14:paraId="016F4DFB" w14:textId="77777777" w:rsidR="004C71AE" w:rsidRPr="00705119" w:rsidRDefault="004C71AE" w:rsidP="00005095">
      <w:pPr>
        <w:jc w:val="both"/>
        <w:rPr>
          <w:bCs/>
        </w:rPr>
      </w:pPr>
    </w:p>
    <w:p w14:paraId="260F4EFB" w14:textId="77777777" w:rsidR="00FA66D7" w:rsidRDefault="00C223F2" w:rsidP="00705119">
      <w:pPr>
        <w:jc w:val="both"/>
        <w:rPr>
          <w:b/>
          <w:szCs w:val="22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3455C0E3" w14:textId="77777777" w:rsidR="00FA66D7" w:rsidRDefault="00FA66D7" w:rsidP="00705119">
      <w:pPr>
        <w:jc w:val="both"/>
        <w:rPr>
          <w:b/>
        </w:rPr>
      </w:pPr>
    </w:p>
    <w:p w14:paraId="112E7E47" w14:textId="7D22EBBA" w:rsidR="003908EF" w:rsidRPr="006339A6" w:rsidRDefault="00645429" w:rsidP="003908EF">
      <w:pPr>
        <w:numPr>
          <w:ilvl w:val="0"/>
          <w:numId w:val="19"/>
        </w:numPr>
        <w:contextualSpacing/>
        <w:jc w:val="both"/>
      </w:pPr>
      <w:r>
        <w:t>Rješava u složenijim upravnim stvarima koja se odnose na utvrđivanje statusa i priznavanje materijalni prava hrvatskih branitelja iz Domovinskog rata i članova njihovih obitelji i o statusu i pravima hrvatskog ratnog vojnog invalida iz Domovinskog rata i statusu osobe stradale u obrani suvereniteta RH te njihovim pravima</w:t>
      </w:r>
    </w:p>
    <w:p w14:paraId="359A57D6" w14:textId="0B722D66" w:rsidR="003908EF" w:rsidRDefault="00645429" w:rsidP="00313235">
      <w:pPr>
        <w:numPr>
          <w:ilvl w:val="0"/>
          <w:numId w:val="19"/>
        </w:numPr>
        <w:contextualSpacing/>
        <w:jc w:val="both"/>
      </w:pPr>
      <w:r>
        <w:t>Rješava u složenijim upravnim stvarima koje se odnose na statusna i materijalna prava civilnih žrtava iz Domovinskog rata</w:t>
      </w:r>
    </w:p>
    <w:p w14:paraId="36445276" w14:textId="248E750E" w:rsidR="00645429" w:rsidRDefault="00645429" w:rsidP="00313235">
      <w:pPr>
        <w:numPr>
          <w:ilvl w:val="0"/>
          <w:numId w:val="19"/>
        </w:numPr>
        <w:contextualSpacing/>
        <w:jc w:val="both"/>
      </w:pPr>
      <w:r>
        <w:t>Redovno vrši provjeru uvjeta za daljnje ostvarivanje prava propisanih zakonom, vodi postupak povrata nepripadno isplaćenih sredstava</w:t>
      </w:r>
    </w:p>
    <w:p w14:paraId="6537CD4E" w14:textId="77777777" w:rsidR="00645429" w:rsidRDefault="00645429" w:rsidP="00313235">
      <w:pPr>
        <w:numPr>
          <w:ilvl w:val="0"/>
          <w:numId w:val="19"/>
        </w:numPr>
        <w:contextualSpacing/>
        <w:jc w:val="both"/>
      </w:pPr>
      <w:r>
        <w:t>Vodi i ažurira propisane evidencije korisnika prava, izdaje potvrde te izrađuje izvješća i analize na temelju podataka iz istih</w:t>
      </w:r>
    </w:p>
    <w:p w14:paraId="082D6505" w14:textId="541E8ED9" w:rsidR="00645429" w:rsidRPr="006339A6" w:rsidRDefault="00645429" w:rsidP="00313235">
      <w:pPr>
        <w:numPr>
          <w:ilvl w:val="0"/>
          <w:numId w:val="19"/>
        </w:numPr>
        <w:contextualSpacing/>
        <w:jc w:val="both"/>
      </w:pPr>
      <w:r>
        <w:t>Rješava na području nadležnosti ureda u upravnim stvarima izdavanja rješenja za prikupljanje i pružanje humanitarne pomoći, vodi evidenciju izdanih rješenja</w:t>
      </w:r>
      <w:r w:rsidR="00036F92">
        <w:t xml:space="preserve"> te evidenciju izvješća o prikupljenoj i pruženoj humanitarnoj pomoći</w:t>
      </w:r>
      <w:r>
        <w:t xml:space="preserve"> </w:t>
      </w:r>
    </w:p>
    <w:p w14:paraId="1F358851" w14:textId="1FD1ADD5" w:rsidR="00FA66D7" w:rsidRPr="006339A6" w:rsidRDefault="00313235" w:rsidP="00313235">
      <w:pPr>
        <w:numPr>
          <w:ilvl w:val="0"/>
          <w:numId w:val="19"/>
        </w:numPr>
        <w:contextualSpacing/>
        <w:jc w:val="both"/>
      </w:pPr>
      <w:r w:rsidRPr="006339A6">
        <w:t xml:space="preserve">obavlja druge srodne poslove po nalogu pročelnika Upravnog odjela </w:t>
      </w:r>
    </w:p>
    <w:p w14:paraId="63BB5EE5" w14:textId="77777777" w:rsidR="00FA66D7" w:rsidRPr="00C223F2" w:rsidRDefault="00FA66D7" w:rsidP="00C223F2">
      <w:pPr>
        <w:jc w:val="both"/>
        <w:rPr>
          <w:b/>
        </w:rPr>
      </w:pPr>
    </w:p>
    <w:p w14:paraId="26345E5F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2. PODACI O PLAĆI</w:t>
      </w:r>
      <w:r>
        <w:rPr>
          <w:b/>
        </w:rPr>
        <w:t xml:space="preserve"> </w:t>
      </w:r>
    </w:p>
    <w:p w14:paraId="42151A8F" w14:textId="77777777" w:rsidR="00C223F2" w:rsidRPr="00C223F2" w:rsidRDefault="00C223F2" w:rsidP="00C223F2">
      <w:pPr>
        <w:jc w:val="both"/>
      </w:pPr>
    </w:p>
    <w:p w14:paraId="3EA8B4B2" w14:textId="1EA10B09" w:rsidR="00C223F2" w:rsidRPr="00C223F2" w:rsidRDefault="005D25F0" w:rsidP="00C223F2">
      <w:pPr>
        <w:jc w:val="both"/>
      </w:pPr>
      <w:r>
        <w:t>Sukladno članku 12. Zakona o plaćama u lokalnoj i područnoj (regionalnoj) samoupravi („Narodne novine“, broj 28/10.)</w:t>
      </w:r>
      <w:r w:rsidRPr="00C223F2">
        <w:t xml:space="preserve"> i članku 2. Odluke o koeficijentima za obračun plaće </w:t>
      </w:r>
      <w:r w:rsidRPr="00C223F2">
        <w:lastRenderedPageBreak/>
        <w:t>službenika i namještenika u upravnim tijelima Krapinsko- zagorske županije („Službeni glasnik Krapinsko-zagorske županije“, broj 52/19.)</w:t>
      </w:r>
      <w:r>
        <w:t xml:space="preserve">, za vrijeme trajanja vježbeničkog staža vježbenik ima pravo na 85 % plaće radnog mjesta najniže složenosti njegove stručne spreme – plaće višeg stručnog suradnika, koju čini umnožak koeficijenta za obračun plaće 4,20 </w:t>
      </w:r>
      <w:r w:rsidR="00C223F2" w:rsidRPr="00C223F2">
        <w:t xml:space="preserve">i osnovice za obračun plaće koja iznosi </w:t>
      </w:r>
      <w:r w:rsidR="007226E0" w:rsidRPr="00C73FA3">
        <w:t xml:space="preserve">2,214,62 </w:t>
      </w:r>
      <w:r w:rsidR="00C223F2" w:rsidRPr="00C223F2">
        <w:t xml:space="preserve">kuna bruto, uvećan za 0,5% za svaku navršenu godinu radnog staža. </w:t>
      </w:r>
    </w:p>
    <w:p w14:paraId="6928D4D9" w14:textId="77777777" w:rsidR="00C223F2" w:rsidRPr="00C223F2" w:rsidRDefault="00C223F2" w:rsidP="00C223F2">
      <w:pPr>
        <w:jc w:val="both"/>
      </w:pPr>
    </w:p>
    <w:p w14:paraId="5E7A6DE9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 xml:space="preserve">3. NAČIN I PODRUČJA OBAVLJANJA PRETHODNE PROVJERE ZNANJA I SPOSOBNOSTI KANDIDATA TE PRAVNI IZVORI ZA  PRIPREMANJE KANDIDATA ZA PRETHODNU PROVJERU ZNANJA I SPOSOBNOSTI: </w:t>
      </w:r>
    </w:p>
    <w:p w14:paraId="19D75EC3" w14:textId="77777777" w:rsidR="00C223F2" w:rsidRPr="00C223F2" w:rsidRDefault="00C223F2" w:rsidP="00C223F2">
      <w:pPr>
        <w:jc w:val="both"/>
        <w:rPr>
          <w:b/>
        </w:rPr>
      </w:pPr>
    </w:p>
    <w:p w14:paraId="1E228760" w14:textId="04A72033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2DB0429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5DF891F2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2403D5F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42354C63" w14:textId="77777777" w:rsidR="00C223F2" w:rsidRPr="00C223F2" w:rsidRDefault="00C223F2" w:rsidP="00C223F2">
      <w:pPr>
        <w:jc w:val="both"/>
      </w:pPr>
    </w:p>
    <w:p w14:paraId="11C04703" w14:textId="335B0E5F" w:rsid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provjeru:</w:t>
      </w:r>
    </w:p>
    <w:p w14:paraId="47432FCC" w14:textId="0B1DD883" w:rsidR="00036F92" w:rsidRPr="00C223F2" w:rsidRDefault="00036F92" w:rsidP="00C223F2">
      <w:pPr>
        <w:jc w:val="both"/>
        <w:rPr>
          <w:b/>
        </w:rPr>
      </w:pPr>
    </w:p>
    <w:p w14:paraId="1811A7C9" w14:textId="5D40C632" w:rsidR="00824116" w:rsidRPr="00457BC9" w:rsidRDefault="00824116" w:rsidP="00824116">
      <w:pPr>
        <w:shd w:val="clear" w:color="auto" w:fill="FFFFFF"/>
        <w:rPr>
          <w:b/>
          <w:bCs/>
          <w:sz w:val="22"/>
          <w:szCs w:val="22"/>
        </w:rPr>
      </w:pPr>
      <w:r w:rsidRPr="00457BC9">
        <w:t>1.  Zakon o hrvatskim braniteljima iz Domovinskog rata i članovima njihovih obitelji (</w:t>
      </w:r>
      <w:hyperlink r:id="rId6" w:history="1">
        <w:r w:rsidRPr="00457BC9">
          <w:rPr>
            <w:rStyle w:val="Hiperveza"/>
            <w:color w:val="auto"/>
            <w:u w:val="none"/>
          </w:rPr>
          <w:t>NN 121/17</w:t>
        </w:r>
      </w:hyperlink>
      <w:r w:rsidRPr="00457BC9">
        <w:t xml:space="preserve">, 98/19 i 84/21) </w:t>
      </w:r>
    </w:p>
    <w:p w14:paraId="155109C8" w14:textId="0A2986ED" w:rsidR="00824116" w:rsidRPr="00457BC9" w:rsidRDefault="00824116" w:rsidP="00824116">
      <w:pPr>
        <w:shd w:val="clear" w:color="auto" w:fill="FFFFFF"/>
        <w:rPr>
          <w:b/>
          <w:bCs/>
        </w:rPr>
      </w:pPr>
      <w:r w:rsidRPr="00457BC9">
        <w:t>2.  Pravilnik o ostvarivanju prava na troškove ukopa uz odavanje vojnih počasti te grobno mjesto i njegovo održavanje (</w:t>
      </w:r>
      <w:hyperlink r:id="rId7" w:history="1">
        <w:r w:rsidRPr="00457BC9">
          <w:rPr>
            <w:rStyle w:val="Hiperveza"/>
            <w:color w:val="auto"/>
            <w:u w:val="none"/>
          </w:rPr>
          <w:t>NN 51/18) </w:t>
        </w:r>
      </w:hyperlink>
    </w:p>
    <w:p w14:paraId="19345458" w14:textId="3F5095F9" w:rsidR="00036F92" w:rsidRPr="00457BC9" w:rsidRDefault="00824116" w:rsidP="00824116">
      <w:pPr>
        <w:shd w:val="clear" w:color="auto" w:fill="FFFFFF"/>
        <w:rPr>
          <w:bCs/>
        </w:rPr>
      </w:pPr>
      <w:r w:rsidRPr="00457BC9">
        <w:t>3.   Pravilnik o načinu ostvarivanja prava na besplatne udžbenike za hrvatske branitelje iz Domovinskog rata i članove njihovih obitelji (</w:t>
      </w:r>
      <w:hyperlink r:id="rId8" w:history="1">
        <w:r w:rsidRPr="00457BC9">
          <w:rPr>
            <w:rStyle w:val="Hiperveza"/>
            <w:color w:val="auto"/>
            <w:u w:val="none"/>
          </w:rPr>
          <w:t>NN 80/18</w:t>
        </w:r>
      </w:hyperlink>
      <w:r w:rsidRPr="00457BC9">
        <w:t xml:space="preserve">) </w:t>
      </w:r>
    </w:p>
    <w:p w14:paraId="174F4BF7" w14:textId="77777777" w:rsidR="00B77E73" w:rsidRPr="00457BC9" w:rsidRDefault="00B77E73" w:rsidP="00C223F2">
      <w:pPr>
        <w:jc w:val="both"/>
        <w:rPr>
          <w:b/>
          <w:bCs/>
          <w:sz w:val="22"/>
          <w:szCs w:val="22"/>
        </w:rPr>
      </w:pPr>
    </w:p>
    <w:p w14:paraId="6300DDD1" w14:textId="1A8AEB1E" w:rsidR="00C223F2" w:rsidRPr="00457BC9" w:rsidRDefault="00C223F2" w:rsidP="00C223F2">
      <w:pPr>
        <w:jc w:val="both"/>
      </w:pPr>
      <w:r w:rsidRPr="00457BC9">
        <w:rPr>
          <w:u w:val="single"/>
        </w:rPr>
        <w:t>Napomena:</w:t>
      </w:r>
      <w:r w:rsidRPr="00457BC9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334A8DA4" w14:textId="77777777" w:rsidR="00C223F2" w:rsidRPr="00C223F2" w:rsidRDefault="00C223F2" w:rsidP="00C223F2">
      <w:pPr>
        <w:jc w:val="both"/>
      </w:pPr>
    </w:p>
    <w:p w14:paraId="4E28A9F0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090C4278" w14:textId="77777777" w:rsidR="00C223F2" w:rsidRPr="00C223F2" w:rsidRDefault="00C223F2" w:rsidP="00C223F2">
      <w:pPr>
        <w:jc w:val="both"/>
        <w:rPr>
          <w:b/>
        </w:rPr>
      </w:pPr>
    </w:p>
    <w:p w14:paraId="365EA6BF" w14:textId="5E334481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705119">
        <w:t>Javnog natječaja</w:t>
      </w:r>
      <w:r w:rsidRPr="00C223F2">
        <w:t xml:space="preserve"> za prijam u službu </w:t>
      </w:r>
      <w:r w:rsidR="00036F92">
        <w:t xml:space="preserve">vježbenika  </w:t>
      </w:r>
      <w:r w:rsidR="000E7751">
        <w:t>na određeno vrijeme za naveden</w:t>
      </w:r>
      <w:r w:rsidR="005D375D">
        <w:t>o</w:t>
      </w:r>
      <w:r w:rsidR="000E7751">
        <w:t xml:space="preserve"> radn</w:t>
      </w:r>
      <w:r w:rsidR="005D375D">
        <w:t>o</w:t>
      </w:r>
      <w:r w:rsidR="000E7751">
        <w:t xml:space="preserve"> mjest</w:t>
      </w:r>
      <w:r w:rsidR="005D375D">
        <w:t>o</w:t>
      </w:r>
      <w:r w:rsidR="000E7751">
        <w:t xml:space="preserve"> </w:t>
      </w:r>
      <w:r w:rsidRPr="00C223F2">
        <w:t xml:space="preserve">(dalje u tekstu: </w:t>
      </w:r>
      <w:r w:rsidR="00705119">
        <w:t>Natječaj</w:t>
      </w:r>
      <w:r w:rsidRPr="00C223F2">
        <w:t>)</w:t>
      </w:r>
    </w:p>
    <w:p w14:paraId="682FCD38" w14:textId="77777777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705119">
        <w:t>Natječaj</w:t>
      </w:r>
      <w:r w:rsidRPr="00C223F2">
        <w:t>.</w:t>
      </w:r>
    </w:p>
    <w:p w14:paraId="0CE0C366" w14:textId="77777777" w:rsidR="00C223F2" w:rsidRPr="00C223F2" w:rsidRDefault="00C223F2" w:rsidP="00824116">
      <w:pPr>
        <w:jc w:val="both"/>
      </w:pPr>
      <w:r w:rsidRPr="00C223F2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2649E20A" w14:textId="0E23A0DB" w:rsidR="00824116" w:rsidRPr="00457BC9" w:rsidRDefault="00C223F2" w:rsidP="00824116">
      <w:pPr>
        <w:shd w:val="clear" w:color="auto" w:fill="FFFFFF"/>
        <w:jc w:val="both"/>
        <w:rPr>
          <w:sz w:val="22"/>
          <w:szCs w:val="22"/>
        </w:rPr>
      </w:pPr>
      <w:r w:rsidRPr="00C223F2">
        <w:t xml:space="preserve">Nakon utvrđivanja identiteta kandidata, prethodna provjera znanja i sposobnosti započinje pisanim testiranjem. </w:t>
      </w:r>
      <w:r w:rsidR="007226E0" w:rsidRPr="00C223F2">
        <w:t xml:space="preserve">Kandidatima će biti podijeljena pitanja za provjeru znanja iz odredbi </w:t>
      </w:r>
      <w:r w:rsidR="00824116">
        <w:rPr>
          <w:color w:val="424242"/>
        </w:rPr>
        <w:t xml:space="preserve">  </w:t>
      </w:r>
      <w:r w:rsidR="00824116" w:rsidRPr="00457BC9">
        <w:t>Zakona o hrvatskim braniteljima iz Domovinskog rata i članovima njihovih obitelji (8 pitanja),</w:t>
      </w:r>
    </w:p>
    <w:p w14:paraId="62B1228D" w14:textId="314DEC7F" w:rsidR="003B5CEF" w:rsidRPr="00457BC9" w:rsidRDefault="00824116" w:rsidP="00457BC9">
      <w:pPr>
        <w:shd w:val="clear" w:color="auto" w:fill="FFFFFF"/>
        <w:jc w:val="both"/>
      </w:pPr>
      <w:r w:rsidRPr="00457BC9">
        <w:t>Pravilnika o ostvarivanju prava na troškove ukopa uz odavanje vojnih počasti te grobno mjesto i njegovo održavanje (1</w:t>
      </w:r>
      <w:r w:rsidRPr="00457BC9">
        <w:rPr>
          <w:b/>
          <w:bCs/>
        </w:rPr>
        <w:t xml:space="preserve"> </w:t>
      </w:r>
      <w:r w:rsidRPr="00457BC9">
        <w:t>pitanje) i Pravilnika o načinu ostvarivanja prava na besplatne udžbenike za hrvatske branitelje iz Domovinskog rata i članove njihovih obitelji (1 pitanje).</w:t>
      </w:r>
      <w:r w:rsidR="00C31D72" w:rsidRPr="00457BC9">
        <w:t xml:space="preserve"> </w:t>
      </w:r>
    </w:p>
    <w:p w14:paraId="385CB084" w14:textId="77777777" w:rsidR="00C31D72" w:rsidRPr="00457BC9" w:rsidRDefault="00C31D72" w:rsidP="007226E0">
      <w:pPr>
        <w:jc w:val="both"/>
      </w:pPr>
    </w:p>
    <w:p w14:paraId="27687FF5" w14:textId="171EB898" w:rsidR="00C223F2" w:rsidRPr="00C223F2" w:rsidRDefault="00C223F2" w:rsidP="00C223F2">
      <w:pPr>
        <w:jc w:val="both"/>
      </w:pPr>
      <w:r w:rsidRPr="00C223F2">
        <w:t xml:space="preserve">Na pisanoj provjeri kandidati mogu ostvariti od 1 do 10 bodova. Svaki točan odgovor nosi 1 bod. Na pisanom testiranju nije dozvoljeno koristiti se literaturom i zabilješkama, napuštati </w:t>
      </w:r>
      <w:r w:rsidRPr="00C223F2">
        <w:lastRenderedPageBreak/>
        <w:t>prostoriju, razgovarati s ostalim kandidatima niti na bilo koji drugi način remetiti koncentraciju kandidata, a mobitel je potrebno isključiti. Pisano testiranje traje maksimalno 30 minuta.</w:t>
      </w:r>
    </w:p>
    <w:p w14:paraId="6F019891" w14:textId="4059E4FC" w:rsidR="00C223F2" w:rsidRPr="00C223F2" w:rsidRDefault="00C223F2" w:rsidP="00C223F2">
      <w:pPr>
        <w:jc w:val="both"/>
      </w:pPr>
      <w:r w:rsidRPr="00C223F2">
        <w:t xml:space="preserve">Nakon pisanog testiranja kandidati će pristupiti provjeri znanja rada na osobnom računalu. Provjera traje maksimalno 30 minuta, a sastoji se u praktičnoj provjeri poznavanja MS </w:t>
      </w:r>
      <w:r w:rsidR="007226E0">
        <w:t>Office</w:t>
      </w:r>
      <w:r w:rsidRPr="00C223F2">
        <w:t xml:space="preserve"> programa </w:t>
      </w:r>
      <w:r w:rsidR="00140EF0">
        <w:t xml:space="preserve">Word </w:t>
      </w:r>
      <w:r w:rsidR="00140EF0" w:rsidRPr="00824116">
        <w:t>i Excel,</w:t>
      </w:r>
      <w:r w:rsidR="00140EF0">
        <w:t xml:space="preserve"> </w:t>
      </w:r>
      <w:r w:rsidRPr="00C223F2">
        <w:t>WEB i e-mail servisa. Provjera se izvodi na osobnom računalu. Za  provjeru  kandidat može dobiti od 1 do 10 bodova.</w:t>
      </w:r>
    </w:p>
    <w:p w14:paraId="2B46E638" w14:textId="05D35DC4" w:rsidR="00C223F2" w:rsidRPr="00C223F2" w:rsidRDefault="00C223F2" w:rsidP="00C223F2">
      <w:pPr>
        <w:jc w:val="both"/>
      </w:pPr>
      <w:r w:rsidRPr="00C223F2"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705119">
        <w:t>Javnog natječaja</w:t>
      </w:r>
      <w:r w:rsidRPr="00C223F2">
        <w:t xml:space="preserve"> za prijam u službu</w:t>
      </w:r>
      <w:r w:rsidR="00036F92">
        <w:t xml:space="preserve"> vježbenika</w:t>
      </w:r>
      <w:r w:rsidRPr="00C223F2">
        <w:t xml:space="preserve"> </w:t>
      </w:r>
      <w:r w:rsidR="007226E0">
        <w:t>u Upravni odjel</w:t>
      </w:r>
      <w:r w:rsidR="005D375D">
        <w:t xml:space="preserve"> za </w:t>
      </w:r>
      <w:r w:rsidR="00036F92">
        <w:t>zdravstvo, socijalnu politiku, branitelje, civilno društvo i mlade</w:t>
      </w:r>
      <w:r w:rsidR="005D375D">
        <w:t xml:space="preserve"> </w:t>
      </w:r>
      <w:r w:rsidRPr="00C223F2">
        <w:t xml:space="preserve">- dalje u tekstu: Povjerenstvo) kroz intervju s kandidatima utvrđuje u kojoj mjeri je kandidat snalažljiv, komunikativan, </w:t>
      </w:r>
      <w:r w:rsidR="005D375D">
        <w:t>kreativan</w:t>
      </w:r>
      <w:r w:rsidRPr="00C223F2">
        <w:t>, spreman na rad u timu i motiviran za rad u Krapinsko – zagorskoj županiji.  Rezultati intervjua boduju se s od 1 do 10 bodova.</w:t>
      </w:r>
    </w:p>
    <w:p w14:paraId="59FAA96A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004234C2" w14:textId="087FA7AE" w:rsidR="00C223F2" w:rsidRPr="00C223F2" w:rsidRDefault="00C223F2" w:rsidP="00C223F2">
      <w:pPr>
        <w:jc w:val="both"/>
      </w:pPr>
      <w:r w:rsidRPr="00C223F2">
        <w:t xml:space="preserve">Izvješće o provedenom postupku i rang-listu kandidata Povjerenstvo dostavlja pročelnici koja donosi rješenje o prijmu u službu izabranog kandidata koje se dostavlja svim kandidatima prijavljenim na </w:t>
      </w:r>
      <w:r w:rsidR="00140EF0">
        <w:t>Natječaj.</w:t>
      </w:r>
    </w:p>
    <w:p w14:paraId="06EEA383" w14:textId="77777777" w:rsidR="00C223F2" w:rsidRPr="00C223F2" w:rsidRDefault="00C223F2" w:rsidP="00C223F2">
      <w:pPr>
        <w:jc w:val="both"/>
        <w:rPr>
          <w:u w:val="single"/>
        </w:rPr>
      </w:pPr>
      <w:r w:rsidRPr="00C223F2">
        <w:rPr>
          <w:u w:val="single"/>
        </w:rPr>
        <w:t>Izabrani kandidat mora dostaviti uvjerenje o zdravstvenoj sposobnosti prije donošenja rješenja o prijmu u službu.</w:t>
      </w:r>
    </w:p>
    <w:p w14:paraId="0C039270" w14:textId="77777777" w:rsidR="00C223F2" w:rsidRPr="00C223F2" w:rsidRDefault="00C223F2" w:rsidP="00C223F2">
      <w:pPr>
        <w:jc w:val="both"/>
      </w:pPr>
      <w:r w:rsidRPr="00C223F2">
        <w:t>Protiv rješenja o prijmu u službu izabranog kandidata, kandidat koji nije primljen u službu može podnijeti žalbu županu Krapinsko- zagorske županije u roku od 15 dana od dana primitka rješenja.</w:t>
      </w:r>
    </w:p>
    <w:p w14:paraId="00159D3C" w14:textId="1366D57B" w:rsidR="00C223F2" w:rsidRPr="00C223F2" w:rsidRDefault="00C223F2" w:rsidP="00C223F2">
      <w:pPr>
        <w:tabs>
          <w:tab w:val="left" w:pos="3150"/>
        </w:tabs>
        <w:jc w:val="both"/>
      </w:pPr>
      <w:r w:rsidRPr="00C223F2">
        <w:t xml:space="preserve">Na </w:t>
      </w:r>
      <w:r w:rsidR="00245F0D">
        <w:t>Natječaj</w:t>
      </w:r>
      <w:r w:rsidRPr="00C223F2">
        <w:t xml:space="preserve"> se mogu ravnopravno prijaviti kandidati oba spola, a izrazi koji se ovom tekstu koriste za osobe, a u muškom su rodu, odnose se ravnopravno na oba spola. </w:t>
      </w:r>
    </w:p>
    <w:p w14:paraId="583DC71D" w14:textId="77777777" w:rsidR="00C223F2" w:rsidRPr="00C223F2" w:rsidRDefault="00C223F2" w:rsidP="00C223F2">
      <w:pPr>
        <w:jc w:val="both"/>
      </w:pPr>
    </w:p>
    <w:p w14:paraId="550C7EF0" w14:textId="77777777" w:rsidR="00C223F2" w:rsidRPr="00C223F2" w:rsidRDefault="00C223F2" w:rsidP="00C223F2">
      <w:pPr>
        <w:jc w:val="both"/>
        <w:rPr>
          <w:b/>
          <w:u w:val="single"/>
        </w:rPr>
      </w:pPr>
      <w:r w:rsidRPr="00C223F2">
        <w:rPr>
          <w:b/>
        </w:rPr>
        <w:t>POZIV NA PRETHODNU PROVJERU ZNANJA I SPOSOBNOSTI BITI ĆE OBJAVLJEN NAJMANJE 5 DANA PRIJE PRETHODNE PROVJERE NA OVOJ WEB STRANICI I NA OGLASNOJ PLOČI KRAPINSKO-ZAGORSKE ŽUPANIJE.</w:t>
      </w:r>
    </w:p>
    <w:p w14:paraId="5B6EAC88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3FDDB419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375302FE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06A690EF" w14:textId="2FBB5EB5" w:rsidR="00C223F2" w:rsidRDefault="00C223F2" w:rsidP="00C223F2">
      <w:pPr>
        <w:ind w:left="4956" w:firstLine="708"/>
        <w:rPr>
          <w:b/>
        </w:rPr>
      </w:pPr>
      <w:r w:rsidRPr="00C223F2">
        <w:t xml:space="preserve">       </w:t>
      </w:r>
      <w:r w:rsidR="00C26E32">
        <w:rPr>
          <w:b/>
        </w:rPr>
        <w:t>Dijana Marmilić</w:t>
      </w:r>
    </w:p>
    <w:p w14:paraId="422D0944" w14:textId="77777777" w:rsidR="00C26E32" w:rsidRPr="00C223F2" w:rsidRDefault="00C26E32" w:rsidP="00C223F2">
      <w:pPr>
        <w:ind w:left="4956" w:firstLine="708"/>
      </w:pPr>
    </w:p>
    <w:sectPr w:rsidR="00C26E32" w:rsidRPr="00C22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3022"/>
    <w:multiLevelType w:val="hybridMultilevel"/>
    <w:tmpl w:val="6604399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16E44"/>
    <w:multiLevelType w:val="multilevel"/>
    <w:tmpl w:val="C6A6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115ED"/>
    <w:multiLevelType w:val="hybridMultilevel"/>
    <w:tmpl w:val="09DE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37482"/>
    <w:multiLevelType w:val="hybridMultilevel"/>
    <w:tmpl w:val="2108A1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5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21"/>
  </w:num>
  <w:num w:numId="10">
    <w:abstractNumId w:val="9"/>
  </w:num>
  <w:num w:numId="11">
    <w:abstractNumId w:val="18"/>
  </w:num>
  <w:num w:numId="12">
    <w:abstractNumId w:val="4"/>
  </w:num>
  <w:num w:numId="13">
    <w:abstractNumId w:val="14"/>
  </w:num>
  <w:num w:numId="14">
    <w:abstractNumId w:val="11"/>
  </w:num>
  <w:num w:numId="15">
    <w:abstractNumId w:val="17"/>
  </w:num>
  <w:num w:numId="16">
    <w:abstractNumId w:val="20"/>
  </w:num>
  <w:num w:numId="17">
    <w:abstractNumId w:val="15"/>
  </w:num>
  <w:num w:numId="18">
    <w:abstractNumId w:val="13"/>
  </w:num>
  <w:num w:numId="19">
    <w:abstractNumId w:val="0"/>
  </w:num>
  <w:num w:numId="20">
    <w:abstractNumId w:val="10"/>
  </w:num>
  <w:num w:numId="21">
    <w:abstractNumId w:val="12"/>
  </w:num>
  <w:num w:numId="22">
    <w:abstractNumId w:val="1"/>
  </w:num>
  <w:num w:numId="23">
    <w:abstractNumId w:val="3"/>
  </w:num>
  <w:num w:numId="24">
    <w:abstractNumId w:val="2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5095"/>
    <w:rsid w:val="00011FB0"/>
    <w:rsid w:val="00027FD3"/>
    <w:rsid w:val="00036F92"/>
    <w:rsid w:val="00067AE9"/>
    <w:rsid w:val="00072AE4"/>
    <w:rsid w:val="00082C48"/>
    <w:rsid w:val="000C071D"/>
    <w:rsid w:val="000C54EB"/>
    <w:rsid w:val="000E7751"/>
    <w:rsid w:val="000F2C68"/>
    <w:rsid w:val="00111996"/>
    <w:rsid w:val="00140EF0"/>
    <w:rsid w:val="00172EF0"/>
    <w:rsid w:val="00180990"/>
    <w:rsid w:val="00193966"/>
    <w:rsid w:val="001E706A"/>
    <w:rsid w:val="00200E90"/>
    <w:rsid w:val="0020501F"/>
    <w:rsid w:val="00245F0D"/>
    <w:rsid w:val="00255941"/>
    <w:rsid w:val="002612F4"/>
    <w:rsid w:val="002705EC"/>
    <w:rsid w:val="002A1E47"/>
    <w:rsid w:val="002C7488"/>
    <w:rsid w:val="002E0D28"/>
    <w:rsid w:val="002E26E7"/>
    <w:rsid w:val="002E33F0"/>
    <w:rsid w:val="002F03F1"/>
    <w:rsid w:val="002F59AE"/>
    <w:rsid w:val="003056DF"/>
    <w:rsid w:val="0031315E"/>
    <w:rsid w:val="00313235"/>
    <w:rsid w:val="00315A1F"/>
    <w:rsid w:val="00317523"/>
    <w:rsid w:val="00370221"/>
    <w:rsid w:val="00375E14"/>
    <w:rsid w:val="00383539"/>
    <w:rsid w:val="003908EF"/>
    <w:rsid w:val="0039482A"/>
    <w:rsid w:val="003A3D4A"/>
    <w:rsid w:val="003A6BE6"/>
    <w:rsid w:val="003B4F10"/>
    <w:rsid w:val="003B5CEF"/>
    <w:rsid w:val="003B77AD"/>
    <w:rsid w:val="003C035D"/>
    <w:rsid w:val="003D70AE"/>
    <w:rsid w:val="003E109E"/>
    <w:rsid w:val="003E29CB"/>
    <w:rsid w:val="00406672"/>
    <w:rsid w:val="00412DC9"/>
    <w:rsid w:val="0042678D"/>
    <w:rsid w:val="00446653"/>
    <w:rsid w:val="00457BC9"/>
    <w:rsid w:val="00481701"/>
    <w:rsid w:val="004B00F0"/>
    <w:rsid w:val="004B2CC1"/>
    <w:rsid w:val="004C439B"/>
    <w:rsid w:val="004C663A"/>
    <w:rsid w:val="004C71AE"/>
    <w:rsid w:val="004D422C"/>
    <w:rsid w:val="004F7988"/>
    <w:rsid w:val="00507DA2"/>
    <w:rsid w:val="00525983"/>
    <w:rsid w:val="005415FF"/>
    <w:rsid w:val="00572231"/>
    <w:rsid w:val="0059055B"/>
    <w:rsid w:val="00595116"/>
    <w:rsid w:val="005A6378"/>
    <w:rsid w:val="005B3827"/>
    <w:rsid w:val="005D25F0"/>
    <w:rsid w:val="005D375D"/>
    <w:rsid w:val="005D6C2F"/>
    <w:rsid w:val="005E084F"/>
    <w:rsid w:val="006058B4"/>
    <w:rsid w:val="0062201F"/>
    <w:rsid w:val="00626F65"/>
    <w:rsid w:val="0063233B"/>
    <w:rsid w:val="006339A6"/>
    <w:rsid w:val="00645429"/>
    <w:rsid w:val="00655D6B"/>
    <w:rsid w:val="00665F1E"/>
    <w:rsid w:val="00666632"/>
    <w:rsid w:val="006818BC"/>
    <w:rsid w:val="00681DFA"/>
    <w:rsid w:val="00686BE1"/>
    <w:rsid w:val="006A035D"/>
    <w:rsid w:val="006B1AD2"/>
    <w:rsid w:val="006B2EAA"/>
    <w:rsid w:val="006C2D36"/>
    <w:rsid w:val="006D12EE"/>
    <w:rsid w:val="006D6A7B"/>
    <w:rsid w:val="00705119"/>
    <w:rsid w:val="007134E6"/>
    <w:rsid w:val="00716D12"/>
    <w:rsid w:val="007226E0"/>
    <w:rsid w:val="00740218"/>
    <w:rsid w:val="00744777"/>
    <w:rsid w:val="00760245"/>
    <w:rsid w:val="00764DBD"/>
    <w:rsid w:val="00767932"/>
    <w:rsid w:val="007757B1"/>
    <w:rsid w:val="00787534"/>
    <w:rsid w:val="007A1919"/>
    <w:rsid w:val="007B5B19"/>
    <w:rsid w:val="007E1DEB"/>
    <w:rsid w:val="007E5886"/>
    <w:rsid w:val="007E7E58"/>
    <w:rsid w:val="007F3CC7"/>
    <w:rsid w:val="00802E2D"/>
    <w:rsid w:val="00824116"/>
    <w:rsid w:val="0082665E"/>
    <w:rsid w:val="008353E9"/>
    <w:rsid w:val="008B17B0"/>
    <w:rsid w:val="008D4D22"/>
    <w:rsid w:val="008E4318"/>
    <w:rsid w:val="008E6A71"/>
    <w:rsid w:val="008F0608"/>
    <w:rsid w:val="00941A7D"/>
    <w:rsid w:val="009652E8"/>
    <w:rsid w:val="009758AE"/>
    <w:rsid w:val="009906DC"/>
    <w:rsid w:val="0099652B"/>
    <w:rsid w:val="009A4419"/>
    <w:rsid w:val="009A5CB5"/>
    <w:rsid w:val="009C1558"/>
    <w:rsid w:val="009C4861"/>
    <w:rsid w:val="009E558A"/>
    <w:rsid w:val="009E5BDC"/>
    <w:rsid w:val="00A25AD7"/>
    <w:rsid w:val="00A338D7"/>
    <w:rsid w:val="00A508D4"/>
    <w:rsid w:val="00A6115D"/>
    <w:rsid w:val="00A86D26"/>
    <w:rsid w:val="00AA01CD"/>
    <w:rsid w:val="00AA6656"/>
    <w:rsid w:val="00B308E0"/>
    <w:rsid w:val="00B4019E"/>
    <w:rsid w:val="00B4091C"/>
    <w:rsid w:val="00B524F8"/>
    <w:rsid w:val="00B65B3E"/>
    <w:rsid w:val="00B66EE9"/>
    <w:rsid w:val="00B75E46"/>
    <w:rsid w:val="00B77E73"/>
    <w:rsid w:val="00B83820"/>
    <w:rsid w:val="00B857E3"/>
    <w:rsid w:val="00B8631A"/>
    <w:rsid w:val="00B92CC1"/>
    <w:rsid w:val="00B97487"/>
    <w:rsid w:val="00BA6DF3"/>
    <w:rsid w:val="00BC2063"/>
    <w:rsid w:val="00BC34B0"/>
    <w:rsid w:val="00BE3079"/>
    <w:rsid w:val="00BE4B14"/>
    <w:rsid w:val="00C00B31"/>
    <w:rsid w:val="00C10FF6"/>
    <w:rsid w:val="00C14F02"/>
    <w:rsid w:val="00C20CAB"/>
    <w:rsid w:val="00C223F2"/>
    <w:rsid w:val="00C2673E"/>
    <w:rsid w:val="00C26E32"/>
    <w:rsid w:val="00C27858"/>
    <w:rsid w:val="00C31D72"/>
    <w:rsid w:val="00C516CC"/>
    <w:rsid w:val="00C82A54"/>
    <w:rsid w:val="00C84223"/>
    <w:rsid w:val="00C86E71"/>
    <w:rsid w:val="00C9664E"/>
    <w:rsid w:val="00CD645B"/>
    <w:rsid w:val="00CF31A6"/>
    <w:rsid w:val="00D300A0"/>
    <w:rsid w:val="00D40A33"/>
    <w:rsid w:val="00D72F39"/>
    <w:rsid w:val="00D80DB6"/>
    <w:rsid w:val="00D9384F"/>
    <w:rsid w:val="00D97EB3"/>
    <w:rsid w:val="00DA6F1F"/>
    <w:rsid w:val="00DB50D3"/>
    <w:rsid w:val="00DC7564"/>
    <w:rsid w:val="00DE09E7"/>
    <w:rsid w:val="00E264F1"/>
    <w:rsid w:val="00E33C5F"/>
    <w:rsid w:val="00E56278"/>
    <w:rsid w:val="00E63E6E"/>
    <w:rsid w:val="00E769B6"/>
    <w:rsid w:val="00E82161"/>
    <w:rsid w:val="00EA73DA"/>
    <w:rsid w:val="00EF41F4"/>
    <w:rsid w:val="00EF5ECB"/>
    <w:rsid w:val="00F609AA"/>
    <w:rsid w:val="00F76BD7"/>
    <w:rsid w:val="00F94995"/>
    <w:rsid w:val="00FA3C9C"/>
    <w:rsid w:val="00FA66D7"/>
    <w:rsid w:val="00FC54AA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A47E0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8_09_80_161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8_06_51_101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7_12_121_2758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15</cp:revision>
  <cp:lastPrinted>2021-10-04T10:59:00Z</cp:lastPrinted>
  <dcterms:created xsi:type="dcterms:W3CDTF">2021-08-19T08:13:00Z</dcterms:created>
  <dcterms:modified xsi:type="dcterms:W3CDTF">2021-10-04T11:04:00Z</dcterms:modified>
</cp:coreProperties>
</file>