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11BE" w14:textId="6B313242"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DAB3420" w14:textId="214E28D2" w:rsidR="00D80C02" w:rsidRDefault="00FB4210" w:rsidP="005070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4E80BDE1" w14:textId="3C01466B" w:rsidR="00507045" w:rsidRDefault="00507045" w:rsidP="00507045">
      <w:pPr>
        <w:jc w:val="both"/>
        <w:rPr>
          <w:b/>
          <w:sz w:val="24"/>
          <w:szCs w:val="24"/>
        </w:rPr>
      </w:pPr>
    </w:p>
    <w:p w14:paraId="17F73D02" w14:textId="02EC29CE" w:rsidR="00507045" w:rsidRDefault="00507045" w:rsidP="00507045">
      <w:pPr>
        <w:jc w:val="both"/>
        <w:rPr>
          <w:b/>
          <w:sz w:val="24"/>
          <w:szCs w:val="24"/>
        </w:rPr>
      </w:pPr>
    </w:p>
    <w:p w14:paraId="390C8087" w14:textId="2FAB99D5" w:rsidR="00507045" w:rsidRDefault="00507045" w:rsidP="00507045">
      <w:pPr>
        <w:jc w:val="both"/>
        <w:rPr>
          <w:b/>
          <w:sz w:val="24"/>
          <w:szCs w:val="24"/>
        </w:rPr>
      </w:pPr>
    </w:p>
    <w:p w14:paraId="6539423D" w14:textId="60AF1166" w:rsidR="00507045" w:rsidRDefault="00507045" w:rsidP="00507045">
      <w:pPr>
        <w:jc w:val="both"/>
        <w:rPr>
          <w:b/>
          <w:sz w:val="24"/>
          <w:szCs w:val="24"/>
        </w:rPr>
      </w:pPr>
    </w:p>
    <w:p w14:paraId="373B5DD5" w14:textId="7B8B7DCE" w:rsidR="00507045" w:rsidRDefault="00507045" w:rsidP="00507045">
      <w:pPr>
        <w:jc w:val="both"/>
        <w:rPr>
          <w:b/>
          <w:sz w:val="24"/>
          <w:szCs w:val="24"/>
        </w:rPr>
      </w:pPr>
    </w:p>
    <w:p w14:paraId="31664857" w14:textId="77777777" w:rsidR="00507045" w:rsidRDefault="00507045" w:rsidP="00507045">
      <w:pPr>
        <w:jc w:val="both"/>
        <w:rPr>
          <w:b/>
          <w:sz w:val="24"/>
          <w:szCs w:val="24"/>
        </w:rPr>
      </w:pPr>
    </w:p>
    <w:p w14:paraId="05D39118" w14:textId="7D6AFE88" w:rsidR="001F756D" w:rsidRDefault="003A1CC3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Upravni odjel za </w:t>
      </w:r>
      <w:r w:rsidR="008F0A62">
        <w:rPr>
          <w:b/>
          <w:sz w:val="24"/>
          <w:szCs w:val="24"/>
        </w:rPr>
        <w:t>zdravstvo, socijalnu politiku,</w:t>
      </w:r>
    </w:p>
    <w:p w14:paraId="0CB39E05" w14:textId="6B748BBC" w:rsidR="008F0A62" w:rsidRDefault="00636A1F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F0A62">
        <w:rPr>
          <w:b/>
          <w:sz w:val="24"/>
          <w:szCs w:val="24"/>
        </w:rPr>
        <w:t>ranitelje, civilno društvo i mlade</w:t>
      </w:r>
    </w:p>
    <w:p w14:paraId="20720ACE" w14:textId="77777777" w:rsidR="0047350F" w:rsidRDefault="0047350F" w:rsidP="00D80C02">
      <w:pPr>
        <w:jc w:val="both"/>
        <w:rPr>
          <w:b/>
          <w:sz w:val="24"/>
          <w:szCs w:val="24"/>
        </w:rPr>
      </w:pPr>
    </w:p>
    <w:p w14:paraId="52154672" w14:textId="39C369C6" w:rsidR="00D80C02" w:rsidRPr="00666AE6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KLASA:</w:t>
      </w:r>
      <w:r w:rsidR="005B3080" w:rsidRPr="00666AE6">
        <w:rPr>
          <w:sz w:val="24"/>
          <w:szCs w:val="24"/>
        </w:rPr>
        <w:t xml:space="preserve"> </w:t>
      </w:r>
      <w:r w:rsidR="008F0A62">
        <w:rPr>
          <w:sz w:val="24"/>
          <w:szCs w:val="24"/>
        </w:rPr>
        <w:t>500-01/21-01/11</w:t>
      </w:r>
    </w:p>
    <w:p w14:paraId="153C5371" w14:textId="334374BF" w:rsidR="00D80C02" w:rsidRPr="00666AE6" w:rsidRDefault="00C12882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URBROJ: 2140/01-0</w:t>
      </w:r>
      <w:r w:rsidR="008F0A62">
        <w:rPr>
          <w:sz w:val="24"/>
          <w:szCs w:val="24"/>
        </w:rPr>
        <w:t>9-21-</w:t>
      </w:r>
      <w:r w:rsidR="00507045">
        <w:rPr>
          <w:sz w:val="24"/>
          <w:szCs w:val="24"/>
        </w:rPr>
        <w:t>2</w:t>
      </w:r>
    </w:p>
    <w:p w14:paraId="4659C93A" w14:textId="111CE7FC" w:rsidR="00D80C02" w:rsidRPr="00D80C02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Krapina</w:t>
      </w:r>
      <w:r w:rsidR="00C12882" w:rsidRPr="00666AE6">
        <w:rPr>
          <w:sz w:val="24"/>
          <w:szCs w:val="24"/>
        </w:rPr>
        <w:t xml:space="preserve">, </w:t>
      </w:r>
      <w:r w:rsidR="008F0A62">
        <w:rPr>
          <w:sz w:val="24"/>
          <w:szCs w:val="24"/>
        </w:rPr>
        <w:t>2</w:t>
      </w:r>
      <w:r w:rsidR="00507045">
        <w:rPr>
          <w:sz w:val="24"/>
          <w:szCs w:val="24"/>
        </w:rPr>
        <w:t>7</w:t>
      </w:r>
      <w:r w:rsidR="00C12882" w:rsidRPr="00666AE6">
        <w:rPr>
          <w:sz w:val="24"/>
          <w:szCs w:val="24"/>
        </w:rPr>
        <w:t>. siječnja 2021</w:t>
      </w:r>
      <w:r w:rsidR="005B3080" w:rsidRPr="00666AE6">
        <w:rPr>
          <w:sz w:val="24"/>
          <w:szCs w:val="24"/>
        </w:rPr>
        <w:t>.</w:t>
      </w:r>
    </w:p>
    <w:p w14:paraId="7D89923B" w14:textId="77777777" w:rsidR="00400E32" w:rsidRDefault="00400E32" w:rsidP="00C5104C">
      <w:pPr>
        <w:rPr>
          <w:sz w:val="24"/>
          <w:szCs w:val="24"/>
        </w:rPr>
      </w:pPr>
    </w:p>
    <w:p w14:paraId="21BBCB4F" w14:textId="77777777" w:rsidR="00D21ABE" w:rsidRPr="00DF4A97" w:rsidRDefault="00D21ABE" w:rsidP="00C5104C">
      <w:pPr>
        <w:rPr>
          <w:b/>
          <w:i/>
          <w:sz w:val="24"/>
          <w:szCs w:val="24"/>
        </w:rPr>
      </w:pPr>
    </w:p>
    <w:p w14:paraId="3C736280" w14:textId="443631EA" w:rsidR="00DB614E" w:rsidRPr="00DF4A97" w:rsidRDefault="000566C3" w:rsidP="00C779F4">
      <w:pPr>
        <w:pStyle w:val="NoSpacing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</w:t>
      </w:r>
      <w:r w:rsidR="008F0A62">
        <w:rPr>
          <w:sz w:val="24"/>
          <w:szCs w:val="24"/>
        </w:rPr>
        <w:t xml:space="preserve"> i 5/20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14:paraId="3196A94F" w14:textId="77777777" w:rsidR="00C779F4" w:rsidRDefault="00C779F4" w:rsidP="00506820">
      <w:pPr>
        <w:pStyle w:val="NoSpacing"/>
        <w:jc w:val="center"/>
        <w:rPr>
          <w:sz w:val="24"/>
          <w:szCs w:val="24"/>
        </w:rPr>
      </w:pPr>
    </w:p>
    <w:p w14:paraId="7BEA093F" w14:textId="77777777" w:rsidR="0047350F" w:rsidRPr="00DF4A97" w:rsidRDefault="0047350F" w:rsidP="00506820">
      <w:pPr>
        <w:pStyle w:val="NoSpacing"/>
        <w:jc w:val="center"/>
        <w:rPr>
          <w:sz w:val="24"/>
          <w:szCs w:val="24"/>
        </w:rPr>
      </w:pPr>
    </w:p>
    <w:p w14:paraId="5C71B603" w14:textId="77777777" w:rsidR="005B3080" w:rsidRDefault="005B3080" w:rsidP="00506820">
      <w:pPr>
        <w:pStyle w:val="NoSpacing"/>
        <w:jc w:val="center"/>
        <w:rPr>
          <w:sz w:val="24"/>
          <w:szCs w:val="24"/>
        </w:rPr>
      </w:pPr>
      <w:r w:rsidRPr="00DF4A97">
        <w:rPr>
          <w:rStyle w:val="Strong"/>
          <w:bCs/>
          <w:sz w:val="24"/>
          <w:szCs w:val="24"/>
        </w:rPr>
        <w:t>JAVNI POZIV</w:t>
      </w:r>
    </w:p>
    <w:p w14:paraId="1160824F" w14:textId="77777777" w:rsidR="00C178AF" w:rsidRDefault="00DB614E" w:rsidP="00506820">
      <w:pPr>
        <w:pStyle w:val="NoSpacing"/>
        <w:jc w:val="center"/>
        <w:rPr>
          <w:rStyle w:val="Strong"/>
          <w:bCs/>
          <w:sz w:val="24"/>
          <w:szCs w:val="24"/>
        </w:rPr>
      </w:pPr>
      <w:r w:rsidRPr="00DF4A97">
        <w:rPr>
          <w:rStyle w:val="Strong"/>
          <w:bCs/>
          <w:sz w:val="24"/>
          <w:szCs w:val="24"/>
        </w:rPr>
        <w:t>za savjetovanje sa zainteresiranom javnošću</w:t>
      </w:r>
    </w:p>
    <w:p w14:paraId="3E73D5C9" w14:textId="77777777" w:rsidR="00A8226E" w:rsidRPr="00DF4A97" w:rsidRDefault="00A8226E" w:rsidP="00506820">
      <w:pPr>
        <w:pStyle w:val="NoSpacing"/>
        <w:jc w:val="center"/>
        <w:rPr>
          <w:rStyle w:val="Strong"/>
          <w:bCs/>
          <w:sz w:val="24"/>
          <w:szCs w:val="24"/>
        </w:rPr>
      </w:pPr>
    </w:p>
    <w:p w14:paraId="7CDD45A0" w14:textId="527E0CD6" w:rsidR="00A8226E" w:rsidRDefault="00DB614E" w:rsidP="00A8226E">
      <w:pPr>
        <w:pStyle w:val="NoSpacing"/>
        <w:jc w:val="both"/>
        <w:rPr>
          <w:b/>
          <w:bCs/>
          <w:sz w:val="24"/>
          <w:szCs w:val="24"/>
        </w:rPr>
      </w:pPr>
      <w:r w:rsidRPr="00DF4A97">
        <w:rPr>
          <w:rStyle w:val="Strong"/>
          <w:bCs/>
          <w:sz w:val="24"/>
          <w:szCs w:val="24"/>
        </w:rPr>
        <w:t>u postupku donošenja</w:t>
      </w:r>
      <w:r w:rsidR="00F07DA8">
        <w:rPr>
          <w:rStyle w:val="Strong"/>
          <w:bCs/>
          <w:sz w:val="24"/>
          <w:szCs w:val="24"/>
        </w:rPr>
        <w:t xml:space="preserve"> </w:t>
      </w:r>
      <w:r w:rsidR="008F0A62">
        <w:rPr>
          <w:b/>
          <w:bCs/>
          <w:sz w:val="24"/>
          <w:szCs w:val="24"/>
        </w:rPr>
        <w:t xml:space="preserve">Odluke o </w:t>
      </w:r>
      <w:r w:rsidR="004F3C34">
        <w:rPr>
          <w:b/>
          <w:bCs/>
          <w:sz w:val="24"/>
          <w:szCs w:val="24"/>
        </w:rPr>
        <w:t>organizaciji mrtvozorničke službe</w:t>
      </w:r>
      <w:r w:rsidR="008F0A62">
        <w:rPr>
          <w:b/>
          <w:bCs/>
          <w:sz w:val="24"/>
          <w:szCs w:val="24"/>
        </w:rPr>
        <w:t xml:space="preserve"> na području Krapinsko-zagorske županije</w:t>
      </w:r>
    </w:p>
    <w:p w14:paraId="4FC50183" w14:textId="77777777" w:rsidR="009B6370" w:rsidRDefault="009B6370" w:rsidP="00A8226E">
      <w:pPr>
        <w:pStyle w:val="NoSpacing"/>
        <w:jc w:val="both"/>
        <w:rPr>
          <w:b/>
          <w:bCs/>
          <w:sz w:val="24"/>
          <w:szCs w:val="24"/>
        </w:rPr>
      </w:pPr>
    </w:p>
    <w:p w14:paraId="53D7D821" w14:textId="77777777" w:rsidR="009B6370" w:rsidRDefault="009B6370" w:rsidP="00A8226E">
      <w:pPr>
        <w:pStyle w:val="NoSpacing"/>
        <w:jc w:val="both"/>
        <w:rPr>
          <w:b/>
          <w:bCs/>
          <w:sz w:val="24"/>
          <w:szCs w:val="24"/>
        </w:rPr>
      </w:pPr>
    </w:p>
    <w:p w14:paraId="1A8B4627" w14:textId="77777777" w:rsidR="00A8226E" w:rsidRDefault="00A8226E" w:rsidP="00A8226E">
      <w:pPr>
        <w:pStyle w:val="NoSpacing"/>
        <w:jc w:val="both"/>
        <w:rPr>
          <w:b/>
          <w:bCs/>
          <w:sz w:val="24"/>
          <w:szCs w:val="24"/>
        </w:rPr>
      </w:pPr>
    </w:p>
    <w:p w14:paraId="6C0F09AD" w14:textId="737FC16E" w:rsidR="00A8226E" w:rsidRDefault="009B6370" w:rsidP="00A8226E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F0A62" w:rsidRPr="008F0A62">
        <w:rPr>
          <w:sz w:val="24"/>
          <w:szCs w:val="24"/>
        </w:rPr>
        <w:t>Sukladno Zakonu</w:t>
      </w:r>
      <w:r w:rsidR="00852DAE" w:rsidRPr="008F0A62">
        <w:rPr>
          <w:sz w:val="24"/>
          <w:szCs w:val="24"/>
        </w:rPr>
        <w:t xml:space="preserve"> </w:t>
      </w:r>
      <w:r w:rsidR="008F0A62">
        <w:rPr>
          <w:sz w:val="24"/>
          <w:szCs w:val="24"/>
        </w:rPr>
        <w:t>o zdravstvenoj zaštiti (</w:t>
      </w:r>
      <w:r w:rsidR="004F3C34">
        <w:rPr>
          <w:sz w:val="24"/>
          <w:szCs w:val="24"/>
        </w:rPr>
        <w:t>„</w:t>
      </w:r>
      <w:r w:rsidR="008F0A62">
        <w:rPr>
          <w:sz w:val="24"/>
          <w:szCs w:val="24"/>
        </w:rPr>
        <w:t>Narodne novine</w:t>
      </w:r>
      <w:r w:rsidR="004F3C34">
        <w:rPr>
          <w:sz w:val="24"/>
          <w:szCs w:val="24"/>
        </w:rPr>
        <w:t>“</w:t>
      </w:r>
      <w:r w:rsidR="008F0A62">
        <w:rPr>
          <w:sz w:val="24"/>
          <w:szCs w:val="24"/>
        </w:rPr>
        <w:t xml:space="preserve"> broj </w:t>
      </w:r>
      <w:r w:rsidR="008F0A62" w:rsidRPr="008F0A62">
        <w:rPr>
          <w:sz w:val="24"/>
          <w:szCs w:val="24"/>
        </w:rPr>
        <w:t>100/18, 125/19</w:t>
      </w:r>
      <w:r w:rsidR="008F0A62">
        <w:rPr>
          <w:sz w:val="24"/>
          <w:szCs w:val="24"/>
        </w:rPr>
        <w:t xml:space="preserve"> i</w:t>
      </w:r>
      <w:r w:rsidR="008F0A62" w:rsidRPr="008F0A62">
        <w:rPr>
          <w:sz w:val="24"/>
          <w:szCs w:val="24"/>
        </w:rPr>
        <w:t xml:space="preserve"> 147/2</w:t>
      </w:r>
      <w:r w:rsidR="008F0A62">
        <w:rPr>
          <w:sz w:val="24"/>
          <w:szCs w:val="24"/>
        </w:rPr>
        <w:t>0), jedinica područne (regionalne)</w:t>
      </w:r>
      <w:r w:rsidR="008219DF">
        <w:rPr>
          <w:sz w:val="24"/>
          <w:szCs w:val="24"/>
        </w:rPr>
        <w:t xml:space="preserve"> </w:t>
      </w:r>
      <w:r w:rsidR="008F0A62">
        <w:rPr>
          <w:sz w:val="24"/>
          <w:szCs w:val="24"/>
        </w:rPr>
        <w:t>samouprave</w:t>
      </w:r>
      <w:r w:rsidR="004D1E4D">
        <w:rPr>
          <w:sz w:val="24"/>
          <w:szCs w:val="24"/>
        </w:rPr>
        <w:t xml:space="preserve"> </w:t>
      </w:r>
      <w:r w:rsidR="008F0A62">
        <w:rPr>
          <w:sz w:val="24"/>
          <w:szCs w:val="24"/>
        </w:rPr>
        <w:t>u ostvarivanju svojih prava, zadaća i ciljeva na području zdravstvene zaštite, između ostalog, osigurava sredstva za organizaciju i rad mrtvozorničke službe.</w:t>
      </w:r>
    </w:p>
    <w:p w14:paraId="41DD594C" w14:textId="7B87C280" w:rsidR="008F0A62" w:rsidRDefault="008F0A62" w:rsidP="00A822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Pravilnikom o načinu pregleda umrlih te utvrđivanju vremena i uzroka smrti (Narodne novine broj 46/11, 6/13 i 63/14)</w:t>
      </w:r>
      <w:r w:rsidR="004D1E4D">
        <w:rPr>
          <w:sz w:val="24"/>
          <w:szCs w:val="24"/>
        </w:rPr>
        <w:t xml:space="preserve"> utvrđene su zadaće jedinice područne (regionalne) samouprave vezano uz organizaciju mrtvozorničke službe.</w:t>
      </w:r>
    </w:p>
    <w:p w14:paraId="223DACE7" w14:textId="6CF22D1E" w:rsidR="004D1E4D" w:rsidRDefault="004D1E4D" w:rsidP="00A822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Županijska skupština imenuje posebnim rješenjima mrtvozornike na području Krapinsko-zagorske županije te je imenovala i Povjerenstvo za nadzor nad radom  mrtvozornik</w:t>
      </w:r>
      <w:r w:rsidR="00636A1F">
        <w:rPr>
          <w:sz w:val="24"/>
          <w:szCs w:val="24"/>
        </w:rPr>
        <w:t>a</w:t>
      </w:r>
      <w:r w:rsidR="008219DF">
        <w:rPr>
          <w:sz w:val="24"/>
          <w:szCs w:val="24"/>
        </w:rPr>
        <w:t>, čime je uređeno područje organizacije obavljanja poslova mrtvozorenja, koje je u zakonskoj nadležnosti Žu</w:t>
      </w:r>
      <w:r w:rsidR="00B777D0">
        <w:rPr>
          <w:sz w:val="24"/>
          <w:szCs w:val="24"/>
        </w:rPr>
        <w:t>pa</w:t>
      </w:r>
      <w:r w:rsidR="008219DF">
        <w:rPr>
          <w:sz w:val="24"/>
          <w:szCs w:val="24"/>
        </w:rPr>
        <w:t>nije.</w:t>
      </w:r>
    </w:p>
    <w:p w14:paraId="21B9BE67" w14:textId="725B713E" w:rsidR="00B777D0" w:rsidRDefault="00B777D0" w:rsidP="00A822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Međutim, područje koje do danas nije uređeno aktima na razini Županije, za koje su i zakonski propisi nedorečeni, su tzv. mrtvozorničke obdukcije, odnosno plaćanje istih. Pitanje plaćanja naknada za izvršene obdukcije nad tijelom osobe umrle izvan zdravstvene ustanove, u slučaju iznenadne smrti kod koje je uzrok nepoznat odnosno nejasan, nije uređeno odgovarajućim odredbama Zakona o zdravstvenoj zaštiti te nije nigdje jasno i nedvosmisleno utvrđeno tko je obveznik plaćanja troškova za izvršene obdukcije u tim slučajevima.</w:t>
      </w:r>
    </w:p>
    <w:p w14:paraId="39143A0E" w14:textId="5BEFF49B" w:rsidR="00B777D0" w:rsidRDefault="00B777D0" w:rsidP="004F3C34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Pritom je potrebno razlikovati tzv. mrtvozorničke obdukcije od sudskih obdukcija</w:t>
      </w:r>
      <w:r w:rsidR="00530FA6">
        <w:rPr>
          <w:sz w:val="24"/>
          <w:szCs w:val="24"/>
        </w:rPr>
        <w:t xml:space="preserve"> tj. </w:t>
      </w:r>
      <w:r w:rsidR="004823C0">
        <w:rPr>
          <w:sz w:val="24"/>
          <w:szCs w:val="24"/>
        </w:rPr>
        <w:t>o</w:t>
      </w:r>
      <w:r w:rsidR="00530FA6">
        <w:rPr>
          <w:sz w:val="24"/>
          <w:szCs w:val="24"/>
        </w:rPr>
        <w:t>bdukcija koje se provode kad postoji sumnja ili je očito da je smrt prouzročena kaznenim djelom ili u vezi s izvršenjem kaznenog dijela. U takvim slučajevima obdukciju zahtijeva</w:t>
      </w:r>
      <w:r w:rsidR="004823C0">
        <w:rPr>
          <w:sz w:val="24"/>
          <w:szCs w:val="24"/>
        </w:rPr>
        <w:t xml:space="preserve"> </w:t>
      </w:r>
      <w:r w:rsidR="00530FA6">
        <w:rPr>
          <w:sz w:val="24"/>
          <w:szCs w:val="24"/>
        </w:rPr>
        <w:t xml:space="preserve">državno odvjetništvo, a trošak obdukcije pada na teret državnog proračuna. Kod mrtvozorničkih obdukcija radi se o slučajevima kad mrtvozornik nije u mogućnosti utvrditi uzrok smrti jer je on nepoznat ili nejasan. Zakonski propisi su u ovom dijelu u potpunosti propustili jasno definirati obveznika plaćanja. Mrtvozorničke obdukcije za </w:t>
      </w:r>
      <w:r w:rsidR="00530FA6">
        <w:rPr>
          <w:sz w:val="24"/>
          <w:szCs w:val="24"/>
        </w:rPr>
        <w:lastRenderedPageBreak/>
        <w:t>područje Županije obavlja Zavod za sudsku medicinu i kriminalistiku Medicinskog fakulteta Sveučilišta u Zagrebu, kao jedina ovlaštena  ustanova, a Županija nije imala pravne osnove za ugovorno uređenje međusobnih odnosa vezano uz troškove obdukcija.</w:t>
      </w:r>
    </w:p>
    <w:p w14:paraId="41FC6DFE" w14:textId="37DBF2A8" w:rsidR="00E60D70" w:rsidRDefault="00E60D70" w:rsidP="00A822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Slijedom navedenog, nametnula se potreba donošenja predmetne Odluke.</w:t>
      </w:r>
    </w:p>
    <w:p w14:paraId="76465786" w14:textId="1F87D1A0" w:rsidR="00E60D70" w:rsidRPr="00E60D70" w:rsidRDefault="008219DF" w:rsidP="00E60D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E60D70" w:rsidRPr="00E60D70">
        <w:rPr>
          <w:sz w:val="24"/>
          <w:szCs w:val="24"/>
          <w:lang w:eastAsia="en-US"/>
        </w:rPr>
        <w:t>Odlukom se</w:t>
      </w:r>
      <w:r w:rsidR="00E60D70">
        <w:rPr>
          <w:sz w:val="24"/>
          <w:szCs w:val="24"/>
          <w:lang w:eastAsia="en-US"/>
        </w:rPr>
        <w:t xml:space="preserve">, osim obavljanja mrtvozorničkih obdukcija, uređuje u potpunosti </w:t>
      </w:r>
      <w:r w:rsidR="00E60D70" w:rsidRPr="00E60D70">
        <w:rPr>
          <w:sz w:val="24"/>
          <w:szCs w:val="24"/>
          <w:lang w:eastAsia="en-US"/>
        </w:rPr>
        <w:t xml:space="preserve">organizacija i rad mrtvozorničke službe na području Krapinsko-zagorske županije, te se utvrđuje: </w:t>
      </w:r>
    </w:p>
    <w:p w14:paraId="03989AD5" w14:textId="77777777" w:rsidR="00E60D70" w:rsidRPr="00E60D70" w:rsidRDefault="00E60D70" w:rsidP="00E60D70">
      <w:pPr>
        <w:jc w:val="both"/>
        <w:rPr>
          <w:sz w:val="24"/>
          <w:szCs w:val="24"/>
          <w:lang w:eastAsia="en-US"/>
        </w:rPr>
      </w:pPr>
      <w:r w:rsidRPr="00E60D70">
        <w:rPr>
          <w:sz w:val="24"/>
          <w:szCs w:val="24"/>
          <w:lang w:eastAsia="en-US"/>
        </w:rPr>
        <w:t>- najmanji broj mrtvozornika potreban za obavljanje poslova mrtvozorenja na području jedinica lokalne samouprave u Županiji,</w:t>
      </w:r>
    </w:p>
    <w:p w14:paraId="10788744" w14:textId="77777777" w:rsidR="00E60D70" w:rsidRPr="00E60D70" w:rsidRDefault="00E60D70" w:rsidP="00E60D70">
      <w:pPr>
        <w:jc w:val="both"/>
        <w:rPr>
          <w:sz w:val="24"/>
          <w:szCs w:val="24"/>
          <w:lang w:eastAsia="en-US"/>
        </w:rPr>
      </w:pPr>
      <w:r w:rsidRPr="00E60D70">
        <w:rPr>
          <w:sz w:val="24"/>
          <w:szCs w:val="24"/>
          <w:lang w:eastAsia="en-US"/>
        </w:rPr>
        <w:t>- postupak predlaganja i imenovanja mrtvozornika na području Županije,</w:t>
      </w:r>
    </w:p>
    <w:p w14:paraId="7EA005D1" w14:textId="77721E22" w:rsidR="00E60D70" w:rsidRPr="00E60D70" w:rsidRDefault="00E60D70" w:rsidP="00E60D70">
      <w:pPr>
        <w:jc w:val="both"/>
        <w:rPr>
          <w:sz w:val="24"/>
          <w:szCs w:val="24"/>
          <w:lang w:eastAsia="en-US"/>
        </w:rPr>
      </w:pPr>
      <w:r w:rsidRPr="00E60D70">
        <w:rPr>
          <w:sz w:val="24"/>
          <w:szCs w:val="24"/>
          <w:lang w:eastAsia="en-US"/>
        </w:rPr>
        <w:t xml:space="preserve">- naknada za rad i način rada mrtvozornika, </w:t>
      </w:r>
    </w:p>
    <w:p w14:paraId="5C0C0DFF" w14:textId="77777777" w:rsidR="00E60D70" w:rsidRPr="00E60D70" w:rsidRDefault="00E60D70" w:rsidP="00E60D70">
      <w:pPr>
        <w:jc w:val="both"/>
        <w:rPr>
          <w:sz w:val="24"/>
          <w:szCs w:val="24"/>
          <w:lang w:eastAsia="en-US"/>
        </w:rPr>
      </w:pPr>
      <w:r w:rsidRPr="00E60D70">
        <w:rPr>
          <w:sz w:val="24"/>
          <w:szCs w:val="24"/>
          <w:lang w:eastAsia="en-US"/>
        </w:rPr>
        <w:t>- nadzor nad radom mrtvozornika,</w:t>
      </w:r>
    </w:p>
    <w:p w14:paraId="5581DF34" w14:textId="77777777" w:rsidR="00E60D70" w:rsidRPr="00E60D70" w:rsidRDefault="00E60D70" w:rsidP="00E60D70">
      <w:pPr>
        <w:jc w:val="both"/>
        <w:rPr>
          <w:sz w:val="24"/>
          <w:szCs w:val="24"/>
          <w:lang w:eastAsia="en-US"/>
        </w:rPr>
      </w:pPr>
      <w:r w:rsidRPr="00E60D70">
        <w:rPr>
          <w:sz w:val="24"/>
          <w:szCs w:val="24"/>
          <w:lang w:eastAsia="en-US"/>
        </w:rPr>
        <w:t>- ostala prava i obveze mrtvozornika u obavljanju poslova mrtvozorenja,</w:t>
      </w:r>
    </w:p>
    <w:p w14:paraId="725CB97C" w14:textId="77777777" w:rsidR="00E60D70" w:rsidRPr="00E60D70" w:rsidRDefault="00E60D70" w:rsidP="00E60D70">
      <w:pPr>
        <w:jc w:val="both"/>
        <w:rPr>
          <w:sz w:val="24"/>
          <w:szCs w:val="24"/>
          <w:lang w:eastAsia="en-US"/>
        </w:rPr>
      </w:pPr>
      <w:r w:rsidRPr="00E60D70">
        <w:rPr>
          <w:sz w:val="24"/>
          <w:szCs w:val="24"/>
          <w:lang w:eastAsia="en-US"/>
        </w:rPr>
        <w:t>- ostala prava i obveze Županije u organizaciji mrtvozorničke službe.</w:t>
      </w:r>
    </w:p>
    <w:p w14:paraId="76311A69" w14:textId="2DC923A7" w:rsidR="009B6370" w:rsidRPr="00E60D70" w:rsidRDefault="00E60D70" w:rsidP="00E60D70">
      <w:pPr>
        <w:pStyle w:val="NoSpacing"/>
        <w:jc w:val="both"/>
        <w:rPr>
          <w:rStyle w:val="Strong"/>
          <w:b w:val="0"/>
          <w:sz w:val="24"/>
          <w:szCs w:val="24"/>
        </w:rPr>
      </w:pPr>
      <w:r>
        <w:rPr>
          <w:sz w:val="24"/>
          <w:szCs w:val="24"/>
        </w:rPr>
        <w:tab/>
        <w:t>Za provođenje ove Odluke osigurana su sredstva u Proračunu Krapinsko-zagorske županije</w:t>
      </w:r>
      <w:r>
        <w:rPr>
          <w:bCs/>
          <w:sz w:val="24"/>
          <w:szCs w:val="24"/>
        </w:rPr>
        <w:t>.</w:t>
      </w:r>
    </w:p>
    <w:p w14:paraId="54CF208F" w14:textId="294D03EE" w:rsidR="00897E31" w:rsidRPr="00253042" w:rsidRDefault="00170287" w:rsidP="0017028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>ukladno odredbama Kodeksa savjetovanja sa zainteresiranom javnošću u postupcima donošenja općih akata Krapinsko-zagorske županije (</w:t>
      </w:r>
      <w:r>
        <w:rPr>
          <w:sz w:val="24"/>
          <w:szCs w:val="24"/>
        </w:rPr>
        <w:t>„</w:t>
      </w:r>
      <w:r w:rsidR="00897E31" w:rsidRPr="00DF4A97">
        <w:rPr>
          <w:sz w:val="24"/>
          <w:szCs w:val="24"/>
        </w:rPr>
        <w:t>Službeni glasnik Krapinsko-z</w:t>
      </w:r>
      <w:r>
        <w:rPr>
          <w:sz w:val="24"/>
          <w:szCs w:val="24"/>
        </w:rPr>
        <w:t>agorske županije“, broj 24/14.)</w:t>
      </w:r>
      <w:r w:rsidR="00897E31" w:rsidRPr="00DF4A97">
        <w:rPr>
          <w:sz w:val="24"/>
          <w:szCs w:val="24"/>
        </w:rPr>
        <w:t xml:space="preserve">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506820">
        <w:rPr>
          <w:sz w:val="24"/>
          <w:szCs w:val="24"/>
          <w:shd w:val="clear" w:color="auto" w:fill="FFFFFF"/>
        </w:rPr>
        <w:t xml:space="preserve"> donošenja </w:t>
      </w:r>
      <w:r w:rsidR="00E04401">
        <w:rPr>
          <w:bCs/>
          <w:sz w:val="24"/>
          <w:szCs w:val="24"/>
          <w:shd w:val="clear" w:color="auto" w:fill="FFFFFF"/>
        </w:rPr>
        <w:t xml:space="preserve">Odluke o </w:t>
      </w:r>
      <w:r w:rsidR="004F3C34">
        <w:rPr>
          <w:bCs/>
          <w:sz w:val="24"/>
          <w:szCs w:val="24"/>
          <w:shd w:val="clear" w:color="auto" w:fill="FFFFFF"/>
        </w:rPr>
        <w:t>organizaciji mrtvozorničke službe</w:t>
      </w:r>
      <w:r w:rsidR="00E04401">
        <w:rPr>
          <w:bCs/>
          <w:sz w:val="24"/>
          <w:szCs w:val="24"/>
          <w:shd w:val="clear" w:color="auto" w:fill="FFFFFF"/>
        </w:rPr>
        <w:t xml:space="preserve"> na području</w:t>
      </w:r>
      <w:r w:rsidRPr="00170287">
        <w:rPr>
          <w:bCs/>
          <w:sz w:val="24"/>
          <w:szCs w:val="24"/>
          <w:shd w:val="clear" w:color="auto" w:fill="FFFFFF"/>
        </w:rPr>
        <w:t xml:space="preserve"> Krapinsko-zagorske županije.</w:t>
      </w:r>
    </w:p>
    <w:p w14:paraId="2920F5E0" w14:textId="12C61C95" w:rsidR="00227842" w:rsidRDefault="000B6A50" w:rsidP="0047350F">
      <w:pPr>
        <w:pStyle w:val="NoSpacing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</w:t>
      </w:r>
      <w:r w:rsidR="00170287">
        <w:rPr>
          <w:sz w:val="24"/>
          <w:szCs w:val="24"/>
          <w:shd w:val="clear" w:color="auto" w:fill="FFFFFF"/>
        </w:rPr>
        <w:t>se uputiti Župan</w:t>
      </w:r>
      <w:r w:rsidR="004F3C34">
        <w:rPr>
          <w:sz w:val="24"/>
          <w:szCs w:val="24"/>
          <w:shd w:val="clear" w:color="auto" w:fill="FFFFFF"/>
        </w:rPr>
        <w:t>ijskoj skupštini</w:t>
      </w:r>
      <w:r w:rsidR="00C5104C" w:rsidRPr="00DF4A97">
        <w:rPr>
          <w:sz w:val="24"/>
          <w:szCs w:val="24"/>
          <w:shd w:val="clear" w:color="auto" w:fill="FFFFFF"/>
        </w:rPr>
        <w:t xml:space="preserve">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</w:t>
      </w:r>
      <w:r w:rsidR="004F3C34">
        <w:rPr>
          <w:sz w:val="24"/>
          <w:szCs w:val="24"/>
          <w:shd w:val="clear" w:color="auto" w:fill="FFFFFF"/>
        </w:rPr>
        <w:t>adresu elektroničke pošte</w:t>
      </w:r>
      <w:r w:rsidR="007402AC" w:rsidRPr="00DF4A97">
        <w:rPr>
          <w:sz w:val="24"/>
          <w:szCs w:val="24"/>
          <w:shd w:val="clear" w:color="auto" w:fill="FFFFFF"/>
        </w:rPr>
        <w:t xml:space="preserve">: </w:t>
      </w:r>
      <w:r w:rsidR="00FE79EF">
        <w:rPr>
          <w:sz w:val="24"/>
          <w:szCs w:val="24"/>
          <w:shd w:val="clear" w:color="auto" w:fill="FFFFFF"/>
        </w:rPr>
        <w:t>zdravstvo</w:t>
      </w:r>
      <w:r w:rsidR="00170287">
        <w:rPr>
          <w:sz w:val="24"/>
          <w:szCs w:val="24"/>
          <w:shd w:val="clear" w:color="auto" w:fill="FFFFFF"/>
        </w:rPr>
        <w:t>@kzz.hr</w:t>
      </w:r>
      <w:r w:rsidR="004F3C34">
        <w:rPr>
          <w:sz w:val="24"/>
          <w:szCs w:val="24"/>
          <w:shd w:val="clear" w:color="auto" w:fill="FFFFFF"/>
        </w:rPr>
        <w:t>,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507045">
        <w:rPr>
          <w:sz w:val="24"/>
          <w:szCs w:val="24"/>
          <w:shd w:val="clear" w:color="auto" w:fill="FFFFFF"/>
        </w:rPr>
        <w:t>11</w:t>
      </w:r>
      <w:r w:rsidR="00170287">
        <w:rPr>
          <w:sz w:val="24"/>
          <w:szCs w:val="24"/>
          <w:shd w:val="clear" w:color="auto" w:fill="FFFFFF"/>
        </w:rPr>
        <w:t xml:space="preserve">. </w:t>
      </w:r>
      <w:r w:rsidR="00FE79EF">
        <w:rPr>
          <w:sz w:val="24"/>
          <w:szCs w:val="24"/>
          <w:shd w:val="clear" w:color="auto" w:fill="FFFFFF"/>
        </w:rPr>
        <w:t>veljače</w:t>
      </w:r>
      <w:r w:rsidR="00170287">
        <w:rPr>
          <w:sz w:val="24"/>
          <w:szCs w:val="24"/>
          <w:shd w:val="clear" w:color="auto" w:fill="FFFFFF"/>
        </w:rPr>
        <w:t xml:space="preserve"> 2021.</w:t>
      </w:r>
      <w:r w:rsidR="004F3C34">
        <w:rPr>
          <w:sz w:val="24"/>
          <w:szCs w:val="24"/>
          <w:shd w:val="clear" w:color="auto" w:fill="FFFFFF"/>
        </w:rPr>
        <w:t xml:space="preserve"> </w:t>
      </w:r>
      <w:r w:rsidR="00400E32" w:rsidRPr="00DF4A97">
        <w:rPr>
          <w:sz w:val="24"/>
          <w:szCs w:val="24"/>
          <w:shd w:val="clear" w:color="auto" w:fill="FFFFFF"/>
        </w:rPr>
        <w:t>godine.</w:t>
      </w:r>
    </w:p>
    <w:p w14:paraId="708569BD" w14:textId="77777777" w:rsidR="004C6FAD" w:rsidRDefault="004C6FAD" w:rsidP="00644A12">
      <w:pPr>
        <w:pStyle w:val="NoSpacing"/>
        <w:jc w:val="both"/>
        <w:rPr>
          <w:bCs/>
          <w:sz w:val="24"/>
          <w:szCs w:val="24"/>
        </w:rPr>
      </w:pPr>
    </w:p>
    <w:p w14:paraId="49366FEB" w14:textId="77777777" w:rsidR="0047350F" w:rsidRDefault="0047350F" w:rsidP="00644A12">
      <w:pPr>
        <w:pStyle w:val="NoSpacing"/>
        <w:jc w:val="both"/>
        <w:rPr>
          <w:bCs/>
          <w:sz w:val="24"/>
          <w:szCs w:val="24"/>
        </w:rPr>
      </w:pPr>
    </w:p>
    <w:p w14:paraId="487078BE" w14:textId="77777777" w:rsidR="001833AB" w:rsidRPr="00DF4A97" w:rsidRDefault="001833AB" w:rsidP="00644A12">
      <w:pPr>
        <w:pStyle w:val="NoSpacing"/>
        <w:jc w:val="both"/>
        <w:rPr>
          <w:bCs/>
          <w:sz w:val="24"/>
          <w:szCs w:val="24"/>
        </w:rPr>
      </w:pPr>
    </w:p>
    <w:p w14:paraId="1DD4D9DB" w14:textId="77777777" w:rsidR="00EF48BA" w:rsidRDefault="004C6FAD" w:rsidP="004C6FAD">
      <w:pPr>
        <w:pStyle w:val="NoSpacing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</w:t>
      </w:r>
      <w:r w:rsidR="005B3080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170287">
        <w:rPr>
          <w:b/>
          <w:sz w:val="24"/>
          <w:szCs w:val="24"/>
        </w:rPr>
        <w:t>PROČELNICA</w:t>
      </w:r>
    </w:p>
    <w:p w14:paraId="09B66F51" w14:textId="77777777" w:rsidR="004C6FAD" w:rsidRPr="00DF4A97" w:rsidRDefault="00DB614E" w:rsidP="004C6FAD">
      <w:pPr>
        <w:pStyle w:val="NoSpacing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14:paraId="36D93837" w14:textId="44AD8465" w:rsidR="00D562D4" w:rsidRPr="00E04401" w:rsidRDefault="004C6FAD" w:rsidP="00C779F4">
      <w:pPr>
        <w:pStyle w:val="NoSpacing"/>
        <w:jc w:val="both"/>
        <w:rPr>
          <w:b/>
          <w:bCs/>
          <w:sz w:val="24"/>
          <w:szCs w:val="24"/>
        </w:rPr>
      </w:pPr>
      <w:r w:rsidRPr="00E04401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170287" w:rsidRPr="00E04401">
        <w:rPr>
          <w:b/>
          <w:bCs/>
          <w:sz w:val="24"/>
          <w:szCs w:val="24"/>
        </w:rPr>
        <w:t xml:space="preserve"> </w:t>
      </w:r>
      <w:r w:rsidR="005B3080" w:rsidRPr="00E04401">
        <w:rPr>
          <w:b/>
          <w:bCs/>
          <w:sz w:val="24"/>
          <w:szCs w:val="24"/>
        </w:rPr>
        <w:t xml:space="preserve">              </w:t>
      </w:r>
      <w:r w:rsidR="00EF48BA" w:rsidRPr="00E04401">
        <w:rPr>
          <w:b/>
          <w:bCs/>
          <w:sz w:val="24"/>
          <w:szCs w:val="24"/>
        </w:rPr>
        <w:t xml:space="preserve">       </w:t>
      </w:r>
      <w:r w:rsidR="005B3080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 </w:t>
      </w:r>
      <w:r w:rsidR="007B3D6F" w:rsidRPr="00E04401">
        <w:rPr>
          <w:b/>
          <w:bCs/>
          <w:sz w:val="24"/>
          <w:szCs w:val="24"/>
        </w:rPr>
        <w:t xml:space="preserve"> </w:t>
      </w:r>
      <w:r w:rsidR="00170287" w:rsidRPr="00E04401">
        <w:rPr>
          <w:b/>
          <w:bCs/>
          <w:sz w:val="24"/>
          <w:szCs w:val="24"/>
        </w:rPr>
        <w:t xml:space="preserve"> </w:t>
      </w:r>
      <w:r w:rsidR="007B3D6F" w:rsidRPr="00E04401">
        <w:rPr>
          <w:b/>
          <w:bCs/>
          <w:sz w:val="24"/>
          <w:szCs w:val="24"/>
        </w:rPr>
        <w:t>Martina Gregurović Šanjug</w:t>
      </w:r>
      <w:r w:rsidR="00170287" w:rsidRPr="00E04401">
        <w:rPr>
          <w:b/>
          <w:bCs/>
          <w:sz w:val="24"/>
          <w:szCs w:val="24"/>
        </w:rPr>
        <w:t xml:space="preserve"> </w:t>
      </w:r>
    </w:p>
    <w:p w14:paraId="464E5BE3" w14:textId="77777777" w:rsidR="00D562D4" w:rsidRPr="00DF4A97" w:rsidRDefault="00D562D4" w:rsidP="00C779F4">
      <w:pPr>
        <w:pStyle w:val="NoSpacing"/>
        <w:jc w:val="both"/>
        <w:rPr>
          <w:sz w:val="24"/>
          <w:szCs w:val="24"/>
        </w:rPr>
      </w:pPr>
    </w:p>
    <w:sectPr w:rsidR="00D562D4" w:rsidRPr="00DF4A97" w:rsidSect="00FB4210">
      <w:footerReference w:type="even" r:id="rId8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36FB0" w14:textId="77777777" w:rsidR="00EA675E" w:rsidRDefault="00EA675E">
      <w:r>
        <w:separator/>
      </w:r>
    </w:p>
  </w:endnote>
  <w:endnote w:type="continuationSeparator" w:id="0">
    <w:p w14:paraId="2190B2D5" w14:textId="77777777" w:rsidR="00EA675E" w:rsidRDefault="00EA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7450" w14:textId="77777777" w:rsidR="004935C1" w:rsidRDefault="00493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9D73C" w14:textId="77777777" w:rsidR="004935C1" w:rsidRDefault="00493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B238" w14:textId="77777777" w:rsidR="00EA675E" w:rsidRDefault="00EA675E">
      <w:r>
        <w:separator/>
      </w:r>
    </w:p>
  </w:footnote>
  <w:footnote w:type="continuationSeparator" w:id="0">
    <w:p w14:paraId="7F558427" w14:textId="77777777" w:rsidR="00EA675E" w:rsidRDefault="00EA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06BA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70287"/>
    <w:rsid w:val="00173EBF"/>
    <w:rsid w:val="001833AB"/>
    <w:rsid w:val="0019403D"/>
    <w:rsid w:val="00196E27"/>
    <w:rsid w:val="001B6C90"/>
    <w:rsid w:val="001C0A5D"/>
    <w:rsid w:val="001C39FA"/>
    <w:rsid w:val="001D505D"/>
    <w:rsid w:val="001F756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330EC"/>
    <w:rsid w:val="00340CE3"/>
    <w:rsid w:val="00345653"/>
    <w:rsid w:val="00346421"/>
    <w:rsid w:val="00357C47"/>
    <w:rsid w:val="00361BFB"/>
    <w:rsid w:val="003663D0"/>
    <w:rsid w:val="00367DFD"/>
    <w:rsid w:val="00370232"/>
    <w:rsid w:val="00390617"/>
    <w:rsid w:val="00390EB4"/>
    <w:rsid w:val="003916A3"/>
    <w:rsid w:val="003A1CC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5780"/>
    <w:rsid w:val="003E77FD"/>
    <w:rsid w:val="00400E32"/>
    <w:rsid w:val="004135E2"/>
    <w:rsid w:val="00423493"/>
    <w:rsid w:val="00450422"/>
    <w:rsid w:val="00456084"/>
    <w:rsid w:val="0047350F"/>
    <w:rsid w:val="004752CA"/>
    <w:rsid w:val="004823C0"/>
    <w:rsid w:val="00484AE6"/>
    <w:rsid w:val="00490187"/>
    <w:rsid w:val="0049304B"/>
    <w:rsid w:val="004935C1"/>
    <w:rsid w:val="00495629"/>
    <w:rsid w:val="004B6CD2"/>
    <w:rsid w:val="004C6FAD"/>
    <w:rsid w:val="004D19A7"/>
    <w:rsid w:val="004D1E4D"/>
    <w:rsid w:val="004E38A2"/>
    <w:rsid w:val="004F3C34"/>
    <w:rsid w:val="004F566A"/>
    <w:rsid w:val="004F6EB2"/>
    <w:rsid w:val="004F7B90"/>
    <w:rsid w:val="00503D19"/>
    <w:rsid w:val="00503F13"/>
    <w:rsid w:val="00506820"/>
    <w:rsid w:val="00507045"/>
    <w:rsid w:val="00521C9A"/>
    <w:rsid w:val="0052665C"/>
    <w:rsid w:val="00530FA6"/>
    <w:rsid w:val="00532904"/>
    <w:rsid w:val="00546DC2"/>
    <w:rsid w:val="00553C07"/>
    <w:rsid w:val="00555239"/>
    <w:rsid w:val="0055754C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662D"/>
    <w:rsid w:val="00627FAF"/>
    <w:rsid w:val="006305BA"/>
    <w:rsid w:val="006306E9"/>
    <w:rsid w:val="00631E21"/>
    <w:rsid w:val="00636A1F"/>
    <w:rsid w:val="00643BB9"/>
    <w:rsid w:val="00644A12"/>
    <w:rsid w:val="00646519"/>
    <w:rsid w:val="00652930"/>
    <w:rsid w:val="00653EB6"/>
    <w:rsid w:val="00663FA4"/>
    <w:rsid w:val="00666AE6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06782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84DD3"/>
    <w:rsid w:val="007B3D6F"/>
    <w:rsid w:val="007B44D5"/>
    <w:rsid w:val="007E0574"/>
    <w:rsid w:val="007E4416"/>
    <w:rsid w:val="007E4DB1"/>
    <w:rsid w:val="007E4EFD"/>
    <w:rsid w:val="007F0144"/>
    <w:rsid w:val="007F1E15"/>
    <w:rsid w:val="007F7D16"/>
    <w:rsid w:val="008219DF"/>
    <w:rsid w:val="00823E32"/>
    <w:rsid w:val="00845811"/>
    <w:rsid w:val="00850AF0"/>
    <w:rsid w:val="00852DAE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1327"/>
    <w:rsid w:val="008C7ACE"/>
    <w:rsid w:val="008D1045"/>
    <w:rsid w:val="008D5223"/>
    <w:rsid w:val="008E176E"/>
    <w:rsid w:val="008E1D40"/>
    <w:rsid w:val="008F0A12"/>
    <w:rsid w:val="008F0A62"/>
    <w:rsid w:val="00901CE4"/>
    <w:rsid w:val="00902839"/>
    <w:rsid w:val="00917285"/>
    <w:rsid w:val="00921BBB"/>
    <w:rsid w:val="00935EC1"/>
    <w:rsid w:val="00950444"/>
    <w:rsid w:val="00955AF4"/>
    <w:rsid w:val="00957DB6"/>
    <w:rsid w:val="00960C85"/>
    <w:rsid w:val="00961948"/>
    <w:rsid w:val="00965755"/>
    <w:rsid w:val="00965C3E"/>
    <w:rsid w:val="009721FA"/>
    <w:rsid w:val="00980177"/>
    <w:rsid w:val="0098019C"/>
    <w:rsid w:val="00981C50"/>
    <w:rsid w:val="00982318"/>
    <w:rsid w:val="009B584B"/>
    <w:rsid w:val="009B6370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81ECE"/>
    <w:rsid w:val="00A8226E"/>
    <w:rsid w:val="00A87C44"/>
    <w:rsid w:val="00AC773F"/>
    <w:rsid w:val="00AD2C06"/>
    <w:rsid w:val="00AE5818"/>
    <w:rsid w:val="00B0627F"/>
    <w:rsid w:val="00B17820"/>
    <w:rsid w:val="00B20F2C"/>
    <w:rsid w:val="00B22476"/>
    <w:rsid w:val="00B24895"/>
    <w:rsid w:val="00B308E1"/>
    <w:rsid w:val="00B47996"/>
    <w:rsid w:val="00B511E0"/>
    <w:rsid w:val="00B704F5"/>
    <w:rsid w:val="00B758C9"/>
    <w:rsid w:val="00B777D0"/>
    <w:rsid w:val="00B856DB"/>
    <w:rsid w:val="00B93B19"/>
    <w:rsid w:val="00BA5CBF"/>
    <w:rsid w:val="00BA78F2"/>
    <w:rsid w:val="00BC27F7"/>
    <w:rsid w:val="00BD4949"/>
    <w:rsid w:val="00BD79B2"/>
    <w:rsid w:val="00BE5267"/>
    <w:rsid w:val="00BF4F55"/>
    <w:rsid w:val="00C00C76"/>
    <w:rsid w:val="00C0188C"/>
    <w:rsid w:val="00C12882"/>
    <w:rsid w:val="00C12B6D"/>
    <w:rsid w:val="00C1605E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47DA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235E"/>
    <w:rsid w:val="00DF4A97"/>
    <w:rsid w:val="00DF4C19"/>
    <w:rsid w:val="00DF4DC3"/>
    <w:rsid w:val="00E04401"/>
    <w:rsid w:val="00E22596"/>
    <w:rsid w:val="00E446E1"/>
    <w:rsid w:val="00E4726A"/>
    <w:rsid w:val="00E5644B"/>
    <w:rsid w:val="00E60D70"/>
    <w:rsid w:val="00E60DEA"/>
    <w:rsid w:val="00E61025"/>
    <w:rsid w:val="00E66A42"/>
    <w:rsid w:val="00E67A3B"/>
    <w:rsid w:val="00E75530"/>
    <w:rsid w:val="00E76BE0"/>
    <w:rsid w:val="00E90129"/>
    <w:rsid w:val="00EA063D"/>
    <w:rsid w:val="00EA4743"/>
    <w:rsid w:val="00EA675E"/>
    <w:rsid w:val="00EB1B97"/>
    <w:rsid w:val="00EB2D4E"/>
    <w:rsid w:val="00EC770E"/>
    <w:rsid w:val="00ED0BFF"/>
    <w:rsid w:val="00EE3E91"/>
    <w:rsid w:val="00EF0858"/>
    <w:rsid w:val="00EF48BA"/>
    <w:rsid w:val="00F07DA8"/>
    <w:rsid w:val="00F2030D"/>
    <w:rsid w:val="00F2181E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2850"/>
    <w:rsid w:val="00F7786E"/>
    <w:rsid w:val="00F908ED"/>
    <w:rsid w:val="00F94FF9"/>
    <w:rsid w:val="00F955DA"/>
    <w:rsid w:val="00FA44D9"/>
    <w:rsid w:val="00FB12E2"/>
    <w:rsid w:val="00FB1EAC"/>
    <w:rsid w:val="00FB4210"/>
    <w:rsid w:val="00FB7A1D"/>
    <w:rsid w:val="00FC46DE"/>
    <w:rsid w:val="00FD5DF9"/>
    <w:rsid w:val="00FE2C8C"/>
    <w:rsid w:val="00FE79E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AD78"/>
  <w14:defaultImageDpi w14:val="0"/>
  <w15:docId w15:val="{34D7C074-8EFF-426A-BD2A-C317C71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b/>
      <w:i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046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B614E"/>
    <w:rPr>
      <w:rFonts w:cs="Times New Roman"/>
      <w:b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C779F4"/>
    <w:rPr>
      <w:sz w:val="22"/>
    </w:rPr>
  </w:style>
  <w:style w:type="paragraph" w:styleId="ListParagraph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C3C6-4218-49FB-8D32-8CD5B23D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82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dc:description/>
  <cp:lastModifiedBy>Korisnik</cp:lastModifiedBy>
  <cp:revision>14</cp:revision>
  <cp:lastPrinted>2021-01-27T06:47:00Z</cp:lastPrinted>
  <dcterms:created xsi:type="dcterms:W3CDTF">2021-01-07T11:41:00Z</dcterms:created>
  <dcterms:modified xsi:type="dcterms:W3CDTF">2021-01-27T06:47:00Z</dcterms:modified>
</cp:coreProperties>
</file>