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1326EE">
      <w:pPr>
        <w:rPr>
          <w:sz w:val="24"/>
          <w:szCs w:val="24"/>
        </w:rPr>
      </w:pPr>
    </w:p>
    <w:p w:rsidR="00C770E9" w:rsidRDefault="001326EE" w:rsidP="001326E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</w:t>
      </w:r>
      <w:r w:rsidR="008F136D"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 xml:space="preserve">  </w:t>
      </w:r>
      <w:r w:rsidRPr="005D3038">
        <w:rPr>
          <w:b/>
          <w:noProof/>
          <w:sz w:val="24"/>
          <w:szCs w:val="24"/>
        </w:rPr>
        <w:drawing>
          <wp:inline distT="0" distB="0" distL="0" distR="0" wp14:anchorId="1D82B99D" wp14:editId="3B177581">
            <wp:extent cx="527050" cy="673100"/>
            <wp:effectExtent l="0" t="0" r="635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6D" w:rsidRPr="00DF4A97" w:rsidRDefault="008F136D" w:rsidP="001326EE">
      <w:pPr>
        <w:rPr>
          <w:sz w:val="24"/>
          <w:szCs w:val="24"/>
        </w:rPr>
      </w:pPr>
    </w:p>
    <w:p w:rsidR="001326EE" w:rsidRPr="001326EE" w:rsidRDefault="001326EE" w:rsidP="0013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326EE">
        <w:rPr>
          <w:b/>
          <w:sz w:val="24"/>
          <w:szCs w:val="24"/>
        </w:rPr>
        <w:t>REPUBLIKA HRVATSKA</w:t>
      </w:r>
    </w:p>
    <w:p w:rsidR="00C770E9" w:rsidRDefault="001326EE" w:rsidP="001326EE">
      <w:pPr>
        <w:rPr>
          <w:b/>
          <w:sz w:val="24"/>
          <w:szCs w:val="24"/>
        </w:rPr>
      </w:pPr>
      <w:r w:rsidRPr="001326EE">
        <w:rPr>
          <w:b/>
          <w:sz w:val="24"/>
          <w:szCs w:val="24"/>
        </w:rPr>
        <w:t xml:space="preserve">KRAPINSKO-ZAGORSKA ŽUPANIJA    </w:t>
      </w:r>
    </w:p>
    <w:p w:rsidR="001326EE" w:rsidRPr="001326EE" w:rsidRDefault="001326EE" w:rsidP="001326EE">
      <w:pPr>
        <w:rPr>
          <w:b/>
          <w:sz w:val="24"/>
          <w:szCs w:val="24"/>
        </w:rPr>
      </w:pPr>
    </w:p>
    <w:p w:rsidR="008F136D" w:rsidRDefault="008F136D" w:rsidP="00D80C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26EE">
        <w:rPr>
          <w:sz w:val="24"/>
          <w:szCs w:val="24"/>
        </w:rPr>
        <w:t xml:space="preserve">   </w:t>
      </w:r>
      <w:r w:rsidR="00D80C02" w:rsidRPr="00D80C02">
        <w:rPr>
          <w:b/>
          <w:sz w:val="24"/>
          <w:szCs w:val="24"/>
        </w:rPr>
        <w:t xml:space="preserve">UPRAVNI ODJEL </w:t>
      </w:r>
      <w:r w:rsidR="001326EE">
        <w:rPr>
          <w:b/>
          <w:sz w:val="24"/>
          <w:szCs w:val="24"/>
        </w:rPr>
        <w:t xml:space="preserve"> </w:t>
      </w:r>
    </w:p>
    <w:p w:rsidR="00D80C02" w:rsidRPr="008F136D" w:rsidRDefault="001326EE" w:rsidP="00D80C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 OPĆE</w:t>
      </w:r>
      <w:r w:rsidR="008F136D">
        <w:rPr>
          <w:sz w:val="24"/>
          <w:szCs w:val="24"/>
        </w:rPr>
        <w:t xml:space="preserve"> 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9D4349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8F136D">
        <w:rPr>
          <w:sz w:val="24"/>
          <w:szCs w:val="24"/>
        </w:rPr>
        <w:t xml:space="preserve"> </w:t>
      </w:r>
      <w:r w:rsidR="00F41766">
        <w:rPr>
          <w:sz w:val="24"/>
          <w:szCs w:val="24"/>
        </w:rPr>
        <w:t>810-01/21-01/09</w:t>
      </w:r>
    </w:p>
    <w:p w:rsidR="00D80C02" w:rsidRDefault="00B05F6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2140/01-11-20</w:t>
      </w:r>
      <w:r w:rsidR="00F44315">
        <w:rPr>
          <w:sz w:val="24"/>
          <w:szCs w:val="24"/>
        </w:rPr>
        <w:t>-</w:t>
      </w:r>
      <w:r w:rsidR="008D67F0">
        <w:rPr>
          <w:sz w:val="24"/>
          <w:szCs w:val="24"/>
        </w:rPr>
        <w:t>39</w:t>
      </w:r>
      <w:bookmarkStart w:id="0" w:name="_GoBack"/>
      <w:bookmarkEnd w:id="0"/>
    </w:p>
    <w:p w:rsidR="00400E32" w:rsidRPr="00DF4A97" w:rsidRDefault="00B05F65" w:rsidP="00690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6D7BAB">
        <w:rPr>
          <w:sz w:val="24"/>
          <w:szCs w:val="24"/>
        </w:rPr>
        <w:t>3</w:t>
      </w:r>
      <w:r w:rsidR="00F41766">
        <w:rPr>
          <w:sz w:val="24"/>
          <w:szCs w:val="24"/>
        </w:rPr>
        <w:t>.</w:t>
      </w:r>
      <w:r w:rsidR="008F136D">
        <w:rPr>
          <w:sz w:val="24"/>
          <w:szCs w:val="24"/>
        </w:rPr>
        <w:t xml:space="preserve"> </w:t>
      </w:r>
      <w:r w:rsidR="00F41766">
        <w:rPr>
          <w:sz w:val="24"/>
          <w:szCs w:val="24"/>
        </w:rPr>
        <w:t>prosinca</w:t>
      </w:r>
      <w:r w:rsidR="009D4349">
        <w:rPr>
          <w:sz w:val="24"/>
          <w:szCs w:val="24"/>
        </w:rPr>
        <w:t xml:space="preserve"> 2021</w:t>
      </w:r>
      <w:r w:rsidR="00AE123A">
        <w:rPr>
          <w:sz w:val="24"/>
          <w:szCs w:val="24"/>
        </w:rPr>
        <w:t>.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9D4349">
        <w:rPr>
          <w:sz w:val="24"/>
          <w:szCs w:val="24"/>
        </w:rPr>
        <w:t xml:space="preserve">26/13., </w:t>
      </w:r>
      <w:r w:rsidR="00CA0EA1">
        <w:rPr>
          <w:sz w:val="24"/>
          <w:szCs w:val="24"/>
        </w:rPr>
        <w:t>13/18.</w:t>
      </w:r>
      <w:r w:rsidR="009D4349">
        <w:rPr>
          <w:sz w:val="24"/>
          <w:szCs w:val="24"/>
        </w:rPr>
        <w:t>, 5/20., 10/21., 15/21-pročišćeni tekst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4854F8" w:rsidRDefault="00F41766" w:rsidP="00F41766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Godišnje analize</w:t>
      </w:r>
      <w:r w:rsidR="004854F8">
        <w:rPr>
          <w:rStyle w:val="Naglaeno"/>
          <w:sz w:val="24"/>
          <w:szCs w:val="24"/>
        </w:rPr>
        <w:t xml:space="preserve"> stanja</w:t>
      </w:r>
      <w:r>
        <w:rPr>
          <w:rStyle w:val="Naglaeno"/>
          <w:sz w:val="24"/>
          <w:szCs w:val="24"/>
        </w:rPr>
        <w:t xml:space="preserve"> sustava civilne zaštite</w:t>
      </w:r>
      <w:r w:rsidR="009D4349">
        <w:rPr>
          <w:rStyle w:val="Naglaeno"/>
          <w:sz w:val="24"/>
          <w:szCs w:val="24"/>
        </w:rPr>
        <w:t xml:space="preserve"> </w:t>
      </w:r>
      <w:r w:rsidR="004854F8">
        <w:rPr>
          <w:rStyle w:val="Naglaeno"/>
          <w:sz w:val="24"/>
          <w:szCs w:val="24"/>
        </w:rPr>
        <w:t xml:space="preserve">na području </w:t>
      </w:r>
    </w:p>
    <w:p w:rsidR="00C178AF" w:rsidRDefault="004854F8" w:rsidP="00F41766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Krapinsko-zagorske županije za 2021. godinu</w:t>
      </w:r>
      <w:r w:rsidR="009D4349">
        <w:rPr>
          <w:rStyle w:val="Naglaeno"/>
          <w:sz w:val="24"/>
          <w:szCs w:val="24"/>
        </w:rPr>
        <w:t xml:space="preserve">  </w:t>
      </w:r>
    </w:p>
    <w:p w:rsidR="004854F8" w:rsidRPr="00BB618C" w:rsidRDefault="004854F8" w:rsidP="004854F8">
      <w:pPr>
        <w:pStyle w:val="Bezproreda"/>
        <w:rPr>
          <w:b/>
          <w:bCs/>
          <w:sz w:val="24"/>
          <w:szCs w:val="24"/>
        </w:rPr>
      </w:pPr>
    </w:p>
    <w:p w:rsidR="004854F8" w:rsidRPr="00DF4A97" w:rsidRDefault="004854F8" w:rsidP="004854F8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alinejom 1. Zakona o sustavu civilne zaštite („Narodne novine“, broj 82/15., 118/18., 31/20. i 20/21.) propisano je da predstavničko tijelo, na prijedlog izvršnog tijela jedinice područne (regionalne) samouprave u postupku donošenja proračuna razmatra i usvaja godišnju analizu stanja sustava civilne zaštite za svoje područje djelovanja.</w:t>
      </w:r>
      <w:r w:rsidRPr="00DF4A97">
        <w:rPr>
          <w:sz w:val="24"/>
          <w:szCs w:val="24"/>
        </w:rPr>
        <w:t xml:space="preserve"> </w:t>
      </w:r>
    </w:p>
    <w:p w:rsidR="004854F8" w:rsidRDefault="004854F8" w:rsidP="004854F8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Pr="00DF4A9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Pravilnikom o nositeljima, sadržaju i postupcima izrade planskih dokumenta  u civilnoj zaštiti te načinu informiranja javnosti u postupku njihovog donošenja („Narodne novine“, broj 66/21.), godišnja analiza stanja sustava civilne zaštite svrstana je u planske dokumente, a člankom 54. navedenog Pravilnika propisano je da su svi nositelji planskih dokumenata u civilnoj zaštiti dužni, u postupku njihova donošenja, uključiti javnost.</w:t>
      </w:r>
    </w:p>
    <w:p w:rsidR="004854F8" w:rsidRPr="00DF4A97" w:rsidRDefault="004854F8" w:rsidP="004854F8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S</w:t>
      </w:r>
      <w:r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4854F8" w:rsidRPr="00DF4A97" w:rsidRDefault="004854F8" w:rsidP="004854F8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 možete u pisanom obliku poslati na adresu</w:t>
      </w:r>
      <w:r>
        <w:rPr>
          <w:sz w:val="24"/>
          <w:szCs w:val="24"/>
          <w:shd w:val="clear" w:color="auto" w:fill="FFFFFF"/>
        </w:rPr>
        <w:t>:</w:t>
      </w:r>
      <w:r w:rsidRPr="00DF4A97">
        <w:rPr>
          <w:sz w:val="24"/>
          <w:szCs w:val="24"/>
          <w:shd w:val="clear" w:color="auto" w:fill="FFFFFF"/>
        </w:rPr>
        <w:t xml:space="preserve"> Krapinsko-zagorska županija, Upravni odjel za opće i zajedničke poslove, Magistratska 1, Krapina, te na e-mail adresu: </w:t>
      </w:r>
      <w:hyperlink r:id="rId9" w:history="1">
        <w:r w:rsidRPr="00D51477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Pr="00DF4A97">
        <w:rPr>
          <w:sz w:val="24"/>
          <w:szCs w:val="24"/>
          <w:shd w:val="clear" w:color="auto" w:fill="FFFFFF"/>
        </w:rPr>
        <w:t xml:space="preserve"> zaključno s danom </w:t>
      </w:r>
      <w:r w:rsidR="006D7BAB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>. prosinca</w:t>
      </w:r>
      <w:r w:rsidRPr="00DF4A9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2021</w:t>
      </w:r>
      <w:r w:rsidRPr="00DF4A97">
        <w:rPr>
          <w:sz w:val="24"/>
          <w:szCs w:val="24"/>
          <w:shd w:val="clear" w:color="auto" w:fill="FFFFFF"/>
        </w:rPr>
        <w:t>. godine.</w:t>
      </w:r>
    </w:p>
    <w:p w:rsidR="004854F8" w:rsidRPr="00DF4A97" w:rsidRDefault="004854F8" w:rsidP="004854F8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 i, oni prihvaćeni, ugraditi u konačni prijedlog</w:t>
      </w:r>
      <w:r>
        <w:rPr>
          <w:sz w:val="24"/>
          <w:szCs w:val="24"/>
        </w:rPr>
        <w:t xml:space="preserve"> Godišnje analize stanja sustava civilne zaštite na području</w:t>
      </w:r>
      <w:r w:rsidRPr="00DF4A97">
        <w:rPr>
          <w:sz w:val="24"/>
          <w:szCs w:val="24"/>
        </w:rPr>
        <w:t xml:space="preserve"> Kr</w:t>
      </w:r>
      <w:r>
        <w:rPr>
          <w:sz w:val="24"/>
          <w:szCs w:val="24"/>
        </w:rPr>
        <w:t>apinsko-zagorske županije za 2021</w:t>
      </w:r>
      <w:r w:rsidRPr="00DF4A97">
        <w:rPr>
          <w:sz w:val="24"/>
          <w:szCs w:val="24"/>
        </w:rPr>
        <w:t>. godinu koji će se uputiti Županijskoj skupštini na donošenje.</w:t>
      </w:r>
    </w:p>
    <w:p w:rsidR="004854F8" w:rsidRPr="00DF4A97" w:rsidRDefault="004854F8" w:rsidP="004854F8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854F8" w:rsidRPr="00DF4A97" w:rsidRDefault="004854F8" w:rsidP="004854F8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854F8" w:rsidRDefault="004854F8" w:rsidP="004854F8">
      <w:pPr>
        <w:rPr>
          <w:rStyle w:val="Naglaeno"/>
          <w:sz w:val="24"/>
          <w:szCs w:val="24"/>
        </w:rPr>
      </w:pPr>
    </w:p>
    <w:p w:rsidR="004C6FAD" w:rsidRPr="00DF4A97" w:rsidRDefault="004C6FAD" w:rsidP="004854F8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</w:t>
      </w:r>
      <w:r w:rsidR="00690B02">
        <w:rPr>
          <w:sz w:val="24"/>
          <w:szCs w:val="24"/>
        </w:rPr>
        <w:t xml:space="preserve">   Petra Vrančić Lež</w:t>
      </w:r>
    </w:p>
    <w:sectPr w:rsidR="00D562D4" w:rsidRPr="00DF4A97" w:rsidSect="008F136D">
      <w:footerReference w:type="even" r:id="rId10"/>
      <w:pgSz w:w="11907" w:h="16840" w:code="9"/>
      <w:pgMar w:top="85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D8" w:rsidRDefault="006061D8">
      <w:r>
        <w:separator/>
      </w:r>
    </w:p>
  </w:endnote>
  <w:endnote w:type="continuationSeparator" w:id="0">
    <w:p w:rsidR="006061D8" w:rsidRDefault="0060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D8" w:rsidRDefault="006061D8">
      <w:r>
        <w:separator/>
      </w:r>
    </w:p>
  </w:footnote>
  <w:footnote w:type="continuationSeparator" w:id="0">
    <w:p w:rsidR="006061D8" w:rsidRDefault="0060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289D"/>
    <w:rsid w:val="000830BF"/>
    <w:rsid w:val="00085F2D"/>
    <w:rsid w:val="00087133"/>
    <w:rsid w:val="00090F8F"/>
    <w:rsid w:val="000A0DAB"/>
    <w:rsid w:val="000C23D5"/>
    <w:rsid w:val="000D0324"/>
    <w:rsid w:val="000D4134"/>
    <w:rsid w:val="000E1C3F"/>
    <w:rsid w:val="001124A0"/>
    <w:rsid w:val="00124E45"/>
    <w:rsid w:val="001326EE"/>
    <w:rsid w:val="001476AB"/>
    <w:rsid w:val="001515DF"/>
    <w:rsid w:val="001521FD"/>
    <w:rsid w:val="0015438D"/>
    <w:rsid w:val="00157722"/>
    <w:rsid w:val="00163A33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C4587"/>
    <w:rsid w:val="002E57A9"/>
    <w:rsid w:val="002E6823"/>
    <w:rsid w:val="002E7787"/>
    <w:rsid w:val="003046DB"/>
    <w:rsid w:val="00313B79"/>
    <w:rsid w:val="00314556"/>
    <w:rsid w:val="003247B4"/>
    <w:rsid w:val="00340CE3"/>
    <w:rsid w:val="00345653"/>
    <w:rsid w:val="00357C47"/>
    <w:rsid w:val="0036177F"/>
    <w:rsid w:val="00361BFB"/>
    <w:rsid w:val="003663D0"/>
    <w:rsid w:val="00367DFD"/>
    <w:rsid w:val="00370232"/>
    <w:rsid w:val="0037176A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373E"/>
    <w:rsid w:val="00484AE6"/>
    <w:rsid w:val="004854F8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061D8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84AB7"/>
    <w:rsid w:val="00690B02"/>
    <w:rsid w:val="0069378D"/>
    <w:rsid w:val="006A0400"/>
    <w:rsid w:val="006A5D31"/>
    <w:rsid w:val="006A6BEB"/>
    <w:rsid w:val="006B3AF2"/>
    <w:rsid w:val="006B7572"/>
    <w:rsid w:val="006C2147"/>
    <w:rsid w:val="006C6C31"/>
    <w:rsid w:val="006D7BAB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394F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D67F0"/>
    <w:rsid w:val="008E176E"/>
    <w:rsid w:val="008F136D"/>
    <w:rsid w:val="00901CE4"/>
    <w:rsid w:val="00902839"/>
    <w:rsid w:val="00917285"/>
    <w:rsid w:val="00921BBB"/>
    <w:rsid w:val="00930FEF"/>
    <w:rsid w:val="00935EC1"/>
    <w:rsid w:val="00947384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9D4349"/>
    <w:rsid w:val="00A011BA"/>
    <w:rsid w:val="00A024B4"/>
    <w:rsid w:val="00A037C5"/>
    <w:rsid w:val="00A361BA"/>
    <w:rsid w:val="00A43771"/>
    <w:rsid w:val="00A50B7D"/>
    <w:rsid w:val="00A75A19"/>
    <w:rsid w:val="00A77F13"/>
    <w:rsid w:val="00A81ECE"/>
    <w:rsid w:val="00A87C44"/>
    <w:rsid w:val="00AC773F"/>
    <w:rsid w:val="00AD2C06"/>
    <w:rsid w:val="00AD6846"/>
    <w:rsid w:val="00AE123A"/>
    <w:rsid w:val="00AE5818"/>
    <w:rsid w:val="00B05F6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2F90"/>
    <w:rsid w:val="00C47AC8"/>
    <w:rsid w:val="00C5048B"/>
    <w:rsid w:val="00C5104C"/>
    <w:rsid w:val="00C5617B"/>
    <w:rsid w:val="00C67057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5AE8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1766"/>
    <w:rsid w:val="00F44315"/>
    <w:rsid w:val="00F600BC"/>
    <w:rsid w:val="00F610A3"/>
    <w:rsid w:val="00F6508A"/>
    <w:rsid w:val="00F674B1"/>
    <w:rsid w:val="00F67A17"/>
    <w:rsid w:val="00F744F1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bedenikov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6C94-DF66-4868-B1DD-3DDBD12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2800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8</cp:revision>
  <cp:lastPrinted>2021-12-02T13:09:00Z</cp:lastPrinted>
  <dcterms:created xsi:type="dcterms:W3CDTF">2021-11-26T09:12:00Z</dcterms:created>
  <dcterms:modified xsi:type="dcterms:W3CDTF">2021-12-02T13:09:00Z</dcterms:modified>
</cp:coreProperties>
</file>