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AE" w:rsidRDefault="00406672" w:rsidP="004C71AE">
      <w:pPr>
        <w:rPr>
          <w:b/>
          <w:sz w:val="22"/>
          <w:szCs w:val="22"/>
        </w:rPr>
      </w:pPr>
      <w:bookmarkStart w:id="0" w:name="_GoBack"/>
      <w:bookmarkEnd w:id="0"/>
      <w:r w:rsidRPr="00034711">
        <w:rPr>
          <w:b/>
        </w:rPr>
        <w:tab/>
      </w:r>
      <w:r w:rsidRPr="00034711">
        <w:rPr>
          <w:b/>
        </w:rPr>
        <w:tab/>
      </w:r>
    </w:p>
    <w:p w:rsidR="004C71AE" w:rsidRDefault="004C71AE" w:rsidP="004C71AE">
      <w:pPr>
        <w:rPr>
          <w:b/>
          <w:sz w:val="22"/>
          <w:szCs w:val="22"/>
        </w:rPr>
      </w:pPr>
    </w:p>
    <w:p w:rsidR="00005095" w:rsidRDefault="00005095" w:rsidP="00005095">
      <w:pPr>
        <w:jc w:val="both"/>
        <w:rPr>
          <w:szCs w:val="22"/>
        </w:rPr>
      </w:pPr>
    </w:p>
    <w:p w:rsidR="00005095" w:rsidRDefault="00005095" w:rsidP="00005095">
      <w:pPr>
        <w:jc w:val="center"/>
      </w:pPr>
    </w:p>
    <w:p w:rsidR="00005095" w:rsidRDefault="00005095" w:rsidP="00005095">
      <w:pPr>
        <w:jc w:val="center"/>
      </w:pPr>
    </w:p>
    <w:p w:rsidR="00005095" w:rsidRDefault="00005095" w:rsidP="00005095">
      <w:pPr>
        <w:jc w:val="center"/>
      </w:pPr>
    </w:p>
    <w:p w:rsidR="00005095" w:rsidRDefault="00005095" w:rsidP="00005095">
      <w:pPr>
        <w:jc w:val="center"/>
      </w:pPr>
    </w:p>
    <w:p w:rsidR="009E5BDC" w:rsidRDefault="009E5BDC" w:rsidP="00005095">
      <w:pPr>
        <w:rPr>
          <w:b/>
        </w:rPr>
      </w:pPr>
      <w:r>
        <w:rPr>
          <w:b/>
        </w:rPr>
        <w:t xml:space="preserve"> </w:t>
      </w:r>
      <w:r w:rsidR="00005095">
        <w:rPr>
          <w:b/>
        </w:rPr>
        <w:t>Povjerenstvo za provedbu Javnog natječaja</w:t>
      </w:r>
    </w:p>
    <w:p w:rsidR="009E5BDC" w:rsidRDefault="009E5BDC" w:rsidP="00005095">
      <w:pPr>
        <w:rPr>
          <w:b/>
        </w:rPr>
      </w:pPr>
      <w:r>
        <w:rPr>
          <w:b/>
        </w:rPr>
        <w:t xml:space="preserve">       </w:t>
      </w:r>
      <w:r w:rsidR="00005095">
        <w:rPr>
          <w:b/>
        </w:rPr>
        <w:t xml:space="preserve"> za prijam u službu vježbenika u </w:t>
      </w:r>
    </w:p>
    <w:p w:rsidR="00005095" w:rsidRDefault="009E5BDC" w:rsidP="00005095">
      <w:pPr>
        <w:rPr>
          <w:b/>
        </w:rPr>
      </w:pPr>
      <w:r>
        <w:rPr>
          <w:b/>
        </w:rPr>
        <w:t xml:space="preserve">   </w:t>
      </w:r>
      <w:r w:rsidR="00005095">
        <w:rPr>
          <w:b/>
        </w:rPr>
        <w:t xml:space="preserve">Upravni odjel  </w:t>
      </w:r>
      <w:r w:rsidR="00DE09E7">
        <w:rPr>
          <w:b/>
        </w:rPr>
        <w:t>za financije i proračun</w:t>
      </w:r>
    </w:p>
    <w:p w:rsidR="004C71AE" w:rsidRDefault="004C71AE" w:rsidP="004C71AE">
      <w:pPr>
        <w:rPr>
          <w:b/>
          <w:caps/>
          <w:sz w:val="22"/>
          <w:szCs w:val="22"/>
        </w:rPr>
      </w:pPr>
    </w:p>
    <w:p w:rsidR="00005095" w:rsidRPr="00744777" w:rsidRDefault="00005095" w:rsidP="004C71AE">
      <w:pPr>
        <w:rPr>
          <w:b/>
          <w:caps/>
          <w:sz w:val="22"/>
          <w:szCs w:val="22"/>
        </w:rPr>
      </w:pP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55B4D">
        <w:rPr>
          <w:rFonts w:ascii="Times New Roman" w:hAnsi="Times New Roman" w:cs="Times New Roman"/>
          <w:sz w:val="24"/>
          <w:szCs w:val="24"/>
        </w:rPr>
        <w:t>112-06/19-01/03</w:t>
      </w: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DE09E7">
        <w:rPr>
          <w:rFonts w:ascii="Times New Roman" w:hAnsi="Times New Roman" w:cs="Times New Roman"/>
          <w:sz w:val="24"/>
          <w:szCs w:val="24"/>
        </w:rPr>
        <w:t>07</w:t>
      </w:r>
      <w:r w:rsidR="007E1820">
        <w:rPr>
          <w:rFonts w:ascii="Times New Roman" w:hAnsi="Times New Roman" w:cs="Times New Roman"/>
          <w:sz w:val="24"/>
          <w:szCs w:val="24"/>
        </w:rPr>
        <w:t>-19-</w:t>
      </w:r>
      <w:r w:rsidR="00B55B4D">
        <w:rPr>
          <w:rFonts w:ascii="Times New Roman" w:hAnsi="Times New Roman" w:cs="Times New Roman"/>
          <w:sz w:val="24"/>
          <w:szCs w:val="24"/>
        </w:rPr>
        <w:t>4</w:t>
      </w:r>
    </w:p>
    <w:p w:rsidR="004C71AE" w:rsidRPr="00C00B31" w:rsidRDefault="008F0608" w:rsidP="004C71AE">
      <w:r>
        <w:t>Krapina</w:t>
      </w:r>
      <w:r w:rsidR="006C2D36">
        <w:t xml:space="preserve">, </w:t>
      </w:r>
      <w:r w:rsidR="00B55B4D">
        <w:t>4. listopada</w:t>
      </w:r>
      <w:r w:rsidR="00DE09E7">
        <w:t xml:space="preserve"> 201</w:t>
      </w:r>
      <w:r w:rsidR="007E1820">
        <w:t>9</w:t>
      </w:r>
      <w:r w:rsidR="00DE09E7">
        <w:t>.</w:t>
      </w:r>
    </w:p>
    <w:p w:rsidR="004C71AE" w:rsidRPr="00027FD3" w:rsidRDefault="004C71AE" w:rsidP="00DE09E7">
      <w:pPr>
        <w:rPr>
          <w:b/>
          <w:u w:val="single"/>
        </w:rPr>
      </w:pPr>
    </w:p>
    <w:p w:rsidR="00A86D26" w:rsidRDefault="00A86D26" w:rsidP="00005095">
      <w:pPr>
        <w:rPr>
          <w:b/>
          <w:u w:val="single"/>
        </w:rPr>
      </w:pPr>
    </w:p>
    <w:p w:rsidR="0082665E" w:rsidRDefault="0082665E" w:rsidP="00005095">
      <w:pPr>
        <w:rPr>
          <w:b/>
          <w:u w:val="single"/>
        </w:rPr>
      </w:pPr>
    </w:p>
    <w:p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:rsidR="00005095" w:rsidRPr="00005095" w:rsidRDefault="00005095" w:rsidP="00005095">
      <w:pPr>
        <w:rPr>
          <w:b/>
          <w:u w:val="single"/>
        </w:rPr>
      </w:pPr>
    </w:p>
    <w:p w:rsidR="00744777" w:rsidRPr="0082665E" w:rsidRDefault="00005095" w:rsidP="00005095">
      <w:pPr>
        <w:jc w:val="center"/>
        <w:rPr>
          <w:b/>
          <w:caps/>
        </w:rPr>
      </w:pPr>
      <w:r w:rsidRPr="0082665E">
        <w:rPr>
          <w:b/>
        </w:rPr>
        <w:t>JAVNI NATJEČAJ  ZA PRIJAM U SLUŽBU VJEŽBENIKA</w:t>
      </w:r>
    </w:p>
    <w:p w:rsidR="00005095" w:rsidRPr="0082665E" w:rsidRDefault="00005095" w:rsidP="00DE09E7">
      <w:pPr>
        <w:jc w:val="center"/>
        <w:rPr>
          <w:b/>
        </w:rPr>
      </w:pPr>
      <w:r w:rsidRPr="0082665E">
        <w:rPr>
          <w:b/>
        </w:rPr>
        <w:t>U UPRAVNI ODJEL</w:t>
      </w:r>
      <w:r w:rsidR="00DE09E7" w:rsidRPr="0082665E">
        <w:rPr>
          <w:b/>
        </w:rPr>
        <w:t xml:space="preserve"> ZA FINANCIJE I PRORAČUN</w:t>
      </w:r>
    </w:p>
    <w:p w:rsidR="00744777" w:rsidRPr="00027FD3" w:rsidRDefault="00744777" w:rsidP="00744777">
      <w:pPr>
        <w:jc w:val="center"/>
        <w:rPr>
          <w:b/>
          <w:caps/>
          <w:u w:val="single"/>
        </w:rPr>
      </w:pPr>
    </w:p>
    <w:p w:rsidR="004C71AE" w:rsidRPr="00005095" w:rsidRDefault="004C71AE" w:rsidP="00005095">
      <w:pPr>
        <w:jc w:val="both"/>
        <w:rPr>
          <w:b/>
        </w:rPr>
      </w:pPr>
    </w:p>
    <w:p w:rsidR="004C71AE" w:rsidRDefault="004C663A" w:rsidP="004C663A">
      <w:pPr>
        <w:jc w:val="both"/>
        <w:rPr>
          <w:b/>
        </w:rPr>
      </w:pPr>
      <w:r w:rsidRPr="00005095">
        <w:rPr>
          <w:b/>
        </w:rPr>
        <w:t>1.</w:t>
      </w:r>
      <w:r w:rsidR="00005095" w:rsidRPr="00005095">
        <w:rPr>
          <w:b/>
        </w:rPr>
        <w:t xml:space="preserve"> OPIS POSLOVA VJEŽBENIKA U </w:t>
      </w:r>
      <w:r w:rsidR="00005095">
        <w:rPr>
          <w:b/>
        </w:rPr>
        <w:t>UPRAVNOM</w:t>
      </w:r>
      <w:r w:rsidR="00005095" w:rsidRPr="00005095">
        <w:rPr>
          <w:b/>
        </w:rPr>
        <w:t xml:space="preserve"> ODJEL</w:t>
      </w:r>
      <w:r w:rsidR="00005095">
        <w:rPr>
          <w:b/>
        </w:rPr>
        <w:t>U</w:t>
      </w:r>
      <w:r w:rsidR="00DE09E7">
        <w:rPr>
          <w:b/>
        </w:rPr>
        <w:t xml:space="preserve"> ZA FINANCIJE I PRORAČUN</w:t>
      </w:r>
      <w:r w:rsidR="00437421">
        <w:rPr>
          <w:b/>
        </w:rPr>
        <w:t>, ZA RADNO MJESTO VIŠI REFERENT ZA PLANSKO-ANALITIČKE POSLOVE</w:t>
      </w:r>
      <w:r w:rsidR="0082665E">
        <w:rPr>
          <w:b/>
        </w:rPr>
        <w:t xml:space="preserve">: </w:t>
      </w:r>
    </w:p>
    <w:p w:rsidR="004C663A" w:rsidRDefault="004C663A" w:rsidP="004C663A">
      <w:pPr>
        <w:ind w:left="360"/>
        <w:jc w:val="both"/>
        <w:rPr>
          <w:b/>
        </w:rPr>
      </w:pPr>
    </w:p>
    <w:p w:rsidR="00437421" w:rsidRDefault="00437421" w:rsidP="0082665E">
      <w:pPr>
        <w:numPr>
          <w:ilvl w:val="0"/>
          <w:numId w:val="14"/>
        </w:numPr>
        <w:jc w:val="both"/>
      </w:pPr>
      <w:bookmarkStart w:id="1" w:name="_Hlk526405971"/>
      <w:r>
        <w:t>izrađuje statistička izvješće za potrebe državne statistike</w:t>
      </w:r>
    </w:p>
    <w:p w:rsidR="00437421" w:rsidRDefault="00437421" w:rsidP="0082665E">
      <w:pPr>
        <w:numPr>
          <w:ilvl w:val="0"/>
          <w:numId w:val="14"/>
        </w:numPr>
        <w:jc w:val="both"/>
      </w:pPr>
      <w:r>
        <w:t>sudjeluje u pripremi izrade nacrta proračuna te polugodišnjeg i godišnjeg izvještaja o izvršenju proračuna</w:t>
      </w:r>
    </w:p>
    <w:p w:rsidR="00437421" w:rsidRDefault="00437421" w:rsidP="0082665E">
      <w:pPr>
        <w:numPr>
          <w:ilvl w:val="0"/>
          <w:numId w:val="14"/>
        </w:numPr>
        <w:jc w:val="both"/>
      </w:pPr>
      <w:r>
        <w:t>vodi analitičku evidenciju za poduzetničke i poljoprivredne kredite te subvencioniranje kamata i izrađuje izvješća za resorna ministarstva</w:t>
      </w:r>
    </w:p>
    <w:p w:rsidR="00437421" w:rsidRDefault="00437421" w:rsidP="0082665E">
      <w:pPr>
        <w:numPr>
          <w:ilvl w:val="0"/>
          <w:numId w:val="14"/>
        </w:numPr>
        <w:jc w:val="both"/>
      </w:pPr>
      <w:r>
        <w:t xml:space="preserve">vodi evidencije i pomoćne knjige vezano za javni dug i imovinu Županije </w:t>
      </w:r>
    </w:p>
    <w:p w:rsidR="00437421" w:rsidRDefault="00437421" w:rsidP="0082665E">
      <w:pPr>
        <w:numPr>
          <w:ilvl w:val="0"/>
          <w:numId w:val="14"/>
        </w:numPr>
        <w:jc w:val="both"/>
      </w:pPr>
      <w:r>
        <w:t>vodi registar koncesija</w:t>
      </w:r>
    </w:p>
    <w:p w:rsidR="00437421" w:rsidRDefault="00437421" w:rsidP="0082665E">
      <w:pPr>
        <w:numPr>
          <w:ilvl w:val="0"/>
          <w:numId w:val="14"/>
        </w:numPr>
        <w:jc w:val="both"/>
      </w:pPr>
      <w:r>
        <w:t>priprema financijske planove proračunskih korisnika za vođenje lokalne riznice</w:t>
      </w:r>
    </w:p>
    <w:p w:rsidR="00437421" w:rsidRDefault="00437421" w:rsidP="0082665E">
      <w:pPr>
        <w:numPr>
          <w:ilvl w:val="0"/>
          <w:numId w:val="14"/>
        </w:numPr>
        <w:jc w:val="both"/>
      </w:pPr>
      <w:r>
        <w:t>sudjeluje u pripremi konsolidiranih financijskih izvješća</w:t>
      </w:r>
    </w:p>
    <w:p w:rsidR="00437421" w:rsidRDefault="00437421" w:rsidP="0082665E">
      <w:pPr>
        <w:numPr>
          <w:ilvl w:val="0"/>
          <w:numId w:val="14"/>
        </w:numPr>
        <w:jc w:val="both"/>
      </w:pPr>
      <w:r>
        <w:t>sudjeluje u poslovima vezanim uz izradu planova nabave te praćenja istog</w:t>
      </w:r>
    </w:p>
    <w:p w:rsidR="009E5BDC" w:rsidRPr="009E5BDC" w:rsidRDefault="009E5BDC" w:rsidP="0082665E">
      <w:pPr>
        <w:numPr>
          <w:ilvl w:val="0"/>
          <w:numId w:val="14"/>
        </w:numPr>
        <w:jc w:val="both"/>
      </w:pPr>
      <w:r w:rsidRPr="009E5BDC">
        <w:t>obavlja druge poslove po nalogu pročelnika</w:t>
      </w:r>
    </w:p>
    <w:bookmarkEnd w:id="1"/>
    <w:p w:rsidR="0082665E" w:rsidRDefault="0082665E" w:rsidP="004C71AE">
      <w:pPr>
        <w:jc w:val="both"/>
        <w:rPr>
          <w:b/>
        </w:rPr>
      </w:pPr>
    </w:p>
    <w:p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:rsidR="003E109E" w:rsidRPr="003E109E" w:rsidRDefault="003E109E" w:rsidP="004C71AE">
      <w:pPr>
        <w:jc w:val="both"/>
      </w:pPr>
    </w:p>
    <w:p w:rsidR="009E5BDC" w:rsidRPr="000B3669" w:rsidRDefault="003E109E" w:rsidP="009E5BDC">
      <w:pPr>
        <w:jc w:val="both"/>
      </w:pPr>
      <w:r w:rsidRPr="003E109E">
        <w:t>Sukladno</w:t>
      </w:r>
      <w:r>
        <w:t xml:space="preserve"> članku 12. Zakona o plaćama u lokalnoj i područnoj (regionalnoj) samoupravi („Narodne novine“, broj 28/10.), za vrijeme trajanja vježbeničkog staža vježbenik ima pravo na 85</w:t>
      </w:r>
      <w:r w:rsidR="00B66EE9">
        <w:t xml:space="preserve"> </w:t>
      </w:r>
      <w:r>
        <w:t>% plaće radnog mjesta n</w:t>
      </w:r>
      <w:r w:rsidR="00A6115D">
        <w:t>ajniže sl</w:t>
      </w:r>
      <w:r w:rsidR="007F3CC7">
        <w:t>oženosti njeg</w:t>
      </w:r>
      <w:r w:rsidR="00DE09E7">
        <w:t>ove stručne spreme – plaće</w:t>
      </w:r>
      <w:r w:rsidR="00C57222">
        <w:t xml:space="preserve"> </w:t>
      </w:r>
      <w:r w:rsidR="009E5BDC">
        <w:t>višeg referenta</w:t>
      </w:r>
      <w:r w:rsidR="007F3CC7">
        <w:t xml:space="preserve">, koju čini </w:t>
      </w:r>
      <w:r w:rsidR="004C71AE">
        <w:t>umnožak ko</w:t>
      </w:r>
      <w:r w:rsidR="00DE09E7">
        <w:t>eficijenta za obračun plaće 3,</w:t>
      </w:r>
      <w:r w:rsidR="009E5BDC">
        <w:t>15</w:t>
      </w:r>
      <w:r w:rsidR="004C71AE">
        <w:t xml:space="preserve">, sukladno članku 2. Odluke o koeficijentima za obračun plaće službenika i namještenika u upravnim tijelima Krapinsko- </w:t>
      </w:r>
      <w:r w:rsidR="004C71AE">
        <w:lastRenderedPageBreak/>
        <w:t>zagorske županije</w:t>
      </w:r>
      <w:r w:rsidR="00B66EE9">
        <w:t xml:space="preserve"> </w:t>
      </w:r>
      <w:r w:rsidR="004C71AE">
        <w:t>(</w:t>
      </w:r>
      <w:r w:rsidR="00B66EE9">
        <w:t>„</w:t>
      </w:r>
      <w:r w:rsidR="004C71AE">
        <w:t>Službeni glasnik</w:t>
      </w:r>
      <w:r w:rsidR="00027FD3">
        <w:t xml:space="preserve"> Krapinsko-zagorske županije</w:t>
      </w:r>
      <w:r w:rsidR="00B66EE9">
        <w:t>“</w:t>
      </w:r>
      <w:r w:rsidR="004C71AE">
        <w:t xml:space="preserve">, broj </w:t>
      </w:r>
      <w:r w:rsidR="007F3CC7">
        <w:t>26/13., 2/15.</w:t>
      </w:r>
      <w:r w:rsidR="009E5BDC">
        <w:t>,</w:t>
      </w:r>
      <w:r w:rsidR="007F3CC7">
        <w:t xml:space="preserve"> 17/15.</w:t>
      </w:r>
      <w:r w:rsidR="009E5BDC">
        <w:t xml:space="preserve"> i 38/17.</w:t>
      </w:r>
      <w:r w:rsidR="004C71AE">
        <w:t xml:space="preserve">)  </w:t>
      </w:r>
      <w:r w:rsidR="009E5BDC" w:rsidRPr="000B3669">
        <w:t>i osnovice za obračun plaće</w:t>
      </w:r>
      <w:r w:rsidR="009E5BDC">
        <w:t xml:space="preserve"> koja sukladno </w:t>
      </w:r>
      <w:r w:rsidR="009E5BDC" w:rsidRPr="000B3669">
        <w:t>Odluci o osnovici za obračun plaće službenika i namještenika u upravnim tijelima Krapinsko-zagorske županije („Službeni glasnik Krapinsko-zagorske županije</w:t>
      </w:r>
      <w:r w:rsidR="00B66EE9">
        <w:t>“</w:t>
      </w:r>
      <w:r w:rsidR="009E5BDC" w:rsidRPr="000B3669">
        <w:t xml:space="preserve">, broj </w:t>
      </w:r>
      <w:r w:rsidR="00D670C1">
        <w:t>38/19</w:t>
      </w:r>
      <w:r w:rsidR="009E5BDC" w:rsidRPr="000B3669">
        <w:t>.)</w:t>
      </w:r>
      <w:r w:rsidR="009E5BDC">
        <w:t xml:space="preserve"> </w:t>
      </w:r>
      <w:r w:rsidR="009E5BDC" w:rsidRPr="000B3669">
        <w:t xml:space="preserve">iznosi </w:t>
      </w:r>
      <w:r w:rsidR="00955471">
        <w:t>2.087,69</w:t>
      </w:r>
      <w:r w:rsidR="009E5BDC" w:rsidRPr="000B3669">
        <w:t xml:space="preserve"> kuna bruto, uvećan za 0,5% za svaku navršenu godinu radnog staža</w:t>
      </w:r>
      <w:r w:rsidR="009E5BDC">
        <w:t xml:space="preserve">. </w:t>
      </w:r>
    </w:p>
    <w:p w:rsidR="004C71AE" w:rsidRPr="002E26E7" w:rsidRDefault="004C71AE" w:rsidP="004C71AE">
      <w:pPr>
        <w:jc w:val="both"/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21" w:rsidRDefault="00370221" w:rsidP="00767932">
      <w:pPr>
        <w:numPr>
          <w:ilvl w:val="0"/>
          <w:numId w:val="12"/>
        </w:numPr>
        <w:jc w:val="both"/>
      </w:pPr>
      <w:r>
        <w:t>Zakon o proračunu (</w:t>
      </w:r>
      <w:r w:rsidR="009906DC">
        <w:t>„Narodne novine“, broj</w:t>
      </w:r>
      <w:r>
        <w:t xml:space="preserve"> 87/08</w:t>
      </w:r>
      <w:r w:rsidR="009906DC">
        <w:t>.</w:t>
      </w:r>
      <w:r>
        <w:t>, 136/12</w:t>
      </w:r>
      <w:r w:rsidR="009906DC">
        <w:t>.</w:t>
      </w:r>
      <w:r>
        <w:t xml:space="preserve"> i 15/15</w:t>
      </w:r>
      <w:r w:rsidR="0020501F">
        <w:t>.</w:t>
      </w:r>
      <w:r>
        <w:t>)</w:t>
      </w:r>
    </w:p>
    <w:p w:rsidR="00370221" w:rsidRPr="009906DC" w:rsidRDefault="00370221" w:rsidP="00767932">
      <w:pPr>
        <w:numPr>
          <w:ilvl w:val="0"/>
          <w:numId w:val="12"/>
        </w:numPr>
        <w:jc w:val="both"/>
      </w:pPr>
      <w:r>
        <w:t xml:space="preserve">Pravilnik o proračunskim </w:t>
      </w:r>
      <w:r w:rsidRPr="009906DC">
        <w:rPr>
          <w:spacing w:val="-2"/>
        </w:rPr>
        <w:t>klasifikacijama (</w:t>
      </w:r>
      <w:r w:rsidR="00767932">
        <w:rPr>
          <w:spacing w:val="-2"/>
        </w:rPr>
        <w:t>„</w:t>
      </w:r>
      <w:r w:rsidRPr="009906DC">
        <w:rPr>
          <w:spacing w:val="-2"/>
        </w:rPr>
        <w:t>Narodne novine</w:t>
      </w:r>
      <w:r w:rsidR="00767932">
        <w:rPr>
          <w:spacing w:val="-2"/>
        </w:rPr>
        <w:t>“</w:t>
      </w:r>
      <w:r w:rsidRPr="009906DC">
        <w:rPr>
          <w:spacing w:val="-2"/>
        </w:rPr>
        <w:t>, br</w:t>
      </w:r>
      <w:r w:rsidR="00767932">
        <w:rPr>
          <w:spacing w:val="-2"/>
        </w:rPr>
        <w:t>oj</w:t>
      </w:r>
      <w:r w:rsidRPr="009906DC">
        <w:rPr>
          <w:spacing w:val="-2"/>
        </w:rPr>
        <w:t xml:space="preserve"> 26/10</w:t>
      </w:r>
      <w:r w:rsidR="00767932">
        <w:rPr>
          <w:spacing w:val="-2"/>
        </w:rPr>
        <w:t>.</w:t>
      </w:r>
      <w:r w:rsidRPr="009906DC">
        <w:rPr>
          <w:spacing w:val="-2"/>
        </w:rPr>
        <w:t xml:space="preserve"> i 120/13</w:t>
      </w:r>
      <w:r w:rsidR="00767932">
        <w:rPr>
          <w:spacing w:val="-2"/>
        </w:rPr>
        <w:t>.</w:t>
      </w:r>
      <w:r w:rsidRPr="009906DC">
        <w:rPr>
          <w:spacing w:val="-2"/>
        </w:rPr>
        <w:t xml:space="preserve">) </w:t>
      </w:r>
    </w:p>
    <w:p w:rsidR="00370221" w:rsidRPr="009906DC" w:rsidRDefault="00370221" w:rsidP="00767932">
      <w:pPr>
        <w:numPr>
          <w:ilvl w:val="0"/>
          <w:numId w:val="12"/>
        </w:numPr>
        <w:jc w:val="both"/>
      </w:pPr>
      <w:r w:rsidRPr="009906DC">
        <w:rPr>
          <w:spacing w:val="-2"/>
        </w:rPr>
        <w:t>Pravilnik o proračunskom računovodstvu i računskom planu (</w:t>
      </w:r>
      <w:r w:rsidR="00767932">
        <w:rPr>
          <w:spacing w:val="-2"/>
        </w:rPr>
        <w:t>„</w:t>
      </w:r>
      <w:r w:rsidRPr="009906DC">
        <w:rPr>
          <w:spacing w:val="-2"/>
        </w:rPr>
        <w:t>Narodne novine</w:t>
      </w:r>
      <w:r w:rsidR="00767932">
        <w:rPr>
          <w:spacing w:val="-2"/>
        </w:rPr>
        <w:t>“</w:t>
      </w:r>
      <w:r w:rsidRPr="009906DC">
        <w:rPr>
          <w:spacing w:val="-2"/>
        </w:rPr>
        <w:t>, br</w:t>
      </w:r>
      <w:r w:rsidR="00767932">
        <w:rPr>
          <w:spacing w:val="-2"/>
        </w:rPr>
        <w:t xml:space="preserve">oj </w:t>
      </w:r>
      <w:r w:rsidRPr="009906DC">
        <w:rPr>
          <w:spacing w:val="-2"/>
        </w:rPr>
        <w:t xml:space="preserve"> 124/14</w:t>
      </w:r>
      <w:r w:rsidR="00767932">
        <w:rPr>
          <w:spacing w:val="-2"/>
        </w:rPr>
        <w:t>.</w:t>
      </w:r>
      <w:r w:rsidRPr="009906DC">
        <w:rPr>
          <w:spacing w:val="-2"/>
        </w:rPr>
        <w:t>, 115/15</w:t>
      </w:r>
      <w:r w:rsidR="00767932">
        <w:rPr>
          <w:spacing w:val="-2"/>
        </w:rPr>
        <w:t>.</w:t>
      </w:r>
      <w:r w:rsidRPr="009906DC">
        <w:rPr>
          <w:spacing w:val="-2"/>
        </w:rPr>
        <w:t>, 87/16</w:t>
      </w:r>
      <w:r w:rsidR="00767932">
        <w:rPr>
          <w:spacing w:val="-2"/>
        </w:rPr>
        <w:t>.</w:t>
      </w:r>
      <w:r w:rsidRPr="009906DC">
        <w:rPr>
          <w:spacing w:val="-2"/>
        </w:rPr>
        <w:t xml:space="preserve"> i 3/18</w:t>
      </w:r>
      <w:r w:rsidR="00767932">
        <w:rPr>
          <w:spacing w:val="-2"/>
        </w:rPr>
        <w:t>.</w:t>
      </w:r>
      <w:r w:rsidRPr="009906DC">
        <w:rPr>
          <w:spacing w:val="-2"/>
        </w:rPr>
        <w:t>)</w:t>
      </w:r>
    </w:p>
    <w:p w:rsidR="00370221" w:rsidRDefault="00370221" w:rsidP="00767932">
      <w:pPr>
        <w:numPr>
          <w:ilvl w:val="0"/>
          <w:numId w:val="12"/>
        </w:numPr>
        <w:jc w:val="both"/>
        <w:rPr>
          <w:lang w:eastAsia="en-US"/>
        </w:rPr>
      </w:pPr>
      <w:r>
        <w:rPr>
          <w:spacing w:val="-2"/>
        </w:rPr>
        <w:t>Pravilnik o polugodišnjem i godišnjem izvještaju o izvršenju proračuna („Narodne</w:t>
      </w:r>
      <w:r>
        <w:t xml:space="preserve"> novine“, broj 24/13</w:t>
      </w:r>
      <w:r w:rsidR="00767932">
        <w:t>.</w:t>
      </w:r>
      <w:r>
        <w:t xml:space="preserve"> i 102/17</w:t>
      </w:r>
      <w:r w:rsidR="00767932">
        <w:t>.</w:t>
      </w:r>
      <w:r>
        <w:t>)</w:t>
      </w:r>
    </w:p>
    <w:p w:rsidR="00A271D7" w:rsidRDefault="00A271D7" w:rsidP="00767932">
      <w:pPr>
        <w:numPr>
          <w:ilvl w:val="0"/>
          <w:numId w:val="12"/>
        </w:numPr>
        <w:jc w:val="both"/>
        <w:rPr>
          <w:lang w:eastAsia="en-US"/>
        </w:rPr>
      </w:pPr>
      <w:r>
        <w:rPr>
          <w:lang w:eastAsia="en-US"/>
        </w:rPr>
        <w:t>Pravilnik o financijskom izvještavanju u proračunskom računovodstvu („Narodne novine“, broj 3/15., 93/15., 135/15., 2/17., 28/17 i 112/18.)</w:t>
      </w:r>
    </w:p>
    <w:p w:rsidR="00A271D7" w:rsidRDefault="00A271D7" w:rsidP="00A271D7">
      <w:pPr>
        <w:jc w:val="both"/>
        <w:rPr>
          <w:lang w:eastAsia="en-US"/>
        </w:rPr>
      </w:pPr>
    </w:p>
    <w:p w:rsidR="00A271D7" w:rsidRDefault="00A271D7" w:rsidP="00A271D7">
      <w:pPr>
        <w:jc w:val="both"/>
        <w:rPr>
          <w:lang w:eastAsia="en-US"/>
        </w:rPr>
      </w:pPr>
    </w:p>
    <w:p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Javnog natječaja za prijem u službu vježbenika u Upravni odjel </w:t>
      </w:r>
      <w:r w:rsidR="00DE09E7">
        <w:rPr>
          <w:rFonts w:ascii="Times New Roman" w:hAnsi="Times New Roman" w:cs="Times New Roman"/>
          <w:sz w:val="24"/>
          <w:szCs w:val="24"/>
        </w:rPr>
        <w:t>za financije i proračun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Natječaj)</w:t>
      </w:r>
    </w:p>
    <w:p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7F3CC7" w:rsidRPr="00111996">
        <w:rPr>
          <w:rFonts w:ascii="Times New Roman" w:hAnsi="Times New Roman" w:cs="Times New Roman"/>
          <w:sz w:val="24"/>
          <w:szCs w:val="24"/>
        </w:rPr>
        <w:t>N</w:t>
      </w:r>
      <w:r w:rsidRPr="00111996">
        <w:rPr>
          <w:rFonts w:ascii="Times New Roman" w:hAnsi="Times New Roman" w:cs="Times New Roman"/>
          <w:sz w:val="24"/>
          <w:szCs w:val="24"/>
        </w:rPr>
        <w:t>atječaj.</w:t>
      </w:r>
    </w:p>
    <w:p w:rsidR="002E33F0" w:rsidRPr="000B3669" w:rsidRDefault="002E33F0" w:rsidP="002E33F0">
      <w:pPr>
        <w:jc w:val="both"/>
      </w:pPr>
      <w:r w:rsidRPr="000B3669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:rsidR="002E33F0" w:rsidRDefault="002E33F0" w:rsidP="002E33F0">
      <w:pPr>
        <w:jc w:val="both"/>
      </w:pPr>
      <w:r w:rsidRPr="000B3669">
        <w:t>Nakon utvrđivanja identiteta kandidata, prethodna provjera znanja i sposobnosti započinje pisanim testiranjem. Kandidatima će biti podijeljen</w:t>
      </w:r>
      <w:r>
        <w:t>o 10</w:t>
      </w:r>
      <w:r w:rsidRPr="000B3669">
        <w:t xml:space="preserve"> pitanja za provjeru znanja iz odredbi</w:t>
      </w:r>
      <w:r w:rsidR="00A25AD7">
        <w:t>:</w:t>
      </w:r>
    </w:p>
    <w:p w:rsidR="00A25AD7" w:rsidRDefault="00A25AD7" w:rsidP="002E33F0">
      <w:pPr>
        <w:jc w:val="both"/>
      </w:pPr>
    </w:p>
    <w:p w:rsidR="00A25AD7" w:rsidRDefault="00A25AD7" w:rsidP="00A25AD7">
      <w:pPr>
        <w:numPr>
          <w:ilvl w:val="0"/>
          <w:numId w:val="12"/>
        </w:numPr>
        <w:jc w:val="both"/>
      </w:pPr>
      <w:r>
        <w:t xml:space="preserve">Zakona o proračunu </w:t>
      </w:r>
      <w:r w:rsidR="00A338D7">
        <w:t>–</w:t>
      </w:r>
      <w:r>
        <w:t xml:space="preserve"> </w:t>
      </w:r>
      <w:r w:rsidR="00701957">
        <w:t>2</w:t>
      </w:r>
      <w:r w:rsidR="00A338D7">
        <w:t xml:space="preserve"> pitanja</w:t>
      </w:r>
    </w:p>
    <w:p w:rsidR="00A25AD7" w:rsidRPr="009906DC" w:rsidRDefault="00A25AD7" w:rsidP="00A25AD7">
      <w:pPr>
        <w:numPr>
          <w:ilvl w:val="0"/>
          <w:numId w:val="12"/>
        </w:numPr>
        <w:jc w:val="both"/>
      </w:pPr>
      <w:r>
        <w:t xml:space="preserve">Pravilnika o proračunskim </w:t>
      </w:r>
      <w:r w:rsidRPr="009906DC">
        <w:rPr>
          <w:spacing w:val="-2"/>
        </w:rPr>
        <w:t xml:space="preserve">klasifikacijama </w:t>
      </w:r>
      <w:r w:rsidR="00E82161">
        <w:rPr>
          <w:spacing w:val="-2"/>
        </w:rPr>
        <w:t>–</w:t>
      </w:r>
      <w:r>
        <w:rPr>
          <w:spacing w:val="-2"/>
        </w:rPr>
        <w:t xml:space="preserve"> </w:t>
      </w:r>
      <w:r w:rsidR="00E82161">
        <w:rPr>
          <w:spacing w:val="-2"/>
        </w:rPr>
        <w:t>2 pitanja</w:t>
      </w:r>
    </w:p>
    <w:p w:rsidR="00A25AD7" w:rsidRPr="009906DC" w:rsidRDefault="00A25AD7" w:rsidP="00A25AD7">
      <w:pPr>
        <w:numPr>
          <w:ilvl w:val="0"/>
          <w:numId w:val="12"/>
        </w:numPr>
        <w:jc w:val="both"/>
      </w:pPr>
      <w:r w:rsidRPr="009906DC">
        <w:rPr>
          <w:spacing w:val="-2"/>
        </w:rPr>
        <w:t>Pravilnik</w:t>
      </w:r>
      <w:r>
        <w:rPr>
          <w:spacing w:val="-2"/>
        </w:rPr>
        <w:t>a</w:t>
      </w:r>
      <w:r w:rsidRPr="009906DC">
        <w:rPr>
          <w:spacing w:val="-2"/>
        </w:rPr>
        <w:t xml:space="preserve"> o proračunskom računovodstvu i računskom planu </w:t>
      </w:r>
      <w:r w:rsidR="00E82161">
        <w:rPr>
          <w:spacing w:val="-2"/>
        </w:rPr>
        <w:t>–</w:t>
      </w:r>
      <w:r>
        <w:rPr>
          <w:spacing w:val="-2"/>
        </w:rPr>
        <w:t xml:space="preserve"> </w:t>
      </w:r>
      <w:r w:rsidR="00701957">
        <w:rPr>
          <w:spacing w:val="-2"/>
        </w:rPr>
        <w:t>2</w:t>
      </w:r>
      <w:r w:rsidR="00E82161">
        <w:rPr>
          <w:spacing w:val="-2"/>
        </w:rPr>
        <w:t xml:space="preserve"> pitanja</w:t>
      </w:r>
    </w:p>
    <w:p w:rsidR="00A25AD7" w:rsidRPr="00701957" w:rsidRDefault="00A25AD7" w:rsidP="00A25AD7">
      <w:pPr>
        <w:numPr>
          <w:ilvl w:val="0"/>
          <w:numId w:val="12"/>
        </w:numPr>
        <w:jc w:val="both"/>
        <w:rPr>
          <w:lang w:eastAsia="en-US"/>
        </w:rPr>
      </w:pPr>
      <w:r>
        <w:rPr>
          <w:spacing w:val="-2"/>
        </w:rPr>
        <w:lastRenderedPageBreak/>
        <w:t xml:space="preserve">Pravilnika o polugodišnjem i godišnjem izvještaju o izvršenju proračuna </w:t>
      </w:r>
      <w:r w:rsidR="00E82161">
        <w:rPr>
          <w:spacing w:val="-2"/>
        </w:rPr>
        <w:t>–</w:t>
      </w:r>
      <w:r>
        <w:rPr>
          <w:spacing w:val="-2"/>
        </w:rPr>
        <w:t xml:space="preserve"> </w:t>
      </w:r>
      <w:r w:rsidR="00E82161">
        <w:rPr>
          <w:spacing w:val="-2"/>
        </w:rPr>
        <w:t>2 pitanja</w:t>
      </w:r>
    </w:p>
    <w:p w:rsidR="00701957" w:rsidRDefault="00701957" w:rsidP="00A25AD7">
      <w:pPr>
        <w:numPr>
          <w:ilvl w:val="0"/>
          <w:numId w:val="12"/>
        </w:numPr>
        <w:jc w:val="both"/>
        <w:rPr>
          <w:lang w:eastAsia="en-US"/>
        </w:rPr>
      </w:pPr>
      <w:r>
        <w:rPr>
          <w:lang w:eastAsia="en-US"/>
        </w:rPr>
        <w:t>Pravilnik o financijskom izvještavanju u proračunskom računovodstvu – 2 pitanja</w:t>
      </w:r>
    </w:p>
    <w:p w:rsidR="002E33F0" w:rsidRDefault="002E33F0" w:rsidP="002E33F0">
      <w:pPr>
        <w:jc w:val="both"/>
      </w:pPr>
    </w:p>
    <w:p w:rsidR="002E33F0" w:rsidRDefault="002E33F0" w:rsidP="002E33F0">
      <w:pPr>
        <w:jc w:val="both"/>
      </w:pPr>
    </w:p>
    <w:p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:rsidR="00FA3C9C" w:rsidRPr="006058B4" w:rsidRDefault="00FA3C9C" w:rsidP="00FA3C9C">
      <w:pPr>
        <w:jc w:val="both"/>
      </w:pPr>
      <w:r w:rsidRPr="006058B4">
        <w:t>Nakon pisanog testiranja kandidati će pristupiti provjeri znanja rada na osobnom računalu. Provjera traje maksimalno 30 minuta, a sastoji se u praktičnoj provjeri poznavanja MS Word i MS Excel programa i WEB i e-mail servisa. Provjera se izvodi na osobnom računalu. Za  provjeru  kandidat može dobiti 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>jerenstvo za provedbu Javnog natječaja za prijam u službu vježbenik</w:t>
      </w:r>
      <w:r w:rsidR="00DE09E7">
        <w:rPr>
          <w:rFonts w:ascii="Times New Roman" w:hAnsi="Times New Roman" w:cs="Times New Roman"/>
          <w:sz w:val="24"/>
          <w:szCs w:val="24"/>
        </w:rPr>
        <w:t>a u Upravni odjel  za financije i proračun</w:t>
      </w:r>
      <w:r w:rsidR="002C7488">
        <w:rPr>
          <w:rFonts w:ascii="Times New Roman" w:hAnsi="Times New Roman" w:cs="Times New Roman"/>
          <w:sz w:val="24"/>
          <w:szCs w:val="24"/>
        </w:rPr>
        <w:t xml:space="preserve"> (dalje u tekstu: Povjerenstvo) </w:t>
      </w:r>
      <w:r w:rsidRPr="00111996">
        <w:rPr>
          <w:rFonts w:ascii="Times New Roman" w:hAnsi="Times New Roman" w:cs="Times New Roman"/>
          <w:sz w:val="24"/>
          <w:szCs w:val="24"/>
        </w:rPr>
        <w:t xml:space="preserve">kroz intervju s kandidatima utvrđuje snalažljivost, komunikativnost, </w:t>
      </w:r>
      <w:r w:rsidR="00C773FA">
        <w:rPr>
          <w:rFonts w:ascii="Times New Roman" w:hAnsi="Times New Roman" w:cs="Times New Roman"/>
          <w:sz w:val="24"/>
          <w:szCs w:val="24"/>
        </w:rPr>
        <w:t>analitičnost</w:t>
      </w:r>
      <w:r w:rsidRPr="00111996">
        <w:rPr>
          <w:rFonts w:ascii="Times New Roman" w:hAnsi="Times New Roman" w:cs="Times New Roman"/>
          <w:sz w:val="24"/>
          <w:szCs w:val="24"/>
        </w:rPr>
        <w:t>, profesionalne ciljeve i motivaciju za rad u Krapinsko – z</w:t>
      </w:r>
      <w:r w:rsidRPr="00034711">
        <w:rPr>
          <w:rFonts w:ascii="Times New Roman" w:hAnsi="Times New Roman" w:cs="Times New Roman"/>
          <w:sz w:val="24"/>
          <w:szCs w:val="24"/>
        </w:rPr>
        <w:t xml:space="preserve">agorskoj županiji.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F3CC7">
        <w:rPr>
          <w:rFonts w:ascii="Times New Roman" w:hAnsi="Times New Roman" w:cs="Times New Roman"/>
          <w:sz w:val="24"/>
          <w:szCs w:val="24"/>
        </w:rPr>
        <w:t>pročelni</w:t>
      </w:r>
      <w:r w:rsidR="006058B4">
        <w:rPr>
          <w:rFonts w:ascii="Times New Roman" w:hAnsi="Times New Roman" w:cs="Times New Roman"/>
          <w:sz w:val="24"/>
          <w:szCs w:val="24"/>
        </w:rPr>
        <w:t>ku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6058B4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D300A0">
        <w:rPr>
          <w:rFonts w:ascii="Times New Roman" w:hAnsi="Times New Roman" w:cs="Times New Roman"/>
          <w:sz w:val="24"/>
          <w:szCs w:val="24"/>
        </w:rPr>
        <w:t>Javni natječaj.</w:t>
      </w:r>
    </w:p>
    <w:p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D300A0">
        <w:t xml:space="preserve">Javni </w:t>
      </w:r>
      <w:r>
        <w:t xml:space="preserve">natječaj se mogu ravnopravno prijaviti kandidati oba spola, a izrazi koji se ovom tekstu koriste za osobe, a u muškom su rodu, odnose se ravnopravno na oba spola. </w:t>
      </w:r>
    </w:p>
    <w:p w:rsidR="00E264F1" w:rsidRDefault="00E264F1" w:rsidP="004C71AE">
      <w:pPr>
        <w:jc w:val="both"/>
      </w:pPr>
    </w:p>
    <w:p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:rsidR="004C71AE" w:rsidRPr="00C21A24" w:rsidRDefault="00D300A0" w:rsidP="004C71A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>
        <w:t>Petra Vrančić Lež</w:t>
      </w:r>
    </w:p>
    <w:p w:rsidR="00406672" w:rsidRDefault="00406672" w:rsidP="00C86E71">
      <w:pPr>
        <w:jc w:val="both"/>
      </w:pPr>
      <w:r w:rsidRPr="00034711">
        <w:rPr>
          <w:b/>
        </w:rPr>
        <w:tab/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5095"/>
    <w:rsid w:val="00027FD3"/>
    <w:rsid w:val="00067AE9"/>
    <w:rsid w:val="000C071D"/>
    <w:rsid w:val="000C5B95"/>
    <w:rsid w:val="000F2C68"/>
    <w:rsid w:val="00111996"/>
    <w:rsid w:val="00172EF0"/>
    <w:rsid w:val="00193966"/>
    <w:rsid w:val="001E706A"/>
    <w:rsid w:val="00200E90"/>
    <w:rsid w:val="0020501F"/>
    <w:rsid w:val="00255941"/>
    <w:rsid w:val="002705EC"/>
    <w:rsid w:val="002A1E47"/>
    <w:rsid w:val="002C7488"/>
    <w:rsid w:val="002E26E7"/>
    <w:rsid w:val="002E33F0"/>
    <w:rsid w:val="002F03F1"/>
    <w:rsid w:val="002F59AE"/>
    <w:rsid w:val="00317523"/>
    <w:rsid w:val="00370221"/>
    <w:rsid w:val="00375E14"/>
    <w:rsid w:val="00383539"/>
    <w:rsid w:val="003A3D4A"/>
    <w:rsid w:val="003A6BE6"/>
    <w:rsid w:val="003D70AE"/>
    <w:rsid w:val="003E109E"/>
    <w:rsid w:val="003E29CB"/>
    <w:rsid w:val="00406672"/>
    <w:rsid w:val="0042678D"/>
    <w:rsid w:val="00437421"/>
    <w:rsid w:val="00481701"/>
    <w:rsid w:val="004A2440"/>
    <w:rsid w:val="004B00F0"/>
    <w:rsid w:val="004B2CC1"/>
    <w:rsid w:val="004C439B"/>
    <w:rsid w:val="004C663A"/>
    <w:rsid w:val="004C71AE"/>
    <w:rsid w:val="004D422C"/>
    <w:rsid w:val="00507DA2"/>
    <w:rsid w:val="00572231"/>
    <w:rsid w:val="0059055B"/>
    <w:rsid w:val="005A6378"/>
    <w:rsid w:val="005B3827"/>
    <w:rsid w:val="005D6C2F"/>
    <w:rsid w:val="005E084F"/>
    <w:rsid w:val="006058B4"/>
    <w:rsid w:val="0062201F"/>
    <w:rsid w:val="0063233B"/>
    <w:rsid w:val="00655D6B"/>
    <w:rsid w:val="00666632"/>
    <w:rsid w:val="00681DFA"/>
    <w:rsid w:val="00686BE1"/>
    <w:rsid w:val="006C2D36"/>
    <w:rsid w:val="006D12EE"/>
    <w:rsid w:val="00701957"/>
    <w:rsid w:val="007134E6"/>
    <w:rsid w:val="00716D12"/>
    <w:rsid w:val="00740218"/>
    <w:rsid w:val="00744777"/>
    <w:rsid w:val="00764DBD"/>
    <w:rsid w:val="00767932"/>
    <w:rsid w:val="007E1820"/>
    <w:rsid w:val="007E1DEB"/>
    <w:rsid w:val="007E5886"/>
    <w:rsid w:val="007F3CC7"/>
    <w:rsid w:val="00802E2D"/>
    <w:rsid w:val="0082665E"/>
    <w:rsid w:val="008D4D22"/>
    <w:rsid w:val="008F0608"/>
    <w:rsid w:val="00941A7D"/>
    <w:rsid w:val="00955471"/>
    <w:rsid w:val="009652E8"/>
    <w:rsid w:val="0097573A"/>
    <w:rsid w:val="009758AE"/>
    <w:rsid w:val="009906DC"/>
    <w:rsid w:val="0099652B"/>
    <w:rsid w:val="009A4419"/>
    <w:rsid w:val="009A5CB5"/>
    <w:rsid w:val="009C0078"/>
    <w:rsid w:val="009C1558"/>
    <w:rsid w:val="009C4861"/>
    <w:rsid w:val="009E5BDC"/>
    <w:rsid w:val="00A25AD7"/>
    <w:rsid w:val="00A271D7"/>
    <w:rsid w:val="00A338D7"/>
    <w:rsid w:val="00A508D4"/>
    <w:rsid w:val="00A6115D"/>
    <w:rsid w:val="00A86D26"/>
    <w:rsid w:val="00AA01CD"/>
    <w:rsid w:val="00AA53C8"/>
    <w:rsid w:val="00B308E0"/>
    <w:rsid w:val="00B4019E"/>
    <w:rsid w:val="00B4091C"/>
    <w:rsid w:val="00B55B4D"/>
    <w:rsid w:val="00B65B3E"/>
    <w:rsid w:val="00B66EE9"/>
    <w:rsid w:val="00B8631A"/>
    <w:rsid w:val="00B97487"/>
    <w:rsid w:val="00BA6DF3"/>
    <w:rsid w:val="00BC34B0"/>
    <w:rsid w:val="00C00B31"/>
    <w:rsid w:val="00C20CAB"/>
    <w:rsid w:val="00C516CC"/>
    <w:rsid w:val="00C57222"/>
    <w:rsid w:val="00C773FA"/>
    <w:rsid w:val="00C86E71"/>
    <w:rsid w:val="00C9664E"/>
    <w:rsid w:val="00CD645B"/>
    <w:rsid w:val="00D21ED4"/>
    <w:rsid w:val="00D300A0"/>
    <w:rsid w:val="00D40A33"/>
    <w:rsid w:val="00D670C1"/>
    <w:rsid w:val="00D72F39"/>
    <w:rsid w:val="00D80DB6"/>
    <w:rsid w:val="00D9384F"/>
    <w:rsid w:val="00DA6F1F"/>
    <w:rsid w:val="00DB50D3"/>
    <w:rsid w:val="00DC7564"/>
    <w:rsid w:val="00DE09E7"/>
    <w:rsid w:val="00E264F1"/>
    <w:rsid w:val="00E63E6E"/>
    <w:rsid w:val="00E769B6"/>
    <w:rsid w:val="00E82161"/>
    <w:rsid w:val="00EF5ECB"/>
    <w:rsid w:val="00F609AA"/>
    <w:rsid w:val="00F76BD7"/>
    <w:rsid w:val="00F94995"/>
    <w:rsid w:val="00FA3C9C"/>
    <w:rsid w:val="00FC54AA"/>
    <w:rsid w:val="00FD05BF"/>
    <w:rsid w:val="00FE144B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DC5E-2575-47A0-B8EE-B9705339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Zvonko Tušek</cp:lastModifiedBy>
  <cp:revision>2</cp:revision>
  <cp:lastPrinted>2012-08-24T06:10:00Z</cp:lastPrinted>
  <dcterms:created xsi:type="dcterms:W3CDTF">2019-10-11T08:15:00Z</dcterms:created>
  <dcterms:modified xsi:type="dcterms:W3CDTF">2019-10-11T08:15:00Z</dcterms:modified>
</cp:coreProperties>
</file>