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9BBC78" Type="http://schemas.openxmlformats.org/officeDocument/2006/relationships/officeDocument" Target="/word/document.xml" /><Relationship Id="coreR3B9BBC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</w:pPr>
      <w:bookmarkStart w:id="0" w:name="_Toc16587506"/>
      <w:r>
        <w:t>IZVJEŠĆE O MENTORIRANJU</w:t>
      </w:r>
      <w:bookmarkEnd w:id="0"/>
    </w:p>
    <w:p>
      <w:pPr>
        <w:pStyle w:val="P1"/>
      </w:pPr>
    </w:p>
    <w:p>
      <w:pPr>
        <w:pStyle w:val="P1"/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IME I PREZIME MENTORA</w:t>
            </w:r>
          </w:p>
          <w:p>
            <w:pPr>
              <w:pStyle w:val="P1"/>
              <w:jc w:val="center"/>
            </w:pP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NAZIV KORISNIKA USLUGE MENTORIRANJA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POČETAK MENTORSKOG PROGRAMA (DATUM)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KRAJ MENTORSKOG PROGRAMA (DATUM)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  <w:tr>
        <w:tc>
          <w:tcPr>
            <w:tcW w:w="3681" w:type="dxa"/>
            <w:vMerge w:val="restart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PODRUČJE MENTORIRANJA (označiti s X)</w:t>
            </w: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ind w:left="60"/>
              <w:jc w:val="both"/>
            </w:pPr>
            <w:r>
              <w:t xml:space="preserve">razvoj proizvoda i usluga – pozicioniranje, istraživanje konkurencije, pravni okvir, intelektualno vlasništvo, pravno savjetovanje, istraživanje i identificiranje ciljne skupine i potencijalnih korisnika proizvoda/usluga te identificiranje potreba ciljane skupine, odabir tima i najbolje metodologije proizvodnje; </w:t>
            </w:r>
          </w:p>
        </w:tc>
      </w:tr>
      <w:tr>
        <w:tc>
          <w:tcPr>
            <w:tcW w:w="3681" w:type="dxa"/>
            <w:vMerge w:val="continue"/>
            <w:shd w:val="clear" w:color="auto" w:fill="C5E0B3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komercijalizacija proizvoda ili usluge – vrsta prodaje, plan prodaje, kanali za distribuciju, strateška partnerstva, istraživanje tržišta; </w:t>
            </w:r>
          </w:p>
        </w:tc>
      </w:tr>
      <w:tr>
        <w:tc>
          <w:tcPr>
            <w:tcW w:w="3681" w:type="dxa"/>
            <w:vMerge w:val="continue"/>
            <w:shd w:val="clear" w:color="auto" w:fill="C5E0B3"/>
            <w:vAlign w:val="center"/>
          </w:tcPr>
          <w:p>
            <w:pPr>
              <w:pStyle w:val="P1"/>
              <w:jc w:val="center"/>
            </w:pPr>
          </w:p>
        </w:tc>
        <w:tc>
          <w:tcPr>
            <w:tcW w:w="567" w:type="dxa"/>
          </w:tcPr>
          <w:p>
            <w:pPr>
              <w:pStyle w:val="P1"/>
            </w:pPr>
          </w:p>
        </w:tc>
        <w:tc>
          <w:tcPr>
            <w:tcW w:w="5344" w:type="dxa"/>
          </w:tcPr>
          <w:p>
            <w:pPr>
              <w:pStyle w:val="P1"/>
              <w:jc w:val="both"/>
            </w:pPr>
            <w:r>
              <w:t xml:space="preserve">poslovno upravljanje – poslovno planiranje, izrada poslovnog plana, upravljanje ljudskim potencijalima, financijski plan, financijska partnerstva, pristup investitorima, predstavljanje proizvoda/usluge/tvrtke, promocija i marketing. </w:t>
            </w:r>
          </w:p>
        </w:tc>
      </w:tr>
      <w:tr>
        <w:tc>
          <w:tcPr>
            <w:tcW w:w="9592" w:type="dxa"/>
            <w:gridSpan w:val="3"/>
            <w:shd w:val="clear" w:color="auto" w:fill="C5E0B3"/>
            <w:vAlign w:val="center"/>
          </w:tcPr>
          <w:p>
            <w:pPr>
              <w:pStyle w:val="P1"/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MENTORSKI PROGRAM</w:t>
            </w:r>
          </w:p>
        </w:tc>
      </w:tr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OPIŠITE OBLIK MENTORIRANJA – kako su pružene usluge mentoriranja, kojim putem i u kada – molimo navesti točne datume i sate mentorskog programa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JESU LI POSTIGNUTI ZADANI CILJEVI MENTORSKOG PROGRAMA (molimo opišite koje ste sve aktivnosti/teme prolazili s korisnikom, jeste li postigli zadane rezultate i koje)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DALJNJE PREPORUKE ZA KORISNIKA MENTORSKOG PROGRAMA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  <w:p>
            <w:pPr>
              <w:pStyle w:val="P1"/>
            </w:pPr>
          </w:p>
        </w:tc>
      </w:tr>
      <w:tr>
        <w:tc>
          <w:tcPr>
            <w:tcW w:w="3681" w:type="dxa"/>
            <w:shd w:val="clear" w:color="auto" w:fill="C5E0B3"/>
            <w:vAlign w:val="center"/>
          </w:tcPr>
          <w:p>
            <w:pPr>
              <w:pStyle w:val="P1"/>
              <w:jc w:val="center"/>
            </w:pPr>
            <w:r>
              <w:t>PREPORUKE ZA POBOLJŠANJE MENTORSKOG PROCESA</w:t>
            </w:r>
          </w:p>
        </w:tc>
        <w:tc>
          <w:tcPr>
            <w:tcW w:w="5911" w:type="dxa"/>
            <w:gridSpan w:val="2"/>
          </w:tcPr>
          <w:p>
            <w:pPr>
              <w:pStyle w:val="P1"/>
            </w:pPr>
          </w:p>
        </w:tc>
      </w:tr>
    </w:tbl>
    <w:p>
      <w:pPr>
        <w:rPr>
          <w:rStyle w:val="C3"/>
          <w:color w:val="000000"/>
        </w:rPr>
      </w:pPr>
    </w:p>
    <w:p>
      <w:pPr>
        <w:rPr>
          <w:rStyle w:val="C3"/>
          <w:color w:val="000000"/>
        </w:rPr>
      </w:pPr>
      <w:r>
        <w:rPr>
          <w:rStyle w:val="C3"/>
          <w:color w:val="000000"/>
        </w:rPr>
        <w:t>U___________________________</w:t>
      </w:r>
    </w:p>
    <w:p>
      <w:pPr>
        <w:ind w:firstLine="708"/>
        <w:rPr>
          <w:rStyle w:val="C3"/>
          <w:color w:val="000000"/>
        </w:rPr>
      </w:pPr>
      <w:r>
        <w:rPr>
          <w:rStyle w:val="C3"/>
          <w:color w:val="000000"/>
        </w:rPr>
        <w:t>mjesto i datum</w:t>
      </w: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         Potpis mentora</w:t>
      </w:r>
    </w:p>
    <w:p>
      <w:pPr>
        <w:tabs>
          <w:tab w:val="left" w:pos="6324" w:leader="none"/>
        </w:tabs>
      </w:pPr>
    </w:p>
    <w:p>
      <w:pPr>
        <w:tabs>
          <w:tab w:val="left" w:pos="6324" w:leader="none"/>
        </w:tabs>
      </w:pPr>
      <w:r>
        <w:t xml:space="preserve">                                                                                              _______________________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Sz w:w="11907" w:h="16839" w:code="9"/>
      <w:pgMar w:left="1417" w:right="1417" w:top="1417" w:bottom="1417" w:header="708" w:footer="708" w:gutter="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</w:pPr>
    <w:r>
      <w:t>Dodatak IV</w:t>
    </w:r>
  </w:p>
  <w:p>
    <w:pPr>
      <w:pStyle w:val="P5"/>
      <w:jc w:val="right"/>
    </w:pPr>
  </w:p>
</w:hdr>
</file>

<file path=word/numbering.xml><?xml version="1.0" encoding="utf-8"?>
<w:numbering xmlns:w="http://schemas.openxmlformats.org/wordprocessingml/2006/main">
  <w:abstractNum w:abstractNumId="0">
    <w:nsid w:val="0EE62F78"/>
    <w:multiLevelType w:val="hybridMultilevel"/>
    <w:lvl w:ilvl="0" w:tplc="29D5C3D5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7E69B5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79D639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87F405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B51312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E04AA2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C72300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7E8429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8B682E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5262BB8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2D7EA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901385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59863512"/>
    <w:multiLevelType w:val="hybridMultilevel"/>
    <w:lvl w:ilvl="0" w:tplc="0E065113">
      <w:start w:val="2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2C2049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F7730F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4F0EE1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7D802F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075AC0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4812BF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97C27A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A4D1BCB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69D54B6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786753B1"/>
    <w:multiLevelType w:val="hybridMultilevel"/>
    <w:lvl w:ilvl="0" w:tplc="29DA5374">
      <w:start w:val="26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5560FB2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AF4C9F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A25610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63E38E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4DB9FD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68E55F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A22E28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5677A4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/>
    <w:rPr>
      <w:rFonts w:ascii="Gill Sans MT" w:hAnsi="Gill Sans MT"/>
      <w:sz w:val="22"/>
    </w:rPr>
  </w:style>
  <w:style w:type="paragraph" w:styleId="P2">
    <w:name w:val="Naslov 2"/>
    <w:basedOn w:val="P0"/>
    <w:next w:val="P0"/>
    <w:link w:val="C11"/>
    <w:qFormat/>
    <w:pPr>
      <w:keepNext w:val="1"/>
      <w:keepLines w:val="1"/>
      <w:spacing w:lineRule="auto" w:line="259" w:before="40"/>
      <w:outlineLvl w:val="1"/>
    </w:pPr>
    <w:rPr>
      <w:rFonts w:ascii="Gill Sans MT" w:hAnsi="Gill Sans MT"/>
      <w:color w:val="262626"/>
      <w:sz w:val="28"/>
    </w:rPr>
  </w:style>
  <w:style w:type="paragraph" w:styleId="P3">
    <w:name w:val="Naslov 3"/>
    <w:basedOn w:val="P0"/>
    <w:next w:val="P0"/>
    <w:link w:val="C12"/>
    <w:qFormat/>
    <w:pPr>
      <w:keepNext w:val="1"/>
      <w:spacing w:before="240" w:after="60"/>
      <w:outlineLvl w:val="2"/>
    </w:pPr>
    <w:rPr>
      <w:rFonts w:ascii="Calibri Light" w:hAnsi="Calibri Light"/>
      <w:b w:val="1"/>
      <w:sz w:val="26"/>
    </w:rPr>
  </w:style>
  <w:style w:type="paragraph" w:styleId="P4">
    <w:name w:val="Tekst balončića"/>
    <w:basedOn w:val="P0"/>
    <w:next w:val="P4"/>
    <w:link w:val="C7"/>
    <w:pPr/>
    <w:rPr>
      <w:rFonts w:ascii="Segoe UI" w:hAnsi="Segoe UI"/>
      <w:sz w:val="18"/>
    </w:rPr>
  </w:style>
  <w:style w:type="paragraph" w:styleId="P5">
    <w:name w:val="Zaglavlje"/>
    <w:basedOn w:val="P0"/>
    <w:next w:val="P5"/>
    <w:link w:val="C8"/>
    <w:pPr>
      <w:tabs>
        <w:tab w:val="center" w:pos="4536" w:leader="none"/>
        <w:tab w:val="right" w:pos="9072" w:leader="none"/>
      </w:tabs>
    </w:pPr>
    <w:rPr/>
  </w:style>
  <w:style w:type="paragraph" w:styleId="P6">
    <w:name w:val="Podnožje"/>
    <w:basedOn w:val="P0"/>
    <w:next w:val="P6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apple-converted-space"/>
    <w:rPr/>
  </w:style>
  <w:style w:type="character" w:styleId="C5">
    <w:name w:val="_xbe"/>
    <w:rPr/>
  </w:style>
  <w:style w:type="character" w:styleId="C6">
    <w:name w:val="Hiperveza"/>
    <w:rPr>
      <w:color w:val="0000FF"/>
      <w:u w:val="single"/>
    </w:rPr>
  </w:style>
  <w:style w:type="character" w:styleId="C7">
    <w:name w:val="Tekst balončića Char"/>
    <w:link w:val="P4"/>
    <w:rPr>
      <w:rFonts w:ascii="Segoe UI" w:hAnsi="Segoe UI"/>
      <w:sz w:val="18"/>
    </w:rPr>
  </w:style>
  <w:style w:type="character" w:styleId="C8">
    <w:name w:val="Zaglavlje Char"/>
    <w:link w:val="P5"/>
    <w:rPr/>
  </w:style>
  <w:style w:type="character" w:styleId="C9">
    <w:name w:val="Podnožje Char"/>
    <w:link w:val="P6"/>
    <w:rPr/>
  </w:style>
  <w:style w:type="character" w:styleId="C10">
    <w:name w:val="Neriješeno spominjanje"/>
    <w:rPr>
      <w:color w:val="808080"/>
      <w:shd w:val="clear" w:color="auto" w:fill="E6E6E6"/>
    </w:rPr>
  </w:style>
  <w:style w:type="character" w:styleId="C11">
    <w:name w:val="Naslov 2 Char"/>
    <w:link w:val="P2"/>
    <w:rPr>
      <w:rFonts w:ascii="Gill Sans MT" w:hAnsi="Gill Sans MT"/>
      <w:color w:val="262626"/>
      <w:sz w:val="28"/>
    </w:rPr>
  </w:style>
  <w:style w:type="character" w:styleId="C12">
    <w:name w:val="Naslov 3 Char"/>
    <w:link w:val="P3"/>
    <w:rPr>
      <w:rFonts w:ascii="Calibri Light" w:hAnsi="Calibri Light"/>
      <w:b w:val="1"/>
      <w:sz w:val="2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rPr>
      <w:rFonts w:ascii="Gill Sans MT" w:hAnsi="Gill Sans MT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Miro Sente</dc:creator>
  <dcterms:created xsi:type="dcterms:W3CDTF">2020-11-27T12:18:00Z</dcterms:created>
  <cp:lastModifiedBy>Zvonko Tušek</cp:lastModifiedBy>
  <cp:lastPrinted>2019-03-19T08:45:00Z</cp:lastPrinted>
  <dcterms:modified xsi:type="dcterms:W3CDTF">2021-03-22T13:17:26Z</dcterms:modified>
  <cp:revision>6</cp:revision>
  <dc:title>Mario Boroš</dc:title>
</cp:coreProperties>
</file>