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A3" w:rsidRPr="00D276A3" w:rsidRDefault="009E1B6D" w:rsidP="00D276A3">
      <w:pPr>
        <w:rPr>
          <w:b/>
          <w:noProof/>
        </w:rPr>
      </w:pPr>
      <w:r w:rsidRPr="00D276A3">
        <w:rPr>
          <w:b/>
          <w:noProof/>
        </w:rPr>
        <w:t xml:space="preserve">                                </w:t>
      </w:r>
      <w:r w:rsidR="00D276A3" w:rsidRPr="00D276A3">
        <w:rPr>
          <w:b/>
          <w:noProof/>
        </w:rPr>
        <w:t xml:space="preserve">  </w:t>
      </w:r>
      <w:r w:rsidRPr="00D276A3">
        <w:rPr>
          <w:b/>
          <w:noProof/>
        </w:rPr>
        <w:t xml:space="preserve"> </w:t>
      </w:r>
    </w:p>
    <w:p w:rsidR="00825062" w:rsidRDefault="003F33E8" w:rsidP="00825062">
      <w:pPr>
        <w:tabs>
          <w:tab w:val="left" w:pos="2112"/>
        </w:tabs>
        <w:ind w:left="1985" w:hanging="1985"/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 w:rsidR="00755345">
        <w:rPr>
          <w:b/>
          <w:sz w:val="22"/>
        </w:rPr>
        <w:t xml:space="preserve"> </w:t>
      </w:r>
      <w:r w:rsidR="00825062" w:rsidRPr="00AA4897"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grb_3d_za_doc.gif" style="width:41.25pt;height:52.5pt;visibility:visible">
            <v:imagedata r:id="rId7" o:title="grb_3d_za_doc"/>
          </v:shape>
        </w:pict>
      </w:r>
      <w:bookmarkStart w:id="0" w:name="_GoBack"/>
      <w:bookmarkEnd w:id="0"/>
      <w:r w:rsidR="00825062">
        <w:rPr>
          <w:b/>
          <w:sz w:val="22"/>
        </w:rPr>
        <w:br/>
      </w:r>
    </w:p>
    <w:p w:rsidR="00825062" w:rsidRPr="00825062" w:rsidRDefault="00825062" w:rsidP="00D276A3">
      <w:pPr>
        <w:rPr>
          <w:b/>
          <w:sz w:val="22"/>
        </w:rPr>
      </w:pPr>
      <w:r>
        <w:rPr>
          <w:b/>
          <w:sz w:val="22"/>
        </w:rPr>
        <w:t xml:space="preserve">             </w:t>
      </w:r>
      <w:r w:rsidR="003F33E8">
        <w:rPr>
          <w:b/>
          <w:sz w:val="22"/>
        </w:rPr>
        <w:t xml:space="preserve"> </w:t>
      </w:r>
      <w:r>
        <w:rPr>
          <w:b/>
          <w:sz w:val="22"/>
        </w:rPr>
        <w:t>REPUBLIKA HRVATSKA</w:t>
      </w:r>
      <w:r>
        <w:rPr>
          <w:b/>
          <w:sz w:val="22"/>
        </w:rPr>
        <w:br/>
        <w:t xml:space="preserve">  KRAPINSKO-ZAGORSKA ŽUPANIJA</w:t>
      </w:r>
    </w:p>
    <w:p w:rsidR="003F33E8" w:rsidRDefault="003F33E8" w:rsidP="003F33E8">
      <w:pPr>
        <w:rPr>
          <w:b/>
        </w:rPr>
      </w:pPr>
      <w:r>
        <w:rPr>
          <w:b/>
        </w:rPr>
        <w:t xml:space="preserve">             Povjerenstvo za provedbu </w:t>
      </w:r>
    </w:p>
    <w:p w:rsidR="003F33E8" w:rsidRDefault="003F33E8" w:rsidP="003F33E8">
      <w:pPr>
        <w:rPr>
          <w:b/>
        </w:rPr>
      </w:pPr>
      <w:r>
        <w:rPr>
          <w:b/>
        </w:rPr>
        <w:t xml:space="preserve">    Oglasa za prijam u službu referenta </w:t>
      </w:r>
    </w:p>
    <w:p w:rsidR="003F33E8" w:rsidRDefault="003F33E8" w:rsidP="003F33E8">
      <w:pPr>
        <w:rPr>
          <w:b/>
        </w:rPr>
      </w:pPr>
      <w:r>
        <w:rPr>
          <w:b/>
        </w:rPr>
        <w:t xml:space="preserve">          u pisarnici i arhivi ispostave</w:t>
      </w:r>
    </w:p>
    <w:p w:rsidR="003F33E8" w:rsidRDefault="003F33E8" w:rsidP="003F33E8">
      <w:pPr>
        <w:rPr>
          <w:b/>
        </w:rPr>
      </w:pPr>
    </w:p>
    <w:p w:rsidR="003F33E8" w:rsidRDefault="003F33E8" w:rsidP="003F33E8">
      <w:pPr>
        <w:pStyle w:val="Obini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112-03/18-01/01</w:t>
      </w:r>
    </w:p>
    <w:p w:rsidR="003F33E8" w:rsidRPr="003F33E8" w:rsidRDefault="003F33E8" w:rsidP="003F33E8">
      <w:pPr>
        <w:pStyle w:val="Obiniteks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URBROJ: 2140/01-08/1-18-2</w:t>
      </w:r>
      <w:r>
        <w:rPr>
          <w:rFonts w:ascii="Times New Roman" w:hAnsi="Times New Roman"/>
          <w:sz w:val="24"/>
          <w:szCs w:val="24"/>
          <w:lang w:val="hr-HR"/>
        </w:rPr>
        <w:t>6</w:t>
      </w:r>
    </w:p>
    <w:p w:rsidR="003F33E8" w:rsidRDefault="003F33E8" w:rsidP="003F33E8">
      <w:r>
        <w:t>Krapina, 3. travnja 2018.</w:t>
      </w:r>
    </w:p>
    <w:p w:rsidR="009E1B6D" w:rsidRPr="00D276A3" w:rsidRDefault="009E1B6D" w:rsidP="00784ACC">
      <w:pPr>
        <w:jc w:val="both"/>
        <w:rPr>
          <w:rFonts w:ascii="Bookman Old Style" w:hAnsi="Bookman Old Style"/>
        </w:rPr>
      </w:pPr>
    </w:p>
    <w:p w:rsidR="003B2624" w:rsidRPr="00D276A3" w:rsidRDefault="001C4AA3" w:rsidP="00784ACC">
      <w:pPr>
        <w:jc w:val="both"/>
        <w:rPr>
          <w:b/>
          <w:noProof/>
        </w:rPr>
      </w:pPr>
      <w:r w:rsidRPr="00D276A3">
        <w:rPr>
          <w:b/>
          <w:noProof/>
        </w:rPr>
        <w:t xml:space="preserve">         </w:t>
      </w:r>
    </w:p>
    <w:p w:rsidR="003B2624" w:rsidRPr="00D276A3" w:rsidRDefault="003B2624" w:rsidP="00784ACC">
      <w:pPr>
        <w:jc w:val="both"/>
      </w:pPr>
      <w:r w:rsidRPr="00D276A3">
        <w:tab/>
        <w:t>Na temelju članka 20. stavka 4. alineje 3. Zakona o službenicima i namještenicima u lokalnoj i područnoj (regionalnoj) samoupravi</w:t>
      </w:r>
      <w:r w:rsidR="00514E28" w:rsidRPr="00D276A3">
        <w:t xml:space="preserve"> («Narodne novine»</w:t>
      </w:r>
      <w:r w:rsidR="001F1EAE" w:rsidRPr="00D276A3">
        <w:t xml:space="preserve"> broj 86/08.</w:t>
      </w:r>
      <w:r w:rsidR="00784ACC">
        <w:t xml:space="preserve">, </w:t>
      </w:r>
      <w:r w:rsidR="00D42B4E" w:rsidRPr="00D276A3">
        <w:t>61/11.</w:t>
      </w:r>
      <w:r w:rsidR="00784ACC">
        <w:t xml:space="preserve"> i 4/18.</w:t>
      </w:r>
      <w:r w:rsidR="00D42B4E" w:rsidRPr="00D276A3">
        <w:t>),</w:t>
      </w:r>
      <w:r w:rsidR="00784ACC">
        <w:t xml:space="preserve"> </w:t>
      </w:r>
      <w:r w:rsidR="000B3A52" w:rsidRPr="00D276A3">
        <w:t>Povjerenstv</w:t>
      </w:r>
      <w:r w:rsidR="00830EB5" w:rsidRPr="00D276A3">
        <w:t>o</w:t>
      </w:r>
      <w:r w:rsidR="000B3A52" w:rsidRPr="00D276A3">
        <w:t xml:space="preserve"> za </w:t>
      </w:r>
      <w:r w:rsidR="00F24C9D" w:rsidRPr="00D276A3">
        <w:t xml:space="preserve">provedbu </w:t>
      </w:r>
      <w:r w:rsidR="00784ACC">
        <w:t>Oglasa za prijam u službu referenta u pisarnici i arhivi ispostave</w:t>
      </w:r>
      <w:r w:rsidR="00451F30">
        <w:t>,</w:t>
      </w:r>
      <w:r w:rsidR="00CE7406" w:rsidRPr="00D276A3">
        <w:t xml:space="preserve"> upućuje</w:t>
      </w:r>
    </w:p>
    <w:p w:rsidR="00F01000" w:rsidRPr="00D276A3" w:rsidRDefault="00F01000" w:rsidP="001F1EAE">
      <w:pPr>
        <w:jc w:val="center"/>
        <w:rPr>
          <w:b/>
        </w:rPr>
      </w:pPr>
    </w:p>
    <w:p w:rsidR="001F1EAE" w:rsidRPr="00D276A3" w:rsidRDefault="001F1EAE" w:rsidP="008F07DA">
      <w:pPr>
        <w:jc w:val="center"/>
        <w:rPr>
          <w:b/>
        </w:rPr>
      </w:pPr>
      <w:r w:rsidRPr="00D276A3">
        <w:rPr>
          <w:b/>
        </w:rPr>
        <w:t xml:space="preserve">POZIV NA </w:t>
      </w:r>
      <w:r w:rsidR="00D42B4E" w:rsidRPr="00D276A3">
        <w:rPr>
          <w:b/>
        </w:rPr>
        <w:t>PRETHODNU PROVJERU ZNANJA I SPOSOBNOSTI</w:t>
      </w:r>
    </w:p>
    <w:p w:rsidR="00D276A3" w:rsidRPr="00D276A3" w:rsidRDefault="00D276A3" w:rsidP="00D42B4E">
      <w:pPr>
        <w:ind w:firstLine="708"/>
        <w:rPr>
          <w:b/>
        </w:rPr>
      </w:pPr>
    </w:p>
    <w:p w:rsidR="000B3A52" w:rsidRPr="00D276A3" w:rsidRDefault="001F1EAE" w:rsidP="000B3A52">
      <w:pPr>
        <w:ind w:firstLine="708"/>
        <w:jc w:val="both"/>
      </w:pPr>
      <w:r w:rsidRPr="00D276A3">
        <w:rPr>
          <w:b/>
        </w:rPr>
        <w:t xml:space="preserve">Dana </w:t>
      </w:r>
      <w:r w:rsidR="00D73D15">
        <w:rPr>
          <w:b/>
          <w:u w:val="single"/>
        </w:rPr>
        <w:t>9</w:t>
      </w:r>
      <w:r w:rsidR="007E02C0" w:rsidRPr="003D0C29">
        <w:rPr>
          <w:b/>
          <w:u w:val="single"/>
        </w:rPr>
        <w:t xml:space="preserve">. </w:t>
      </w:r>
      <w:r w:rsidR="00D73D15">
        <w:rPr>
          <w:b/>
          <w:u w:val="single"/>
        </w:rPr>
        <w:t xml:space="preserve">travnja </w:t>
      </w:r>
      <w:r w:rsidRPr="003D0C29">
        <w:rPr>
          <w:b/>
          <w:u w:val="single"/>
        </w:rPr>
        <w:t>20</w:t>
      </w:r>
      <w:r w:rsidR="00D42B4E" w:rsidRPr="003D0C29">
        <w:rPr>
          <w:b/>
          <w:u w:val="single"/>
        </w:rPr>
        <w:t>1</w:t>
      </w:r>
      <w:r w:rsidR="00D73D15">
        <w:rPr>
          <w:b/>
          <w:u w:val="single"/>
        </w:rPr>
        <w:t>8</w:t>
      </w:r>
      <w:r w:rsidR="009D3D8D">
        <w:rPr>
          <w:b/>
          <w:u w:val="single"/>
        </w:rPr>
        <w:t xml:space="preserve">. godine, </w:t>
      </w:r>
      <w:r w:rsidR="0060322E" w:rsidRPr="003D0C29">
        <w:rPr>
          <w:b/>
          <w:u w:val="single"/>
        </w:rPr>
        <w:t>s početkom u</w:t>
      </w:r>
      <w:r w:rsidR="00650B7A" w:rsidRPr="003D0C29">
        <w:rPr>
          <w:b/>
          <w:u w:val="single"/>
        </w:rPr>
        <w:t xml:space="preserve"> </w:t>
      </w:r>
      <w:r w:rsidR="00494FC3" w:rsidRPr="003D0C29">
        <w:rPr>
          <w:b/>
          <w:u w:val="single"/>
        </w:rPr>
        <w:t xml:space="preserve"> </w:t>
      </w:r>
      <w:r w:rsidR="009D3D8D">
        <w:rPr>
          <w:b/>
          <w:u w:val="single"/>
        </w:rPr>
        <w:t xml:space="preserve">8.00 </w:t>
      </w:r>
      <w:r w:rsidR="00494FC3" w:rsidRPr="003D0C29">
        <w:rPr>
          <w:b/>
          <w:u w:val="single"/>
        </w:rPr>
        <w:t>sati</w:t>
      </w:r>
      <w:r w:rsidR="009C624F" w:rsidRPr="003D0C29">
        <w:rPr>
          <w:b/>
          <w:u w:val="single"/>
        </w:rPr>
        <w:t>,</w:t>
      </w:r>
      <w:r w:rsidRPr="00D276A3">
        <w:rPr>
          <w:b/>
        </w:rPr>
        <w:t xml:space="preserve"> u</w:t>
      </w:r>
      <w:r w:rsidR="00082976" w:rsidRPr="00D276A3">
        <w:rPr>
          <w:b/>
        </w:rPr>
        <w:t xml:space="preserve"> </w:t>
      </w:r>
      <w:r w:rsidR="009C624F" w:rsidRPr="00D276A3">
        <w:rPr>
          <w:b/>
        </w:rPr>
        <w:t>dvorani za sastanke</w:t>
      </w:r>
      <w:r w:rsidR="0087752F">
        <w:rPr>
          <w:b/>
        </w:rPr>
        <w:t xml:space="preserve"> </w:t>
      </w:r>
      <w:r w:rsidR="00E327E1" w:rsidRPr="00D276A3">
        <w:rPr>
          <w:b/>
        </w:rPr>
        <w:t>u sjedištu Krapinsko-zagorske županije u Krapini, Magistratska 1</w:t>
      </w:r>
      <w:r w:rsidR="009C624F" w:rsidRPr="00D276A3">
        <w:rPr>
          <w:b/>
        </w:rPr>
        <w:t xml:space="preserve">, </w:t>
      </w:r>
      <w:r w:rsidR="00E6147E" w:rsidRPr="00D276A3">
        <w:t>provesti</w:t>
      </w:r>
      <w:r w:rsidR="00C77B40" w:rsidRPr="00D276A3">
        <w:t xml:space="preserve"> će se postupak </w:t>
      </w:r>
      <w:r w:rsidR="006A179B" w:rsidRPr="00D276A3">
        <w:t xml:space="preserve">prethodne </w:t>
      </w:r>
      <w:r w:rsidR="00C77B40" w:rsidRPr="00D276A3">
        <w:t>provjere znanja i sposobn</w:t>
      </w:r>
      <w:r w:rsidR="009C624F" w:rsidRPr="00D276A3">
        <w:t xml:space="preserve">osti </w:t>
      </w:r>
      <w:r w:rsidR="001807E7" w:rsidRPr="00D276A3">
        <w:t>kandidatkinja</w:t>
      </w:r>
      <w:r w:rsidR="00CE7406" w:rsidRPr="00D276A3">
        <w:t xml:space="preserve"> </w:t>
      </w:r>
      <w:r w:rsidR="00F24C9D" w:rsidRPr="00D276A3">
        <w:t xml:space="preserve">prijavljenih na </w:t>
      </w:r>
      <w:r w:rsidR="001221BA">
        <w:t xml:space="preserve">Oglas za prijam u  službu referenta u pisarnici i arhivi ispostave </w:t>
      </w:r>
      <w:r w:rsidR="009E1B6D" w:rsidRPr="00D276A3">
        <w:t xml:space="preserve">u </w:t>
      </w:r>
      <w:r w:rsidR="00E57B79">
        <w:t>U</w:t>
      </w:r>
      <w:r w:rsidR="001807E7" w:rsidRPr="00D276A3">
        <w:t xml:space="preserve">pravni odjel za prostorno uređenje, gradnju i zaštitu okoliša, </w:t>
      </w:r>
      <w:r w:rsidR="009E1B6D" w:rsidRPr="00D276A3">
        <w:t xml:space="preserve">s mjestom rada u </w:t>
      </w:r>
      <w:r w:rsidR="00B04506">
        <w:t>Zaboku</w:t>
      </w:r>
      <w:r w:rsidR="0087752F">
        <w:t>,</w:t>
      </w:r>
      <w:r w:rsidR="009E1B6D" w:rsidRPr="00D276A3">
        <w:t xml:space="preserve"> </w:t>
      </w:r>
      <w:r w:rsidR="00F24C9D" w:rsidRPr="00D276A3">
        <w:t xml:space="preserve">koji je </w:t>
      </w:r>
      <w:r w:rsidR="004756B1" w:rsidRPr="00D276A3">
        <w:t xml:space="preserve">dana </w:t>
      </w:r>
      <w:r w:rsidR="00B04506">
        <w:t>14</w:t>
      </w:r>
      <w:r w:rsidR="0087752F">
        <w:t>.</w:t>
      </w:r>
      <w:r w:rsidR="00CE7406" w:rsidRPr="00D276A3">
        <w:t xml:space="preserve"> </w:t>
      </w:r>
      <w:r w:rsidR="00B04506">
        <w:t>ožujka</w:t>
      </w:r>
      <w:r w:rsidR="009E1B6D" w:rsidRPr="00D276A3">
        <w:t xml:space="preserve"> </w:t>
      </w:r>
      <w:r w:rsidR="00CE7406" w:rsidRPr="00D276A3">
        <w:t>201</w:t>
      </w:r>
      <w:r w:rsidR="00B04506">
        <w:t>8</w:t>
      </w:r>
      <w:r w:rsidR="00CE7406" w:rsidRPr="00D276A3">
        <w:t>.</w:t>
      </w:r>
      <w:r w:rsidR="004756B1" w:rsidRPr="00D276A3">
        <w:t xml:space="preserve"> godine </w:t>
      </w:r>
      <w:r w:rsidR="00F24C9D" w:rsidRPr="00D276A3">
        <w:t>objavljen</w:t>
      </w:r>
      <w:r w:rsidR="009C624F" w:rsidRPr="00D276A3">
        <w:t xml:space="preserve"> pri Hrvatskom zavodu za zapošljavanje Područnom uredu Krapina i na služben</w:t>
      </w:r>
      <w:r w:rsidR="005520EA" w:rsidRPr="00D276A3">
        <w:t xml:space="preserve">oj </w:t>
      </w:r>
      <w:r w:rsidR="009C624F" w:rsidRPr="00D276A3">
        <w:t>mrežn</w:t>
      </w:r>
      <w:r w:rsidR="005520EA" w:rsidRPr="00D276A3">
        <w:t>oj</w:t>
      </w:r>
      <w:r w:rsidR="009C624F" w:rsidRPr="00D276A3">
        <w:t xml:space="preserve"> stranic</w:t>
      </w:r>
      <w:r w:rsidR="005520EA" w:rsidRPr="00D276A3">
        <w:t>i</w:t>
      </w:r>
      <w:r w:rsidR="009C624F" w:rsidRPr="00D276A3">
        <w:t xml:space="preserve"> Krapinsko-zagorske županije </w:t>
      </w:r>
      <w:hyperlink r:id="rId8" w:history="1">
        <w:r w:rsidR="000B3A52" w:rsidRPr="00D276A3">
          <w:rPr>
            <w:rStyle w:val="Hiperveza"/>
            <w:b/>
          </w:rPr>
          <w:t>www.kzz.hr</w:t>
        </w:r>
      </w:hyperlink>
      <w:r w:rsidR="000B3A52" w:rsidRPr="00D276A3">
        <w:rPr>
          <w:b/>
          <w:u w:val="single"/>
        </w:rPr>
        <w:t xml:space="preserve">  </w:t>
      </w:r>
      <w:r w:rsidR="000B3A52" w:rsidRPr="00D276A3">
        <w:t>(natječaji i javni pozivi)</w:t>
      </w:r>
      <w:r w:rsidR="009C624F" w:rsidRPr="00D276A3">
        <w:t xml:space="preserve">. </w:t>
      </w:r>
    </w:p>
    <w:p w:rsidR="00CE7406" w:rsidRPr="00D276A3" w:rsidRDefault="00AA56DD" w:rsidP="008F07DA">
      <w:pPr>
        <w:jc w:val="both"/>
      </w:pPr>
      <w:r w:rsidRPr="00D276A3">
        <w:tab/>
      </w:r>
      <w:r w:rsidR="00C77B40" w:rsidRPr="00D276A3">
        <w:t>Kandidat</w:t>
      </w:r>
      <w:r w:rsidR="009C624F" w:rsidRPr="00D276A3">
        <w:t>kinj</w:t>
      </w:r>
      <w:r w:rsidR="001807E7" w:rsidRPr="00D276A3">
        <w:t>e koj</w:t>
      </w:r>
      <w:r w:rsidR="00B04506">
        <w:t>e</w:t>
      </w:r>
      <w:r w:rsidR="009C624F" w:rsidRPr="00D276A3">
        <w:t xml:space="preserve"> ispunjavaju form</w:t>
      </w:r>
      <w:r w:rsidR="00F24C9D" w:rsidRPr="00D276A3">
        <w:t xml:space="preserve">alne uvjete </w:t>
      </w:r>
      <w:r w:rsidR="00B04506">
        <w:t>uz Oglasa</w:t>
      </w:r>
      <w:r w:rsidR="00F24C9D" w:rsidRPr="00D276A3">
        <w:t xml:space="preserve"> </w:t>
      </w:r>
      <w:r w:rsidR="00A22A2B" w:rsidRPr="00D276A3">
        <w:t>i mogu pristupiti prethodnoj provjeri znanja i sposobnosti su</w:t>
      </w:r>
      <w:r w:rsidR="0087752F">
        <w:t xml:space="preserve"> (inicijali imena i prezimena</w:t>
      </w:r>
      <w:r w:rsidR="0000418D">
        <w:t>/prva dva slova imena i prezimena kod kandidatkinja s istim inicijalima</w:t>
      </w:r>
      <w:r w:rsidR="00B04506">
        <w:t xml:space="preserve">): </w:t>
      </w:r>
    </w:p>
    <w:p w:rsidR="00E57B79" w:rsidRPr="0000418D" w:rsidRDefault="00E57B79" w:rsidP="00E57B79">
      <w:pPr>
        <w:jc w:val="both"/>
        <w:rPr>
          <w:b/>
        </w:rPr>
      </w:pP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>A. P.,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>M. N.,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>D. K.,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 xml:space="preserve">J. L., 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>M</w:t>
      </w:r>
      <w:r w:rsidR="0000418D" w:rsidRPr="0000418D">
        <w:t>A</w:t>
      </w:r>
      <w:r w:rsidRPr="0000418D">
        <w:t>. Š</w:t>
      </w:r>
      <w:r w:rsidR="0000418D" w:rsidRPr="0000418D">
        <w:t>O</w:t>
      </w:r>
      <w:r w:rsidRPr="0000418D">
        <w:t>.,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 xml:space="preserve">M. F., 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>M</w:t>
      </w:r>
      <w:r w:rsidR="0000418D" w:rsidRPr="0000418D">
        <w:t>A</w:t>
      </w:r>
      <w:r w:rsidRPr="0000418D">
        <w:t>. Š</w:t>
      </w:r>
      <w:r w:rsidR="0000418D" w:rsidRPr="0000418D">
        <w:t>I</w:t>
      </w:r>
      <w:r w:rsidRPr="0000418D">
        <w:t>.,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>I. Š.,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>V. M.,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 xml:space="preserve">K. M., 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 xml:space="preserve">M. Đ., </w:t>
      </w:r>
    </w:p>
    <w:p w:rsidR="00B04506" w:rsidRPr="0000418D" w:rsidRDefault="00B04506" w:rsidP="00B04506">
      <w:pPr>
        <w:numPr>
          <w:ilvl w:val="0"/>
          <w:numId w:val="2"/>
        </w:numPr>
        <w:jc w:val="both"/>
      </w:pPr>
      <w:r w:rsidRPr="0000418D">
        <w:t xml:space="preserve">L. M.. </w:t>
      </w:r>
    </w:p>
    <w:p w:rsidR="00B04506" w:rsidRPr="00D276A3" w:rsidRDefault="00B04506" w:rsidP="009E1B6D">
      <w:pPr>
        <w:tabs>
          <w:tab w:val="left" w:pos="6072"/>
        </w:tabs>
        <w:jc w:val="both"/>
        <w:rPr>
          <w:b/>
        </w:rPr>
      </w:pPr>
    </w:p>
    <w:p w:rsidR="00D26DE7" w:rsidRPr="00D276A3" w:rsidRDefault="00CE7406" w:rsidP="000D1D6E">
      <w:pPr>
        <w:jc w:val="both"/>
      </w:pPr>
      <w:r w:rsidRPr="00D276A3">
        <w:rPr>
          <w:b/>
        </w:rPr>
        <w:t xml:space="preserve">  </w:t>
      </w:r>
      <w:r w:rsidR="00830EB5" w:rsidRPr="00D276A3">
        <w:rPr>
          <w:b/>
        </w:rPr>
        <w:t xml:space="preserve">         </w:t>
      </w:r>
      <w:r w:rsidRPr="00D276A3">
        <w:t xml:space="preserve">Kandidatkinje </w:t>
      </w:r>
      <w:r w:rsidR="00A22A2B" w:rsidRPr="00D276A3">
        <w:t>su</w:t>
      </w:r>
      <w:r w:rsidR="009B0212" w:rsidRPr="00D276A3">
        <w:t>, kada</w:t>
      </w:r>
      <w:r w:rsidR="000B3A52" w:rsidRPr="00D276A3">
        <w:t xml:space="preserve"> pristupa</w:t>
      </w:r>
      <w:r w:rsidR="00A22A2B" w:rsidRPr="00D276A3">
        <w:t>ju</w:t>
      </w:r>
      <w:r w:rsidR="00D26DE7" w:rsidRPr="00D276A3">
        <w:t xml:space="preserve"> </w:t>
      </w:r>
      <w:r w:rsidR="008F1DFF" w:rsidRPr="00D276A3">
        <w:t>prethodnoj provjeri</w:t>
      </w:r>
      <w:r w:rsidR="00A22A2B" w:rsidRPr="00D276A3">
        <w:t xml:space="preserve"> znanja i sposobnosti</w:t>
      </w:r>
      <w:r w:rsidR="009B0212" w:rsidRPr="00D276A3">
        <w:t>,</w:t>
      </w:r>
      <w:r w:rsidR="000B3A52" w:rsidRPr="00D276A3">
        <w:t xml:space="preserve"> dužn</w:t>
      </w:r>
      <w:r w:rsidR="00B04506">
        <w:t>e</w:t>
      </w:r>
      <w:r w:rsidR="009B0212" w:rsidRPr="00D276A3">
        <w:t xml:space="preserve"> </w:t>
      </w:r>
      <w:r w:rsidR="00D26DE7" w:rsidRPr="00D276A3">
        <w:t>predočiti osobnu iskaznicu</w:t>
      </w:r>
      <w:r w:rsidR="005C3470" w:rsidRPr="00D276A3">
        <w:t xml:space="preserve">, putovnicu ili vozačku dozvolu </w:t>
      </w:r>
      <w:r w:rsidR="00D26DE7" w:rsidRPr="00D276A3">
        <w:t xml:space="preserve"> radi identifikacije</w:t>
      </w:r>
      <w:r w:rsidR="00B04506">
        <w:t xml:space="preserve">, </w:t>
      </w:r>
      <w:r w:rsidR="0068217E">
        <w:t>a</w:t>
      </w:r>
      <w:r w:rsidR="00B04506">
        <w:t xml:space="preserve"> ako </w:t>
      </w:r>
      <w:r w:rsidR="00D61C46">
        <w:t xml:space="preserve">koja od </w:t>
      </w:r>
      <w:r w:rsidR="00D61C46">
        <w:lastRenderedPageBreak/>
        <w:t xml:space="preserve">kandidatkinja </w:t>
      </w:r>
      <w:r w:rsidR="000D1D6E" w:rsidRPr="00D276A3">
        <w:t>ne pristup</w:t>
      </w:r>
      <w:r w:rsidR="005520EA" w:rsidRPr="00D276A3">
        <w:t>i</w:t>
      </w:r>
      <w:r w:rsidR="000D1D6E" w:rsidRPr="00D276A3">
        <w:t xml:space="preserve"> </w:t>
      </w:r>
      <w:r w:rsidR="008F1DFF" w:rsidRPr="00D276A3">
        <w:t>prethodnoj provjeri</w:t>
      </w:r>
      <w:r w:rsidR="005520EA" w:rsidRPr="00D276A3">
        <w:t xml:space="preserve"> znanja i sposobnosti</w:t>
      </w:r>
      <w:r w:rsidR="000D1D6E" w:rsidRPr="00D276A3">
        <w:t>, smatra</w:t>
      </w:r>
      <w:r w:rsidR="00A22A2B" w:rsidRPr="00D276A3">
        <w:t>ti</w:t>
      </w:r>
      <w:r w:rsidR="000D1D6E" w:rsidRPr="00D276A3">
        <w:t xml:space="preserve"> </w:t>
      </w:r>
      <w:r w:rsidR="005520EA" w:rsidRPr="00D276A3">
        <w:t xml:space="preserve">će </w:t>
      </w:r>
      <w:r w:rsidR="000D1D6E" w:rsidRPr="00D276A3">
        <w:t xml:space="preserve">se da </w:t>
      </w:r>
      <w:r w:rsidR="005C3470" w:rsidRPr="00D276A3">
        <w:t xml:space="preserve">je </w:t>
      </w:r>
      <w:r w:rsidR="005520EA" w:rsidRPr="00D276A3">
        <w:t xml:space="preserve">povukla </w:t>
      </w:r>
      <w:r w:rsidR="00375139" w:rsidRPr="00D276A3">
        <w:t xml:space="preserve">prijavu na </w:t>
      </w:r>
      <w:r w:rsidR="00B04506">
        <w:t>Oglas.</w:t>
      </w:r>
    </w:p>
    <w:p w:rsidR="00991D28" w:rsidRDefault="009E1B6D" w:rsidP="00991D28">
      <w:pPr>
        <w:tabs>
          <w:tab w:val="left" w:pos="9072"/>
        </w:tabs>
        <w:jc w:val="both"/>
      </w:pPr>
      <w:r w:rsidRPr="00D276A3">
        <w:t xml:space="preserve">          </w:t>
      </w:r>
      <w:r w:rsidR="00830EB5" w:rsidRPr="00D276A3">
        <w:t xml:space="preserve"> </w:t>
      </w:r>
      <w:r w:rsidR="000D1D6E" w:rsidRPr="00D276A3">
        <w:t xml:space="preserve">Pravni izvori koje </w:t>
      </w:r>
      <w:r w:rsidR="000B3A52" w:rsidRPr="00D276A3">
        <w:t>treba</w:t>
      </w:r>
      <w:r w:rsidR="000D1D6E" w:rsidRPr="00D276A3">
        <w:t xml:space="preserve"> </w:t>
      </w:r>
      <w:r w:rsidR="006A179B" w:rsidRPr="00D276A3">
        <w:t xml:space="preserve">koristiti </w:t>
      </w:r>
      <w:r w:rsidR="000D1D6E" w:rsidRPr="00D276A3">
        <w:t>za pripremanje za prethodnu p</w:t>
      </w:r>
      <w:r w:rsidR="005C3470" w:rsidRPr="00D276A3">
        <w:t>rovjeru znanja i sposobnosti,</w:t>
      </w:r>
      <w:r w:rsidR="000D1D6E" w:rsidRPr="00D276A3">
        <w:t xml:space="preserve"> opis postupka provjere znanja i sposobnosti te bodovanja objavljeni su </w:t>
      </w:r>
      <w:r w:rsidR="0051022D" w:rsidRPr="00D276A3">
        <w:t xml:space="preserve">na </w:t>
      </w:r>
      <w:r w:rsidR="005520EA" w:rsidRPr="00D276A3">
        <w:t xml:space="preserve">službenoj mrežnoj </w:t>
      </w:r>
      <w:r w:rsidR="0051022D" w:rsidRPr="00D276A3">
        <w:t xml:space="preserve">stranici Krapinsko-zagorske županije, </w:t>
      </w:r>
      <w:hyperlink r:id="rId9" w:history="1">
        <w:r w:rsidR="0051022D" w:rsidRPr="00D276A3">
          <w:rPr>
            <w:rStyle w:val="Hiperveza"/>
            <w:b/>
          </w:rPr>
          <w:t>www.kzz.hr</w:t>
        </w:r>
      </w:hyperlink>
      <w:r w:rsidR="00991D28">
        <w:rPr>
          <w:b/>
        </w:rPr>
        <w:t xml:space="preserve"> (</w:t>
      </w:r>
      <w:r w:rsidR="00991D28">
        <w:t>natječaji i javni pozivi).</w:t>
      </w:r>
    </w:p>
    <w:p w:rsidR="00B04506" w:rsidRPr="00B04506" w:rsidRDefault="00991D28" w:rsidP="00B04506">
      <w:pPr>
        <w:jc w:val="both"/>
      </w:pPr>
      <w:r>
        <w:t xml:space="preserve">        </w:t>
      </w:r>
      <w:r w:rsidR="00B04506">
        <w:t xml:space="preserve">   </w:t>
      </w:r>
      <w:r>
        <w:t xml:space="preserve">  </w:t>
      </w:r>
      <w:r w:rsidR="005C3470" w:rsidRPr="00B04506">
        <w:t xml:space="preserve">Prethodnu provjeru znanja i sposobnosti </w:t>
      </w:r>
      <w:r w:rsidR="00CE7406" w:rsidRPr="00B04506">
        <w:t>provodi</w:t>
      </w:r>
      <w:r w:rsidR="009E1B6D" w:rsidRPr="00B04506">
        <w:t xml:space="preserve"> </w:t>
      </w:r>
      <w:r w:rsidR="00B04506" w:rsidRPr="00B04506">
        <w:t>Povjerenstvo za provedbu Oglasa za prijam u službu referenta u pisarnici i arhivi ispostave</w:t>
      </w:r>
      <w:r w:rsidR="00B04506">
        <w:t>.</w:t>
      </w:r>
    </w:p>
    <w:p w:rsidR="00CE7406" w:rsidRPr="00D276A3" w:rsidRDefault="009E1B6D" w:rsidP="000D1D6E">
      <w:pPr>
        <w:jc w:val="both"/>
      </w:pPr>
      <w:r w:rsidRPr="00D276A3">
        <w:t xml:space="preserve">          </w:t>
      </w:r>
      <w:r w:rsidR="000D1D6E" w:rsidRPr="00D276A3">
        <w:t xml:space="preserve">Ovaj Poziv objaviti će se na </w:t>
      </w:r>
      <w:r w:rsidR="005520EA" w:rsidRPr="00D276A3">
        <w:t>službenoj mrežnoj</w:t>
      </w:r>
      <w:r w:rsidR="000D1D6E" w:rsidRPr="00D276A3">
        <w:t xml:space="preserve"> stranici Krapinsko-zagorske županije, </w:t>
      </w:r>
      <w:hyperlink r:id="rId10" w:history="1">
        <w:r w:rsidR="006812BA" w:rsidRPr="00D276A3">
          <w:rPr>
            <w:rStyle w:val="Hiperveza"/>
            <w:b/>
          </w:rPr>
          <w:t>www.kzz.hr</w:t>
        </w:r>
      </w:hyperlink>
      <w:r w:rsidR="00755345">
        <w:rPr>
          <w:b/>
          <w:u w:val="single"/>
        </w:rPr>
        <w:t xml:space="preserve"> </w:t>
      </w:r>
      <w:r w:rsidR="00755345" w:rsidRPr="00B04506">
        <w:t>(natječaji i javni pozivi)</w:t>
      </w:r>
      <w:r w:rsidR="000D1D6E" w:rsidRPr="00D276A3">
        <w:t xml:space="preserve"> i na Oglasnoj ploči Krapinsko-zagorske županije u prizemlju zgrade, Magistratska 1, Krapina</w:t>
      </w:r>
      <w:r w:rsidRPr="00D276A3">
        <w:t>.</w:t>
      </w:r>
    </w:p>
    <w:p w:rsidR="00D276A3" w:rsidRDefault="00D276A3" w:rsidP="000D1D6E">
      <w:pPr>
        <w:jc w:val="both"/>
      </w:pPr>
    </w:p>
    <w:p w:rsidR="00755345" w:rsidRDefault="00755345" w:rsidP="000D1D6E">
      <w:pPr>
        <w:jc w:val="both"/>
      </w:pPr>
    </w:p>
    <w:p w:rsidR="008D1FAA" w:rsidRPr="00D276A3" w:rsidRDefault="008D1FAA" w:rsidP="000D1D6E">
      <w:pPr>
        <w:jc w:val="both"/>
      </w:pPr>
    </w:p>
    <w:p w:rsidR="00F01000" w:rsidRPr="00D276A3" w:rsidRDefault="00F01000" w:rsidP="000D1D6E">
      <w:pPr>
        <w:jc w:val="both"/>
        <w:rPr>
          <w:b/>
        </w:rPr>
      </w:pPr>
      <w:r w:rsidRPr="00D276A3">
        <w:rPr>
          <w:b/>
        </w:rPr>
        <w:t xml:space="preserve">                                                                         </w:t>
      </w:r>
      <w:r w:rsidR="00CE7406" w:rsidRPr="00D276A3">
        <w:rPr>
          <w:b/>
        </w:rPr>
        <w:t xml:space="preserve">        </w:t>
      </w:r>
      <w:r w:rsidRPr="00D276A3">
        <w:rPr>
          <w:b/>
        </w:rPr>
        <w:t xml:space="preserve">PREDSJEDNICA POVJERENSTVA </w:t>
      </w:r>
    </w:p>
    <w:p w:rsidR="001D63AA" w:rsidRPr="00D276A3" w:rsidRDefault="00F01000" w:rsidP="008C6F18">
      <w:pPr>
        <w:jc w:val="both"/>
      </w:pPr>
      <w:r w:rsidRPr="00D276A3">
        <w:rPr>
          <w:b/>
        </w:rPr>
        <w:t xml:space="preserve">                                                          </w:t>
      </w:r>
      <w:r w:rsidR="00DC26BF" w:rsidRPr="00D276A3">
        <w:rPr>
          <w:b/>
        </w:rPr>
        <w:t xml:space="preserve">                       </w:t>
      </w:r>
      <w:r w:rsidR="005520EA" w:rsidRPr="00D276A3">
        <w:rPr>
          <w:b/>
        </w:rPr>
        <w:t xml:space="preserve"> </w:t>
      </w:r>
      <w:r w:rsidR="00DC26BF" w:rsidRPr="00D276A3">
        <w:rPr>
          <w:b/>
        </w:rPr>
        <w:t xml:space="preserve">       </w:t>
      </w:r>
      <w:r w:rsidR="005C3470" w:rsidRPr="00D276A3">
        <w:rPr>
          <w:b/>
        </w:rPr>
        <w:t xml:space="preserve"> </w:t>
      </w:r>
      <w:r w:rsidR="005520EA" w:rsidRPr="00D276A3">
        <w:rPr>
          <w:b/>
        </w:rPr>
        <w:t xml:space="preserve">  </w:t>
      </w:r>
      <w:r w:rsidR="008C6F18" w:rsidRPr="00D276A3">
        <w:rPr>
          <w:b/>
        </w:rPr>
        <w:t xml:space="preserve"> </w:t>
      </w:r>
      <w:r w:rsidR="00CE7406" w:rsidRPr="00D276A3">
        <w:rPr>
          <w:b/>
        </w:rPr>
        <w:t xml:space="preserve">      </w:t>
      </w:r>
      <w:r w:rsidR="005520EA" w:rsidRPr="00D276A3">
        <w:t>Petra Vrančić Lež</w:t>
      </w:r>
    </w:p>
    <w:sectPr w:rsidR="001D63AA" w:rsidRPr="00D276A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EA" w:rsidRDefault="007574EA">
      <w:r>
        <w:separator/>
      </w:r>
    </w:p>
  </w:endnote>
  <w:endnote w:type="continuationSeparator" w:id="0">
    <w:p w:rsidR="007574EA" w:rsidRDefault="0075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4813B4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45" w:rsidRDefault="0075534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90414">
      <w:rPr>
        <w:noProof/>
      </w:rPr>
      <w:t>2</w:t>
    </w:r>
    <w: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EA" w:rsidRDefault="007574EA">
      <w:r>
        <w:separator/>
      </w:r>
    </w:p>
  </w:footnote>
  <w:footnote w:type="continuationSeparator" w:id="0">
    <w:p w:rsidR="007574EA" w:rsidRDefault="0075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1679"/>
    <w:multiLevelType w:val="hybridMultilevel"/>
    <w:tmpl w:val="9CDE6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38B9"/>
    <w:multiLevelType w:val="hybridMultilevel"/>
    <w:tmpl w:val="65307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624"/>
    <w:rsid w:val="0000418D"/>
    <w:rsid w:val="00023F9A"/>
    <w:rsid w:val="00041A16"/>
    <w:rsid w:val="000801FA"/>
    <w:rsid w:val="00082976"/>
    <w:rsid w:val="00085620"/>
    <w:rsid w:val="0008721B"/>
    <w:rsid w:val="00092460"/>
    <w:rsid w:val="000A6892"/>
    <w:rsid w:val="000B0DB0"/>
    <w:rsid w:val="000B3A52"/>
    <w:rsid w:val="000D1D6E"/>
    <w:rsid w:val="00117CAD"/>
    <w:rsid w:val="001221BA"/>
    <w:rsid w:val="00132C49"/>
    <w:rsid w:val="00140521"/>
    <w:rsid w:val="001807E7"/>
    <w:rsid w:val="001C4AA3"/>
    <w:rsid w:val="001D63AA"/>
    <w:rsid w:val="001F1EAE"/>
    <w:rsid w:val="001F6C3A"/>
    <w:rsid w:val="0029147E"/>
    <w:rsid w:val="002B31E1"/>
    <w:rsid w:val="002B7A5A"/>
    <w:rsid w:val="002D2D51"/>
    <w:rsid w:val="00325E9D"/>
    <w:rsid w:val="00375139"/>
    <w:rsid w:val="00380D47"/>
    <w:rsid w:val="003B2624"/>
    <w:rsid w:val="003D0B60"/>
    <w:rsid w:val="003D0C29"/>
    <w:rsid w:val="003F33E8"/>
    <w:rsid w:val="00451F30"/>
    <w:rsid w:val="00463273"/>
    <w:rsid w:val="004756B1"/>
    <w:rsid w:val="004813B4"/>
    <w:rsid w:val="00481B71"/>
    <w:rsid w:val="00485A53"/>
    <w:rsid w:val="00494FC3"/>
    <w:rsid w:val="004D1FF7"/>
    <w:rsid w:val="0051022D"/>
    <w:rsid w:val="00514E28"/>
    <w:rsid w:val="00525E16"/>
    <w:rsid w:val="00537E37"/>
    <w:rsid w:val="005520EA"/>
    <w:rsid w:val="005A59BC"/>
    <w:rsid w:val="005C3470"/>
    <w:rsid w:val="005C49F1"/>
    <w:rsid w:val="005E72B9"/>
    <w:rsid w:val="00600918"/>
    <w:rsid w:val="0060322E"/>
    <w:rsid w:val="00643BCE"/>
    <w:rsid w:val="00650B7A"/>
    <w:rsid w:val="00654FBF"/>
    <w:rsid w:val="006601BD"/>
    <w:rsid w:val="00672AED"/>
    <w:rsid w:val="00680290"/>
    <w:rsid w:val="006812BA"/>
    <w:rsid w:val="0068217E"/>
    <w:rsid w:val="006A179B"/>
    <w:rsid w:val="006D5FF0"/>
    <w:rsid w:val="006E14EE"/>
    <w:rsid w:val="00704A82"/>
    <w:rsid w:val="007419D5"/>
    <w:rsid w:val="00755345"/>
    <w:rsid w:val="00755A42"/>
    <w:rsid w:val="007574EA"/>
    <w:rsid w:val="00772A04"/>
    <w:rsid w:val="00784ACC"/>
    <w:rsid w:val="00795D3A"/>
    <w:rsid w:val="007964E3"/>
    <w:rsid w:val="007A1966"/>
    <w:rsid w:val="007C19A7"/>
    <w:rsid w:val="007D5A0C"/>
    <w:rsid w:val="007E02C0"/>
    <w:rsid w:val="00814D72"/>
    <w:rsid w:val="00825062"/>
    <w:rsid w:val="00830EB5"/>
    <w:rsid w:val="0084556A"/>
    <w:rsid w:val="0085418F"/>
    <w:rsid w:val="0087752F"/>
    <w:rsid w:val="008C6F18"/>
    <w:rsid w:val="008D1FAA"/>
    <w:rsid w:val="008D7CB7"/>
    <w:rsid w:val="008F07DA"/>
    <w:rsid w:val="008F1DFF"/>
    <w:rsid w:val="00942A90"/>
    <w:rsid w:val="0098677B"/>
    <w:rsid w:val="00991D28"/>
    <w:rsid w:val="009B0212"/>
    <w:rsid w:val="009C624F"/>
    <w:rsid w:val="009D02A2"/>
    <w:rsid w:val="009D3D8D"/>
    <w:rsid w:val="009E1B6D"/>
    <w:rsid w:val="00A07F19"/>
    <w:rsid w:val="00A22A2B"/>
    <w:rsid w:val="00A736A3"/>
    <w:rsid w:val="00AA56DD"/>
    <w:rsid w:val="00B00A4D"/>
    <w:rsid w:val="00B04506"/>
    <w:rsid w:val="00B27591"/>
    <w:rsid w:val="00B43EDB"/>
    <w:rsid w:val="00B81EA8"/>
    <w:rsid w:val="00BA2365"/>
    <w:rsid w:val="00BB693D"/>
    <w:rsid w:val="00BC07B6"/>
    <w:rsid w:val="00BC1800"/>
    <w:rsid w:val="00BD3C8F"/>
    <w:rsid w:val="00BF486B"/>
    <w:rsid w:val="00C46624"/>
    <w:rsid w:val="00C527C6"/>
    <w:rsid w:val="00C527D6"/>
    <w:rsid w:val="00C77B40"/>
    <w:rsid w:val="00C90414"/>
    <w:rsid w:val="00C91304"/>
    <w:rsid w:val="00CA02EC"/>
    <w:rsid w:val="00CA6C01"/>
    <w:rsid w:val="00CB1B21"/>
    <w:rsid w:val="00CE7406"/>
    <w:rsid w:val="00D26DE7"/>
    <w:rsid w:val="00D276A3"/>
    <w:rsid w:val="00D42B4E"/>
    <w:rsid w:val="00D61C46"/>
    <w:rsid w:val="00D73D15"/>
    <w:rsid w:val="00DA10F6"/>
    <w:rsid w:val="00DC26BF"/>
    <w:rsid w:val="00E327E1"/>
    <w:rsid w:val="00E57B79"/>
    <w:rsid w:val="00E6147E"/>
    <w:rsid w:val="00E8779D"/>
    <w:rsid w:val="00EB05F7"/>
    <w:rsid w:val="00ED573E"/>
    <w:rsid w:val="00EE6F5B"/>
    <w:rsid w:val="00F01000"/>
    <w:rsid w:val="00F14196"/>
    <w:rsid w:val="00F24C9D"/>
    <w:rsid w:val="00F27313"/>
    <w:rsid w:val="00F57657"/>
    <w:rsid w:val="00FA3094"/>
    <w:rsid w:val="00FC33AB"/>
    <w:rsid w:val="00FD2CAB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02D6-5F2A-42EA-9EFD-CE5E1506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C77B40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1C4AA3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link w:val="Obinitekst"/>
    <w:rsid w:val="001C4AA3"/>
    <w:rPr>
      <w:rFonts w:ascii="Courier New" w:hAnsi="Courier New" w:cs="Courier New"/>
    </w:rPr>
  </w:style>
  <w:style w:type="paragraph" w:styleId="Zaglavlje">
    <w:name w:val="header"/>
    <w:basedOn w:val="Normal"/>
    <w:link w:val="ZaglavljeChar"/>
    <w:uiPriority w:val="99"/>
    <w:unhideWhenUsed/>
    <w:rsid w:val="008F0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F07D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7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07DA"/>
    <w:rPr>
      <w:rFonts w:ascii="Tahoma" w:hAnsi="Tahoma" w:cs="Tahoma"/>
      <w:sz w:val="16"/>
      <w:szCs w:val="16"/>
    </w:rPr>
  </w:style>
  <w:style w:type="character" w:styleId="Nerijeenospominjanje">
    <w:name w:val="Unresolved Mention"/>
    <w:uiPriority w:val="99"/>
    <w:semiHidden/>
    <w:unhideWhenUsed/>
    <w:rsid w:val="00991D28"/>
    <w:rPr>
      <w:color w:val="808080"/>
      <w:shd w:val="clear" w:color="auto" w:fill="E6E6E6"/>
    </w:rPr>
  </w:style>
  <w:style w:type="character" w:styleId="SlijeenaHiperveza">
    <w:name w:val="FollowedHyperlink"/>
    <w:uiPriority w:val="99"/>
    <w:semiHidden/>
    <w:unhideWhenUsed/>
    <w:rsid w:val="00991D28"/>
    <w:rPr>
      <w:color w:val="954F72"/>
      <w:u w:val="single"/>
    </w:rPr>
  </w:style>
  <w:style w:type="character" w:customStyle="1" w:styleId="PodnojeChar">
    <w:name w:val="Podnožje Char"/>
    <w:link w:val="Podnoje"/>
    <w:uiPriority w:val="99"/>
    <w:rsid w:val="00755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z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2876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kresob</dc:creator>
  <cp:keywords/>
  <cp:lastModifiedBy>Zvonko Tušek</cp:lastModifiedBy>
  <cp:revision>2</cp:revision>
  <cp:lastPrinted>2018-04-03T10:42:00Z</cp:lastPrinted>
  <dcterms:created xsi:type="dcterms:W3CDTF">2018-04-03T11:24:00Z</dcterms:created>
  <dcterms:modified xsi:type="dcterms:W3CDTF">2018-04-03T11:24:00Z</dcterms:modified>
</cp:coreProperties>
</file>