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06" w:rsidRDefault="0015390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479E" w:rsidRPr="00C5551C" w:rsidTr="00C5551C">
        <w:tc>
          <w:tcPr>
            <w:tcW w:w="9288" w:type="dxa"/>
            <w:gridSpan w:val="2"/>
            <w:shd w:val="clear" w:color="auto" w:fill="EEECE1"/>
          </w:tcPr>
          <w:p w:rsidR="00D65F24" w:rsidRPr="00C5551C" w:rsidRDefault="00D65F24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9E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 o Nacrtu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prijedloga</w:t>
            </w:r>
            <w:r w:rsidR="00776CF9">
              <w:rPr>
                <w:rFonts w:ascii="Times New Roman" w:hAnsi="Times New Roman"/>
                <w:sz w:val="24"/>
                <w:szCs w:val="24"/>
              </w:rPr>
              <w:t xml:space="preserve"> Pravilnika o korištenju usluga Poslovno-tehnološkog inkubatora Krapinsko- zagorske županije</w:t>
            </w:r>
          </w:p>
        </w:tc>
      </w:tr>
      <w:tr w:rsidR="006A4EC5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EC5" w:rsidRPr="000A4BE7" w:rsidRDefault="000A4BE7" w:rsidP="00F0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5133" w:rsidRPr="000A4BE7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prijedloga </w:t>
            </w:r>
            <w:r w:rsidR="00776CF9">
              <w:rPr>
                <w:rFonts w:ascii="Times New Roman" w:hAnsi="Times New Roman"/>
                <w:b/>
                <w:sz w:val="24"/>
                <w:szCs w:val="24"/>
              </w:rPr>
              <w:t>Pravilnika o korištenju usluga Poslovno-tehnološkog inkubatora Krapinsko- zagorske županije</w:t>
            </w:r>
          </w:p>
        </w:tc>
      </w:tr>
      <w:tr w:rsidR="00D65F24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BE7" w:rsidRPr="000A4BE7" w:rsidRDefault="00370868" w:rsidP="000A4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0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3B63AE">
              <w:rPr>
                <w:rFonts w:ascii="Times New Roman" w:hAnsi="Times New Roman"/>
                <w:b/>
                <w:sz w:val="24"/>
                <w:szCs w:val="24"/>
              </w:rPr>
              <w:t>gospodarstvo, poljoprivredu,</w:t>
            </w:r>
            <w:r w:rsidR="004A0C9D">
              <w:rPr>
                <w:rFonts w:ascii="Times New Roman" w:hAnsi="Times New Roman"/>
                <w:b/>
                <w:sz w:val="24"/>
                <w:szCs w:val="24"/>
              </w:rPr>
              <w:t xml:space="preserve"> turizam</w:t>
            </w:r>
            <w:r w:rsidR="003B63AE">
              <w:rPr>
                <w:rFonts w:ascii="Times New Roman" w:hAnsi="Times New Roman"/>
                <w:b/>
                <w:sz w:val="24"/>
                <w:szCs w:val="24"/>
              </w:rPr>
              <w:t>, promet</w:t>
            </w:r>
            <w:r w:rsidR="00E12AB4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i komunalnu infrastrukturu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C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27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975C96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76C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veljače </w:t>
            </w:r>
            <w:r w:rsidR="004A0C9D">
              <w:rPr>
                <w:rFonts w:ascii="Times New Roman" w:hAnsi="Times New Roman"/>
                <w:sz w:val="24"/>
                <w:szCs w:val="24"/>
                <w:u w:val="single"/>
              </w:rPr>
              <w:t>2020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4A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CF9">
              <w:rPr>
                <w:rFonts w:ascii="Times New Roman" w:hAnsi="Times New Roman"/>
                <w:sz w:val="24"/>
                <w:szCs w:val="24"/>
                <w:u w:val="single"/>
              </w:rPr>
              <w:t>13. ožujak</w:t>
            </w:r>
            <w:r w:rsidR="005976B8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05133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koje</w:t>
            </w:r>
            <w:r w:rsidR="00F05133">
              <w:rPr>
                <w:rFonts w:ascii="Times New Roman" w:hAnsi="Times New Roman"/>
                <w:sz w:val="24"/>
                <w:szCs w:val="24"/>
              </w:rPr>
              <w:t xml:space="preserve">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C5551C"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na web stranici Krapinsko-zagorske županije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7386F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 primjedbe na nacrt akta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Primjedbe na</w:t>
            </w:r>
            <w:r w:rsidR="00C7386F">
              <w:rPr>
                <w:rFonts w:ascii="Times New Roman" w:hAnsi="Times New Roman"/>
                <w:sz w:val="24"/>
                <w:szCs w:val="24"/>
              </w:rPr>
              <w:t xml:space="preserve"> pojedine članke nacrta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akta s obrazloženjem </w:t>
            </w:r>
          </w:p>
          <w:p w:rsidR="00C63FC2" w:rsidRPr="00C5551C" w:rsidRDefault="00F8008A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 je primjeda</w:t>
            </w:r>
            <w:r w:rsidR="00EB21B2" w:rsidRPr="00C5551C">
              <w:rPr>
                <w:rFonts w:ascii="Times New Roman" w:hAnsi="Times New Roman"/>
                <w:sz w:val="24"/>
                <w:szCs w:val="24"/>
              </w:rPr>
              <w:t>ba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C5551C"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dostavljanja prijedloga i mišljenja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9288" w:type="dxa"/>
            <w:gridSpan w:val="2"/>
            <w:shd w:val="clear" w:color="auto" w:fill="EEECE1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A57D3F">
              <w:rPr>
                <w:rFonts w:ascii="Times New Roman" w:hAnsi="Times New Roman"/>
                <w:sz w:val="24"/>
                <w:szCs w:val="24"/>
              </w:rPr>
              <w:t xml:space="preserve"> možete poslati zaključno sa danom</w:t>
            </w:r>
            <w:r w:rsidR="00F8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CF9">
              <w:rPr>
                <w:rFonts w:ascii="Times New Roman" w:hAnsi="Times New Roman"/>
                <w:b/>
                <w:sz w:val="24"/>
                <w:szCs w:val="24"/>
              </w:rPr>
              <w:t>13. ožujak</w:t>
            </w:r>
            <w:r w:rsidR="000243B3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 w:rsidR="00F8008A" w:rsidRPr="00F8008A">
              <w:rPr>
                <w:rFonts w:ascii="Times New Roman" w:hAnsi="Times New Roman"/>
                <w:b/>
                <w:sz w:val="24"/>
                <w:szCs w:val="24"/>
              </w:rPr>
              <w:t>.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 w:rsidR="00776CF9" w:rsidRPr="0051330E"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poduzetnicki.inkubator@kzz.hr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353A46">
              <w:rPr>
                <w:rFonts w:ascii="Times New Roman" w:hAnsi="Times New Roman"/>
                <w:sz w:val="24"/>
                <w:szCs w:val="24"/>
              </w:rPr>
              <w:t xml:space="preserve"> turizam, promet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="00C7386F">
              <w:rPr>
                <w:rFonts w:ascii="Times New Roman" w:hAnsi="Times New Roman"/>
                <w:sz w:val="24"/>
                <w:szCs w:val="24"/>
              </w:rPr>
              <w:t>završetku savjetovanja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biti javno dostupno na internetskoj stranici Krapinsko-zagorske županije. </w:t>
            </w:r>
          </w:p>
          <w:p w:rsidR="001121DC" w:rsidRPr="00F8008A" w:rsidRDefault="005D4F87" w:rsidP="00F80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48"/>
    <w:rsid w:val="000243B3"/>
    <w:rsid w:val="000A2B0F"/>
    <w:rsid w:val="000A4BE7"/>
    <w:rsid w:val="001121DC"/>
    <w:rsid w:val="00142016"/>
    <w:rsid w:val="00153906"/>
    <w:rsid w:val="00353A46"/>
    <w:rsid w:val="00370868"/>
    <w:rsid w:val="003B63AE"/>
    <w:rsid w:val="00496BE4"/>
    <w:rsid w:val="004A0C9D"/>
    <w:rsid w:val="005976B8"/>
    <w:rsid w:val="005D4F87"/>
    <w:rsid w:val="006A4EC5"/>
    <w:rsid w:val="00732336"/>
    <w:rsid w:val="00776CF9"/>
    <w:rsid w:val="007A2AB8"/>
    <w:rsid w:val="007B41B1"/>
    <w:rsid w:val="007B481D"/>
    <w:rsid w:val="008A5F3B"/>
    <w:rsid w:val="008A61BF"/>
    <w:rsid w:val="00975C96"/>
    <w:rsid w:val="009E3485"/>
    <w:rsid w:val="00A33C74"/>
    <w:rsid w:val="00A34448"/>
    <w:rsid w:val="00A57D3F"/>
    <w:rsid w:val="00AE79B7"/>
    <w:rsid w:val="00B01DE6"/>
    <w:rsid w:val="00B2479E"/>
    <w:rsid w:val="00B8170E"/>
    <w:rsid w:val="00C5551C"/>
    <w:rsid w:val="00C63FC2"/>
    <w:rsid w:val="00C7386F"/>
    <w:rsid w:val="00CA4B0D"/>
    <w:rsid w:val="00CC4B30"/>
    <w:rsid w:val="00D031D0"/>
    <w:rsid w:val="00D62C63"/>
    <w:rsid w:val="00D65F24"/>
    <w:rsid w:val="00E12AB4"/>
    <w:rsid w:val="00E248D9"/>
    <w:rsid w:val="00EB21B2"/>
    <w:rsid w:val="00F05133"/>
    <w:rsid w:val="00F05C84"/>
    <w:rsid w:val="00F8008A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6DDA3-DA72-4B71-849D-F3F33753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3C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uzetnicki.inkubato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6" baseType="variant"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mailto:poduzetnicki.inkubator@kzz.hr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Zvonko Tušek</cp:lastModifiedBy>
  <cp:revision>2</cp:revision>
  <cp:lastPrinted>2020-01-08T11:05:00Z</cp:lastPrinted>
  <dcterms:created xsi:type="dcterms:W3CDTF">2020-02-27T10:20:00Z</dcterms:created>
  <dcterms:modified xsi:type="dcterms:W3CDTF">2020-02-27T10:20:00Z</dcterms:modified>
</cp:coreProperties>
</file>