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43242" w14:textId="77777777" w:rsidR="00B95779" w:rsidRPr="007B6B25" w:rsidRDefault="00B95779" w:rsidP="00B95779">
      <w:pPr>
        <w:tabs>
          <w:tab w:val="left" w:pos="1620"/>
        </w:tabs>
        <w:spacing w:after="0" w:line="240" w:lineRule="auto"/>
        <w:ind w:firstLine="1416"/>
        <w:rPr>
          <w:rFonts w:ascii="Times New Roman" w:eastAsia="Times New Roman" w:hAnsi="Times New Roman" w:cs="Times New Roman"/>
          <w:b/>
          <w:bCs/>
          <w:lang w:eastAsia="hr-HR"/>
        </w:rPr>
      </w:pPr>
      <w:r w:rsidRPr="007B6B25">
        <w:rPr>
          <w:rFonts w:ascii="Times New Roman" w:eastAsia="Times New Roman" w:hAnsi="Times New Roman" w:cs="Times New Roman"/>
          <w:b/>
          <w:bCs/>
          <w:noProof/>
          <w:lang w:eastAsia="hr-HR"/>
        </w:rPr>
        <w:drawing>
          <wp:inline distT="0" distB="0" distL="0" distR="0" wp14:anchorId="7E210444" wp14:editId="53AD941F">
            <wp:extent cx="770890" cy="721360"/>
            <wp:effectExtent l="0" t="0" r="0" b="2540"/>
            <wp:docPr id="4" name="Slika 4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b za do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8FD18" w14:textId="77777777" w:rsidR="00B95779" w:rsidRPr="007B6B25" w:rsidRDefault="00B95779" w:rsidP="00B95779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bCs/>
          <w:lang w:eastAsia="hr-HR"/>
        </w:rPr>
      </w:pPr>
      <w:r w:rsidRPr="007B6B25">
        <w:rPr>
          <w:rFonts w:ascii="Times New Roman" w:eastAsia="Times New Roman" w:hAnsi="Times New Roman" w:cs="Times New Roman"/>
          <w:b/>
          <w:bCs/>
          <w:lang w:eastAsia="hr-HR"/>
        </w:rPr>
        <w:t>REPUBLIKA HRVATSKA</w:t>
      </w:r>
    </w:p>
    <w:p w14:paraId="1AA269DF" w14:textId="77777777" w:rsidR="00B95779" w:rsidRPr="007B6B25" w:rsidRDefault="00B95779" w:rsidP="00B95779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7B6B25">
        <w:rPr>
          <w:rFonts w:ascii="Times New Roman" w:eastAsia="Times New Roman" w:hAnsi="Times New Roman" w:cs="Times New Roman"/>
          <w:b/>
          <w:bCs/>
          <w:lang w:eastAsia="hr-HR"/>
        </w:rPr>
        <w:t>KRAPINSKO – ZAGORSKA ŽUPANIJA</w:t>
      </w:r>
    </w:p>
    <w:p w14:paraId="37989EC9" w14:textId="5C563BC8" w:rsidR="00B95779" w:rsidRPr="00B95779" w:rsidRDefault="00B95779" w:rsidP="004576D8">
      <w:pPr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Upravni odjel za g</w:t>
      </w:r>
      <w:r w:rsidR="00251D9E">
        <w:rPr>
          <w:rFonts w:ascii="Times New Roman" w:eastAsia="Times New Roman" w:hAnsi="Times New Roman" w:cs="Times New Roman"/>
          <w:b/>
          <w:lang w:eastAsia="hr-HR"/>
        </w:rPr>
        <w:t xml:space="preserve">ospodarstvo, poljoprivredu, </w:t>
      </w:r>
      <w:r w:rsidR="00251D9E">
        <w:rPr>
          <w:rFonts w:ascii="Times New Roman" w:eastAsia="Times New Roman" w:hAnsi="Times New Roman" w:cs="Times New Roman"/>
          <w:b/>
          <w:lang w:eastAsia="hr-HR"/>
        </w:rPr>
        <w:br/>
        <w:t>turizam, promet i komunalnu i</w:t>
      </w:r>
      <w:r>
        <w:rPr>
          <w:rFonts w:ascii="Times New Roman" w:eastAsia="Times New Roman" w:hAnsi="Times New Roman" w:cs="Times New Roman"/>
          <w:b/>
          <w:lang w:eastAsia="hr-HR"/>
        </w:rPr>
        <w:t>nfrastrukturu</w:t>
      </w:r>
    </w:p>
    <w:p w14:paraId="123178E3" w14:textId="07B2420C" w:rsidR="004576D8" w:rsidRPr="004576D8" w:rsidRDefault="004576D8" w:rsidP="00B957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1D9E">
        <w:rPr>
          <w:rFonts w:ascii="Times New Roman" w:eastAsia="Calibri" w:hAnsi="Times New Roman" w:cs="Times New Roman"/>
          <w:b/>
          <w:sz w:val="24"/>
          <w:szCs w:val="24"/>
        </w:rPr>
        <w:t>KLASA: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5779">
        <w:rPr>
          <w:rFonts w:ascii="Times New Roman" w:eastAsia="Calibri" w:hAnsi="Times New Roman" w:cs="Times New Roman"/>
          <w:sz w:val="24"/>
          <w:szCs w:val="24"/>
        </w:rPr>
        <w:t>302-02/2</w:t>
      </w:r>
      <w:r w:rsidR="00B95779" w:rsidRPr="00B95779">
        <w:rPr>
          <w:rFonts w:ascii="Times New Roman" w:eastAsia="Calibri" w:hAnsi="Times New Roman" w:cs="Times New Roman"/>
          <w:sz w:val="24"/>
          <w:szCs w:val="24"/>
        </w:rPr>
        <w:t>1</w:t>
      </w:r>
      <w:r w:rsidRPr="00B95779">
        <w:rPr>
          <w:rFonts w:ascii="Times New Roman" w:eastAsia="Calibri" w:hAnsi="Times New Roman" w:cs="Times New Roman"/>
          <w:sz w:val="24"/>
          <w:szCs w:val="24"/>
        </w:rPr>
        <w:t>-01</w:t>
      </w:r>
      <w:r w:rsidRPr="00251D9E">
        <w:rPr>
          <w:rFonts w:ascii="Times New Roman" w:eastAsia="Calibri" w:hAnsi="Times New Roman" w:cs="Times New Roman"/>
          <w:sz w:val="24"/>
          <w:szCs w:val="24"/>
        </w:rPr>
        <w:t>/</w:t>
      </w:r>
      <w:r w:rsidR="00251D9E" w:rsidRPr="00251D9E">
        <w:rPr>
          <w:rFonts w:ascii="Times New Roman" w:eastAsia="Calibri" w:hAnsi="Times New Roman" w:cs="Times New Roman"/>
          <w:sz w:val="24"/>
          <w:szCs w:val="24"/>
        </w:rPr>
        <w:t>03</w:t>
      </w:r>
    </w:p>
    <w:p w14:paraId="0EF76838" w14:textId="50C2BA42" w:rsidR="004576D8" w:rsidRPr="004576D8" w:rsidRDefault="004576D8" w:rsidP="00B957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1D9E">
        <w:rPr>
          <w:rFonts w:ascii="Times New Roman" w:eastAsia="Calibri" w:hAnsi="Times New Roman" w:cs="Times New Roman"/>
          <w:b/>
          <w:sz w:val="24"/>
          <w:szCs w:val="24"/>
        </w:rPr>
        <w:t>URBROJ: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1D9E">
        <w:rPr>
          <w:rFonts w:ascii="Times New Roman" w:eastAsia="Calibri" w:hAnsi="Times New Roman" w:cs="Times New Roman"/>
          <w:sz w:val="24"/>
          <w:szCs w:val="24"/>
        </w:rPr>
        <w:t>2140/01-06-21-2</w:t>
      </w:r>
    </w:p>
    <w:p w14:paraId="4465F852" w14:textId="6A55B6E1" w:rsidR="004576D8" w:rsidRPr="004576D8" w:rsidRDefault="004576D8" w:rsidP="00B957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Krapina</w:t>
      </w:r>
      <w:r w:rsidRPr="004576D8">
        <w:rPr>
          <w:rFonts w:ascii="Times New Roman" w:eastAsia="Calibri" w:hAnsi="Times New Roman" w:cs="Times New Roman"/>
          <w:sz w:val="24"/>
          <w:szCs w:val="24"/>
        </w:rPr>
        <w:t>, 0</w:t>
      </w:r>
      <w:r w:rsidR="0069089C">
        <w:rPr>
          <w:rFonts w:ascii="Times New Roman" w:eastAsia="Calibri" w:hAnsi="Times New Roman" w:cs="Times New Roman"/>
          <w:sz w:val="24"/>
          <w:szCs w:val="24"/>
        </w:rPr>
        <w:t>8</w:t>
      </w:r>
      <w:r w:rsidRPr="004576D8">
        <w:rPr>
          <w:rFonts w:ascii="Times New Roman" w:eastAsia="Calibri" w:hAnsi="Times New Roman" w:cs="Times New Roman"/>
          <w:sz w:val="24"/>
          <w:szCs w:val="24"/>
        </w:rPr>
        <w:t>. studenog 2021.</w:t>
      </w:r>
    </w:p>
    <w:p w14:paraId="76B00685" w14:textId="77777777" w:rsidR="004576D8" w:rsidRDefault="004576D8" w:rsidP="008708A1">
      <w:pPr>
        <w:jc w:val="both"/>
      </w:pPr>
    </w:p>
    <w:p w14:paraId="011E2EF8" w14:textId="732F3FD0" w:rsidR="00C464B8" w:rsidRPr="004576D8" w:rsidRDefault="00C464B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Temeljem članka 16. stavak 3. Uredbe o informiranju i sudjelovanju javnosti i zainteresirane</w:t>
      </w:r>
    </w:p>
    <w:p w14:paraId="227CCAA2" w14:textId="51E2EAAB" w:rsidR="00C464B8" w:rsidRDefault="00C464B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javnosti u pitanjima zaštite okoliša (''Narodne novine'' broj 64/08.), a u svezi članka 23. stavak 1. Uredbe o strateškoj procjeni utjecaja strategije, plana i programa na okoliš (''Narodne novine'' broj 3/17.),</w:t>
      </w:r>
      <w:r w:rsidRPr="00B95779">
        <w:rPr>
          <w:rFonts w:ascii="Times New Roman" w:eastAsia="Calibri" w:hAnsi="Times New Roman" w:cs="Times New Roman"/>
          <w:sz w:val="24"/>
          <w:szCs w:val="24"/>
        </w:rPr>
        <w:t xml:space="preserve"> Upravni odjel za </w:t>
      </w:r>
      <w:r w:rsidR="00B95779" w:rsidRPr="00B95779">
        <w:rPr>
          <w:rFonts w:ascii="Times New Roman" w:eastAsia="Calibri" w:hAnsi="Times New Roman" w:cs="Times New Roman"/>
          <w:sz w:val="24"/>
          <w:szCs w:val="24"/>
        </w:rPr>
        <w:t>gospodarstvo, poljo</w:t>
      </w:r>
      <w:r w:rsidR="008F467B">
        <w:rPr>
          <w:rFonts w:ascii="Times New Roman" w:eastAsia="Calibri" w:hAnsi="Times New Roman" w:cs="Times New Roman"/>
          <w:sz w:val="24"/>
          <w:szCs w:val="24"/>
        </w:rPr>
        <w:t>privredu, turizam, promet i komunalnu</w:t>
      </w:r>
      <w:bookmarkStart w:id="0" w:name="_GoBack"/>
      <w:bookmarkEnd w:id="0"/>
      <w:r w:rsidR="00B95779" w:rsidRPr="00B95779">
        <w:rPr>
          <w:rFonts w:ascii="Times New Roman" w:eastAsia="Calibri" w:hAnsi="Times New Roman" w:cs="Times New Roman"/>
          <w:sz w:val="24"/>
          <w:szCs w:val="24"/>
        </w:rPr>
        <w:t xml:space="preserve"> infrastrukturu </w:t>
      </w:r>
      <w:r w:rsidR="00B95779">
        <w:rPr>
          <w:rFonts w:ascii="Times New Roman" w:eastAsia="Calibri" w:hAnsi="Times New Roman" w:cs="Times New Roman"/>
          <w:sz w:val="24"/>
          <w:szCs w:val="24"/>
        </w:rPr>
        <w:t>Krapinsko-zagorske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županije, objavljuje</w:t>
      </w:r>
    </w:p>
    <w:p w14:paraId="0E2D115E" w14:textId="77777777" w:rsidR="00B95779" w:rsidRPr="004576D8" w:rsidRDefault="00B95779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766ACA" w14:textId="091C164C" w:rsidR="00C464B8" w:rsidRPr="00B95779" w:rsidRDefault="001C2F94" w:rsidP="00B95779">
      <w:pPr>
        <w:pStyle w:val="Bezproreda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OBAVIJEST O JAVNOJ RASPRAVI</w:t>
      </w:r>
    </w:p>
    <w:p w14:paraId="61EB9B3A" w14:textId="77777777" w:rsidR="00C464B8" w:rsidRPr="00B95779" w:rsidRDefault="00C464B8" w:rsidP="00B95779">
      <w:pPr>
        <w:pStyle w:val="Bezproreda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5779">
        <w:rPr>
          <w:rFonts w:ascii="Times New Roman" w:eastAsia="Calibri" w:hAnsi="Times New Roman" w:cs="Times New Roman"/>
          <w:b/>
          <w:bCs/>
          <w:sz w:val="24"/>
          <w:szCs w:val="24"/>
        </w:rPr>
        <w:t>o Strateškoj studiji utjecaja na okoliš Plana</w:t>
      </w:r>
    </w:p>
    <w:p w14:paraId="26AEE3BA" w14:textId="3F2A84FB" w:rsidR="00C464B8" w:rsidRPr="00B95779" w:rsidRDefault="00C464B8" w:rsidP="00B95779">
      <w:pPr>
        <w:pStyle w:val="Bezproreda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5779">
        <w:rPr>
          <w:rFonts w:ascii="Times New Roman" w:eastAsia="Calibri" w:hAnsi="Times New Roman" w:cs="Times New Roman"/>
          <w:b/>
          <w:bCs/>
          <w:sz w:val="24"/>
          <w:szCs w:val="24"/>
        </w:rPr>
        <w:t>razvoja Krapinsko-zagorske županije</w:t>
      </w:r>
    </w:p>
    <w:p w14:paraId="1E632061" w14:textId="5E569CF2" w:rsidR="00C464B8" w:rsidRPr="00B95779" w:rsidRDefault="00C464B8" w:rsidP="00B95779">
      <w:pPr>
        <w:pStyle w:val="Bezproreda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5779">
        <w:rPr>
          <w:rFonts w:ascii="Times New Roman" w:eastAsia="Calibri" w:hAnsi="Times New Roman" w:cs="Times New Roman"/>
          <w:b/>
          <w:bCs/>
          <w:sz w:val="24"/>
          <w:szCs w:val="24"/>
        </w:rPr>
        <w:t>za razdoblje od 2021. do 2027. godine i Nacrtu prijedloga</w:t>
      </w:r>
    </w:p>
    <w:p w14:paraId="5BDDD97E" w14:textId="71FFE995" w:rsidR="00C464B8" w:rsidRPr="00B95779" w:rsidRDefault="00C464B8" w:rsidP="00B95779">
      <w:pPr>
        <w:pStyle w:val="Bezproreda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5779">
        <w:rPr>
          <w:rFonts w:ascii="Times New Roman" w:eastAsia="Calibri" w:hAnsi="Times New Roman" w:cs="Times New Roman"/>
          <w:b/>
          <w:bCs/>
          <w:sz w:val="24"/>
          <w:szCs w:val="24"/>
        </w:rPr>
        <w:t>Plana razvoja Krapinsko-zagorske županije</w:t>
      </w:r>
    </w:p>
    <w:p w14:paraId="68ED8FB6" w14:textId="6ECDC728" w:rsidR="00C464B8" w:rsidRPr="00B95779" w:rsidRDefault="00C464B8" w:rsidP="00B95779">
      <w:pPr>
        <w:pStyle w:val="Bezproreda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577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 razdoblje </w:t>
      </w:r>
      <w:r w:rsidR="00B9577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od 2021. </w:t>
      </w:r>
      <w:r w:rsidRPr="00B95779">
        <w:rPr>
          <w:rFonts w:ascii="Times New Roman" w:eastAsia="Calibri" w:hAnsi="Times New Roman" w:cs="Times New Roman"/>
          <w:b/>
          <w:bCs/>
          <w:sz w:val="24"/>
          <w:szCs w:val="24"/>
        </w:rPr>
        <w:t>do 2027. godine</w:t>
      </w:r>
    </w:p>
    <w:p w14:paraId="7E655785" w14:textId="77777777" w:rsidR="00B95779" w:rsidRPr="00B95779" w:rsidRDefault="00B95779" w:rsidP="00B95779">
      <w:pPr>
        <w:pStyle w:val="Bezproreda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AF2A41" w14:textId="77777777" w:rsidR="00C464B8" w:rsidRPr="004576D8" w:rsidRDefault="00C464B8" w:rsidP="004576D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I.</w:t>
      </w:r>
    </w:p>
    <w:p w14:paraId="6C6A05ED" w14:textId="1B45865C" w:rsidR="00C464B8" w:rsidRDefault="00C464B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Javna rasprava o Strateškoj studiji utjecaja na okoliš Plana razvoja </w:t>
      </w:r>
      <w:r w:rsidR="00B95779">
        <w:rPr>
          <w:rFonts w:ascii="Times New Roman" w:eastAsia="Calibri" w:hAnsi="Times New Roman" w:cs="Times New Roman"/>
          <w:sz w:val="24"/>
          <w:szCs w:val="24"/>
        </w:rPr>
        <w:t>Krapinsko-zagorske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županije</w:t>
      </w:r>
      <w:r w:rsidR="00B957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za razdoblje </w:t>
      </w:r>
      <w:r w:rsidR="00B95779">
        <w:rPr>
          <w:rFonts w:ascii="Times New Roman" w:eastAsia="Calibri" w:hAnsi="Times New Roman" w:cs="Times New Roman"/>
          <w:sz w:val="24"/>
          <w:szCs w:val="24"/>
        </w:rPr>
        <w:t xml:space="preserve">od 2021. </w:t>
      </w:r>
      <w:r w:rsidRPr="004576D8">
        <w:rPr>
          <w:rFonts w:ascii="Times New Roman" w:eastAsia="Calibri" w:hAnsi="Times New Roman" w:cs="Times New Roman"/>
          <w:sz w:val="24"/>
          <w:szCs w:val="24"/>
        </w:rPr>
        <w:t>do 2027. godine (u daljnjem tekstu: Strateška studija) i Nacrtu prijedloga Plana razvoja</w:t>
      </w:r>
      <w:r w:rsidR="00457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5779">
        <w:rPr>
          <w:rFonts w:ascii="Times New Roman" w:eastAsia="Calibri" w:hAnsi="Times New Roman" w:cs="Times New Roman"/>
          <w:sz w:val="24"/>
          <w:szCs w:val="24"/>
        </w:rPr>
        <w:t>Krapinsko-zagorske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županije za razdoblje </w:t>
      </w:r>
      <w:r w:rsidR="00B95779">
        <w:rPr>
          <w:rFonts w:ascii="Times New Roman" w:eastAsia="Calibri" w:hAnsi="Times New Roman" w:cs="Times New Roman"/>
          <w:sz w:val="24"/>
          <w:szCs w:val="24"/>
        </w:rPr>
        <w:t xml:space="preserve">od 2021. </w:t>
      </w:r>
      <w:r w:rsidRPr="004576D8">
        <w:rPr>
          <w:rFonts w:ascii="Times New Roman" w:eastAsia="Calibri" w:hAnsi="Times New Roman" w:cs="Times New Roman"/>
          <w:sz w:val="24"/>
          <w:szCs w:val="24"/>
        </w:rPr>
        <w:t>do 2027. godine (u daljnjem tekstu: Nacrt prijedloga Plan</w:t>
      </w:r>
      <w:r w:rsidR="00457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razvoja) provodi se javnim uvidom i javnim izlaganjem, a traje 30 dana od </w:t>
      </w:r>
      <w:r w:rsidR="00B95779" w:rsidRPr="00B95779">
        <w:rPr>
          <w:rFonts w:ascii="Times New Roman" w:eastAsia="Calibri" w:hAnsi="Times New Roman" w:cs="Times New Roman"/>
          <w:sz w:val="24"/>
          <w:szCs w:val="24"/>
        </w:rPr>
        <w:t>0</w:t>
      </w:r>
      <w:r w:rsidRPr="00B95779">
        <w:rPr>
          <w:rFonts w:ascii="Times New Roman" w:eastAsia="Calibri" w:hAnsi="Times New Roman" w:cs="Times New Roman"/>
          <w:sz w:val="24"/>
          <w:szCs w:val="24"/>
        </w:rPr>
        <w:t>8.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5779">
        <w:rPr>
          <w:rFonts w:ascii="Times New Roman" w:eastAsia="Calibri" w:hAnsi="Times New Roman" w:cs="Times New Roman"/>
          <w:sz w:val="24"/>
          <w:szCs w:val="24"/>
        </w:rPr>
        <w:t>studenog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B95779">
        <w:rPr>
          <w:rFonts w:ascii="Times New Roman" w:eastAsia="Calibri" w:hAnsi="Times New Roman" w:cs="Times New Roman"/>
          <w:sz w:val="24"/>
          <w:szCs w:val="24"/>
        </w:rPr>
        <w:t>08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95779">
        <w:rPr>
          <w:rFonts w:ascii="Times New Roman" w:eastAsia="Calibri" w:hAnsi="Times New Roman" w:cs="Times New Roman"/>
          <w:sz w:val="24"/>
          <w:szCs w:val="24"/>
        </w:rPr>
        <w:t>prosinca</w:t>
      </w:r>
      <w:r w:rsidR="00457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76D8">
        <w:rPr>
          <w:rFonts w:ascii="Times New Roman" w:eastAsia="Calibri" w:hAnsi="Times New Roman" w:cs="Times New Roman"/>
          <w:sz w:val="24"/>
          <w:szCs w:val="24"/>
        </w:rPr>
        <w:t>2021. godine.</w:t>
      </w:r>
    </w:p>
    <w:p w14:paraId="55404618" w14:textId="77777777" w:rsidR="00855BFB" w:rsidRPr="004576D8" w:rsidRDefault="00855BFB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723994" w14:textId="77777777" w:rsidR="00C464B8" w:rsidRPr="004576D8" w:rsidRDefault="00C464B8" w:rsidP="004576D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II.</w:t>
      </w:r>
    </w:p>
    <w:p w14:paraId="664433A7" w14:textId="6719E9C6" w:rsidR="00C464B8" w:rsidRDefault="00C464B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Strateška studija i Nacrt prijedloga Plana razvoja bit će s danom početka javne rasprave dostupni</w:t>
      </w:r>
      <w:r w:rsidR="00457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na internetskoj stanici </w:t>
      </w:r>
      <w:r w:rsidR="00B95779">
        <w:rPr>
          <w:rFonts w:ascii="Times New Roman" w:eastAsia="Calibri" w:hAnsi="Times New Roman" w:cs="Times New Roman"/>
          <w:sz w:val="24"/>
          <w:szCs w:val="24"/>
        </w:rPr>
        <w:t>Krapinsko-zagorske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županije </w:t>
      </w:r>
      <w:bookmarkStart w:id="1" w:name="_Hlk86995842"/>
      <w:r w:rsidR="00B95779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B95779">
        <w:rPr>
          <w:rFonts w:ascii="Times New Roman" w:eastAsia="Calibri" w:hAnsi="Times New Roman" w:cs="Times New Roman"/>
          <w:sz w:val="24"/>
          <w:szCs w:val="24"/>
        </w:rPr>
        <w:instrText xml:space="preserve"> HYPERLINK "</w:instrText>
      </w:r>
      <w:r w:rsidR="00B95779" w:rsidRPr="00B95779">
        <w:rPr>
          <w:rFonts w:ascii="Times New Roman" w:eastAsia="Calibri" w:hAnsi="Times New Roman" w:cs="Times New Roman"/>
          <w:sz w:val="24"/>
          <w:szCs w:val="24"/>
        </w:rPr>
        <w:instrText>https://www.kzz.hr/</w:instrText>
      </w:r>
      <w:r w:rsidR="00B95779">
        <w:rPr>
          <w:rFonts w:ascii="Times New Roman" w:eastAsia="Calibri" w:hAnsi="Times New Roman" w:cs="Times New Roman"/>
          <w:sz w:val="24"/>
          <w:szCs w:val="24"/>
        </w:rPr>
        <w:instrText xml:space="preserve">" </w:instrText>
      </w:r>
      <w:r w:rsidR="00B95779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B95779" w:rsidRPr="00400EDB">
        <w:rPr>
          <w:rStyle w:val="Hiperveza"/>
          <w:rFonts w:ascii="Times New Roman" w:eastAsia="Calibri" w:hAnsi="Times New Roman" w:cs="Times New Roman"/>
          <w:sz w:val="24"/>
          <w:szCs w:val="24"/>
        </w:rPr>
        <w:t>https://www.kzz.hr/</w:t>
      </w:r>
      <w:r w:rsidR="00B95779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B95779">
        <w:rPr>
          <w:rFonts w:ascii="Times New Roman" w:eastAsia="Calibri" w:hAnsi="Times New Roman" w:cs="Times New Roman"/>
          <w:sz w:val="24"/>
          <w:szCs w:val="24"/>
        </w:rPr>
        <w:t xml:space="preserve"> .</w:t>
      </w:r>
      <w:bookmarkEnd w:id="1"/>
    </w:p>
    <w:p w14:paraId="1C55EC4B" w14:textId="77777777" w:rsidR="004576D8" w:rsidRPr="004576D8" w:rsidRDefault="004576D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7E8CF8" w14:textId="77777777" w:rsidR="00C464B8" w:rsidRPr="004576D8" w:rsidRDefault="00C464B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Javnost i zainteresirana javnost, u razdoblju trajanja javne rasprave, može obaviti javni uvid u</w:t>
      </w:r>
    </w:p>
    <w:p w14:paraId="4EF2F73C" w14:textId="77777777" w:rsidR="00C464B8" w:rsidRPr="004576D8" w:rsidRDefault="00C464B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Stratešku studiju i Nacrt prijedloga Plana razvoja svakog radnog dana od 8:00 do 15:00 sati u</w:t>
      </w:r>
    </w:p>
    <w:p w14:paraId="57B57685" w14:textId="4DB3EFD6" w:rsidR="00C464B8" w:rsidRDefault="00C464B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prostorijama Upravnog odjela za </w:t>
      </w:r>
      <w:r w:rsidR="00B95779" w:rsidRPr="00B95779">
        <w:rPr>
          <w:rFonts w:ascii="Times New Roman" w:eastAsia="Calibri" w:hAnsi="Times New Roman" w:cs="Times New Roman"/>
          <w:sz w:val="24"/>
          <w:szCs w:val="24"/>
        </w:rPr>
        <w:t>gospodarstvo, poljop</w:t>
      </w:r>
      <w:r w:rsidR="00077956">
        <w:rPr>
          <w:rFonts w:ascii="Times New Roman" w:eastAsia="Calibri" w:hAnsi="Times New Roman" w:cs="Times New Roman"/>
          <w:sz w:val="24"/>
          <w:szCs w:val="24"/>
        </w:rPr>
        <w:t xml:space="preserve">rivredu, turizam, promet i komunalnu </w:t>
      </w:r>
      <w:r w:rsidR="00B95779" w:rsidRPr="00B95779">
        <w:rPr>
          <w:rFonts w:ascii="Times New Roman" w:eastAsia="Calibri" w:hAnsi="Times New Roman" w:cs="Times New Roman"/>
          <w:sz w:val="24"/>
          <w:szCs w:val="24"/>
        </w:rPr>
        <w:t>infrastrukturu Krapinsko-zagorske županije</w:t>
      </w:r>
      <w:r w:rsidR="00855BFB">
        <w:rPr>
          <w:rFonts w:ascii="Times New Roman" w:eastAsia="Calibri" w:hAnsi="Times New Roman" w:cs="Times New Roman"/>
          <w:sz w:val="24"/>
          <w:szCs w:val="24"/>
        </w:rPr>
        <w:t>, Magistratska 1, Krapina.</w:t>
      </w:r>
    </w:p>
    <w:p w14:paraId="72B97BB2" w14:textId="77777777" w:rsidR="00855BFB" w:rsidRPr="004576D8" w:rsidRDefault="00855BFB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90C254" w14:textId="77777777" w:rsidR="00C464B8" w:rsidRPr="004576D8" w:rsidRDefault="00C464B8" w:rsidP="004576D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III.</w:t>
      </w:r>
    </w:p>
    <w:p w14:paraId="377BED94" w14:textId="7BFBD248" w:rsidR="00C464B8" w:rsidRPr="004576D8" w:rsidRDefault="00C464B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Javno izlaganje o Strateškoj studiji i Nacrtu prijedloga Plan razvoja održat će se </w:t>
      </w:r>
      <w:r w:rsidR="00855BFB">
        <w:rPr>
          <w:rFonts w:ascii="Times New Roman" w:eastAsia="Calibri" w:hAnsi="Times New Roman" w:cs="Times New Roman"/>
          <w:sz w:val="24"/>
          <w:szCs w:val="24"/>
        </w:rPr>
        <w:t>23</w:t>
      </w:r>
      <w:r w:rsidRPr="004576D8">
        <w:rPr>
          <w:rFonts w:ascii="Times New Roman" w:eastAsia="Calibri" w:hAnsi="Times New Roman" w:cs="Times New Roman"/>
          <w:sz w:val="24"/>
          <w:szCs w:val="24"/>
        </w:rPr>
        <w:t>. studenoga</w:t>
      </w:r>
    </w:p>
    <w:p w14:paraId="2856112C" w14:textId="4668F309" w:rsidR="00C464B8" w:rsidRDefault="00C464B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2021. godine u </w:t>
      </w:r>
      <w:r w:rsidR="00855BFB">
        <w:rPr>
          <w:rFonts w:ascii="Times New Roman" w:eastAsia="Calibri" w:hAnsi="Times New Roman" w:cs="Times New Roman"/>
          <w:sz w:val="24"/>
          <w:szCs w:val="24"/>
        </w:rPr>
        <w:t xml:space="preserve">vremenu od </w:t>
      </w:r>
      <w:r w:rsidRPr="004576D8">
        <w:rPr>
          <w:rFonts w:ascii="Times New Roman" w:eastAsia="Calibri" w:hAnsi="Times New Roman" w:cs="Times New Roman"/>
          <w:sz w:val="24"/>
          <w:szCs w:val="24"/>
        </w:rPr>
        <w:t>1</w:t>
      </w:r>
      <w:r w:rsidR="00855BFB">
        <w:rPr>
          <w:rFonts w:ascii="Times New Roman" w:eastAsia="Calibri" w:hAnsi="Times New Roman" w:cs="Times New Roman"/>
          <w:sz w:val="24"/>
          <w:szCs w:val="24"/>
        </w:rPr>
        <w:t>4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:00 </w:t>
      </w:r>
      <w:r w:rsidR="00855BFB">
        <w:rPr>
          <w:rFonts w:ascii="Times New Roman" w:eastAsia="Calibri" w:hAnsi="Times New Roman" w:cs="Times New Roman"/>
          <w:sz w:val="24"/>
          <w:szCs w:val="24"/>
        </w:rPr>
        <w:t xml:space="preserve">do 15:00 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sati u </w:t>
      </w:r>
      <w:r w:rsidR="00855BFB">
        <w:rPr>
          <w:rFonts w:ascii="Times New Roman" w:eastAsia="Calibri" w:hAnsi="Times New Roman" w:cs="Times New Roman"/>
          <w:sz w:val="24"/>
          <w:szCs w:val="24"/>
        </w:rPr>
        <w:t xml:space="preserve">prostoru Poduzetničkog centra Krapinsko-zagorske županije, </w:t>
      </w:r>
      <w:proofErr w:type="spellStart"/>
      <w:r w:rsidR="00855BFB">
        <w:rPr>
          <w:rFonts w:ascii="Times New Roman" w:eastAsia="Calibri" w:hAnsi="Times New Roman" w:cs="Times New Roman"/>
          <w:sz w:val="24"/>
          <w:szCs w:val="24"/>
        </w:rPr>
        <w:t>Bobovje</w:t>
      </w:r>
      <w:proofErr w:type="spellEnd"/>
      <w:r w:rsidR="00855BFB">
        <w:rPr>
          <w:rFonts w:ascii="Times New Roman" w:eastAsia="Calibri" w:hAnsi="Times New Roman" w:cs="Times New Roman"/>
          <w:sz w:val="24"/>
          <w:szCs w:val="24"/>
        </w:rPr>
        <w:t xml:space="preserve"> 52G, 49000 Krapini</w:t>
      </w:r>
      <w:r w:rsidR="00B639BE">
        <w:rPr>
          <w:rFonts w:ascii="Times New Roman" w:eastAsia="Calibri" w:hAnsi="Times New Roman" w:cs="Times New Roman"/>
          <w:sz w:val="24"/>
          <w:szCs w:val="24"/>
        </w:rPr>
        <w:t xml:space="preserve"> uz pridržavanje u </w:t>
      </w:r>
      <w:proofErr w:type="spellStart"/>
      <w:r w:rsidR="00B639BE">
        <w:rPr>
          <w:rFonts w:ascii="Times New Roman" w:eastAsia="Calibri" w:hAnsi="Times New Roman" w:cs="Times New Roman"/>
          <w:sz w:val="24"/>
          <w:szCs w:val="24"/>
        </w:rPr>
        <w:t>datom</w:t>
      </w:r>
      <w:proofErr w:type="spellEnd"/>
      <w:r w:rsidR="00B639BE">
        <w:rPr>
          <w:rFonts w:ascii="Times New Roman" w:eastAsia="Calibri" w:hAnsi="Times New Roman" w:cs="Times New Roman"/>
          <w:sz w:val="24"/>
          <w:szCs w:val="24"/>
        </w:rPr>
        <w:t xml:space="preserve"> momentu svih epidemioloških mjera. </w:t>
      </w:r>
    </w:p>
    <w:p w14:paraId="20998A0D" w14:textId="77777777" w:rsidR="00855BFB" w:rsidRPr="004576D8" w:rsidRDefault="00855BFB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DD86A0" w14:textId="77777777" w:rsidR="00C464B8" w:rsidRPr="004576D8" w:rsidRDefault="00C464B8" w:rsidP="004576D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IV.</w:t>
      </w:r>
    </w:p>
    <w:p w14:paraId="65AD6CDB" w14:textId="0358437C" w:rsidR="00C464B8" w:rsidRDefault="00C464B8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Obavijest o provođenju javne rasprave bit će objavljena u </w:t>
      </w:r>
      <w:r w:rsidR="00154C4D">
        <w:rPr>
          <w:rFonts w:ascii="Times New Roman" w:eastAsia="Calibri" w:hAnsi="Times New Roman" w:cs="Times New Roman"/>
          <w:sz w:val="24"/>
          <w:szCs w:val="24"/>
        </w:rPr>
        <w:t xml:space="preserve">Zagorskom listu </w:t>
      </w:r>
      <w:r w:rsidRPr="004576D8">
        <w:rPr>
          <w:rFonts w:ascii="Times New Roman" w:eastAsia="Calibri" w:hAnsi="Times New Roman" w:cs="Times New Roman"/>
          <w:sz w:val="24"/>
          <w:szCs w:val="24"/>
        </w:rPr>
        <w:t>i na</w:t>
      </w:r>
      <w:r w:rsidR="00457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internetskoj stranici </w:t>
      </w:r>
      <w:r w:rsidR="00855BFB">
        <w:rPr>
          <w:rFonts w:ascii="Times New Roman" w:eastAsia="Calibri" w:hAnsi="Times New Roman" w:cs="Times New Roman"/>
          <w:sz w:val="24"/>
          <w:szCs w:val="24"/>
        </w:rPr>
        <w:t>Krapinsko-zagorske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županije </w:t>
      </w:r>
      <w:hyperlink r:id="rId5" w:history="1">
        <w:r w:rsidR="00855BFB" w:rsidRPr="00400EDB">
          <w:rPr>
            <w:rStyle w:val="Hiperveza"/>
            <w:rFonts w:ascii="Times New Roman" w:eastAsia="Calibri" w:hAnsi="Times New Roman" w:cs="Times New Roman"/>
            <w:sz w:val="24"/>
            <w:szCs w:val="24"/>
          </w:rPr>
          <w:t>https://www.kzz.hr/</w:t>
        </w:r>
      </w:hyperlink>
      <w:r w:rsidR="00855BFB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14:paraId="6355EC68" w14:textId="77777777" w:rsidR="00EB40F9" w:rsidRPr="004576D8" w:rsidRDefault="00EB40F9" w:rsidP="00457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35FC3A" w14:textId="77777777" w:rsidR="00C464B8" w:rsidRPr="004576D8" w:rsidRDefault="00C464B8" w:rsidP="004576D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V.</w:t>
      </w:r>
    </w:p>
    <w:p w14:paraId="371A21C6" w14:textId="77777777" w:rsidR="00C464B8" w:rsidRPr="004576D8" w:rsidRDefault="00C464B8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U javnoj raspravi mogu sudjelovati sve fizičke i pravne osobe, odnosno zainteresirana javnost</w:t>
      </w:r>
    </w:p>
    <w:p w14:paraId="008E8791" w14:textId="77777777" w:rsidR="00C464B8" w:rsidRPr="004576D8" w:rsidRDefault="00C464B8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koja za vrijeme trajanja javne rasprave može davati prijedloge, mišljenja i primjedbe, koji se mogu:</w:t>
      </w:r>
    </w:p>
    <w:p w14:paraId="5889EFCD" w14:textId="539C82EF" w:rsidR="00355F01" w:rsidRDefault="00C464B8" w:rsidP="00355F0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- upisati u knjigu primjedbi koja će biti izložena na mjestu javnog uvida (</w:t>
      </w:r>
      <w:r w:rsidR="00355F01" w:rsidRPr="00355F01">
        <w:rPr>
          <w:rFonts w:ascii="Times New Roman" w:eastAsia="Calibri" w:hAnsi="Times New Roman" w:cs="Times New Roman"/>
          <w:sz w:val="24"/>
          <w:szCs w:val="24"/>
        </w:rPr>
        <w:t>Poduzetničk</w:t>
      </w:r>
      <w:r w:rsidR="00355F01">
        <w:rPr>
          <w:rFonts w:ascii="Times New Roman" w:eastAsia="Calibri" w:hAnsi="Times New Roman" w:cs="Times New Roman"/>
          <w:sz w:val="24"/>
          <w:szCs w:val="24"/>
        </w:rPr>
        <w:t>i</w:t>
      </w:r>
      <w:r w:rsidR="00355F01" w:rsidRPr="00355F01">
        <w:rPr>
          <w:rFonts w:ascii="Times New Roman" w:eastAsia="Calibri" w:hAnsi="Times New Roman" w:cs="Times New Roman"/>
          <w:sz w:val="24"/>
          <w:szCs w:val="24"/>
        </w:rPr>
        <w:t xml:space="preserve"> cent</w:t>
      </w:r>
      <w:r w:rsidR="00355F01">
        <w:rPr>
          <w:rFonts w:ascii="Times New Roman" w:eastAsia="Calibri" w:hAnsi="Times New Roman" w:cs="Times New Roman"/>
          <w:sz w:val="24"/>
          <w:szCs w:val="24"/>
        </w:rPr>
        <w:t xml:space="preserve">ar </w:t>
      </w:r>
      <w:r w:rsidR="00355F01" w:rsidRPr="00355F01">
        <w:rPr>
          <w:rFonts w:ascii="Times New Roman" w:eastAsia="Calibri" w:hAnsi="Times New Roman" w:cs="Times New Roman"/>
          <w:sz w:val="24"/>
          <w:szCs w:val="24"/>
        </w:rPr>
        <w:t>Krapinsko-zagorske župan</w:t>
      </w:r>
      <w:r w:rsidR="00077956">
        <w:rPr>
          <w:rFonts w:ascii="Times New Roman" w:eastAsia="Calibri" w:hAnsi="Times New Roman" w:cs="Times New Roman"/>
          <w:sz w:val="24"/>
          <w:szCs w:val="24"/>
        </w:rPr>
        <w:t xml:space="preserve">ije, </w:t>
      </w:r>
      <w:proofErr w:type="spellStart"/>
      <w:r w:rsidR="00077956">
        <w:rPr>
          <w:rFonts w:ascii="Times New Roman" w:eastAsia="Calibri" w:hAnsi="Times New Roman" w:cs="Times New Roman"/>
          <w:sz w:val="24"/>
          <w:szCs w:val="24"/>
        </w:rPr>
        <w:t>Bobovje</w:t>
      </w:r>
      <w:proofErr w:type="spellEnd"/>
      <w:r w:rsidR="00077956">
        <w:rPr>
          <w:rFonts w:ascii="Times New Roman" w:eastAsia="Calibri" w:hAnsi="Times New Roman" w:cs="Times New Roman"/>
          <w:sz w:val="24"/>
          <w:szCs w:val="24"/>
        </w:rPr>
        <w:t xml:space="preserve"> 52G, 49000 Krapini,</w:t>
      </w:r>
    </w:p>
    <w:p w14:paraId="0692CA0B" w14:textId="2CDDEAEA" w:rsidR="00C464B8" w:rsidRPr="004576D8" w:rsidRDefault="00C464B8" w:rsidP="00355F0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- dati u zapisnik za vrijeme javnog izlaganja,</w:t>
      </w:r>
    </w:p>
    <w:p w14:paraId="4E6F6852" w14:textId="3657E650" w:rsidR="00C464B8" w:rsidRPr="004576D8" w:rsidRDefault="00C464B8" w:rsidP="00355F0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- dostaviti u pisanom obliku na adresu: </w:t>
      </w:r>
      <w:r w:rsidR="00355F01">
        <w:rPr>
          <w:rFonts w:ascii="Times New Roman" w:eastAsia="Calibri" w:hAnsi="Times New Roman" w:cs="Times New Roman"/>
          <w:sz w:val="24"/>
          <w:szCs w:val="24"/>
        </w:rPr>
        <w:t>Zagorska razvojna agencija, Frana Galovića 1B, 49 000 Krapina</w:t>
      </w:r>
      <w:r w:rsidR="0007795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301E0B1" w14:textId="7555D57D" w:rsidR="00C464B8" w:rsidRDefault="00C464B8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- dostaviti na adresu elektroničke pošte: </w:t>
      </w:r>
      <w:hyperlink r:id="rId6" w:history="1">
        <w:r w:rsidR="00355F01" w:rsidRPr="00400EDB">
          <w:rPr>
            <w:rStyle w:val="Hiperveza"/>
            <w:rFonts w:ascii="Times New Roman" w:eastAsia="Calibri" w:hAnsi="Times New Roman" w:cs="Times New Roman"/>
            <w:sz w:val="24"/>
            <w:szCs w:val="24"/>
          </w:rPr>
          <w:t>ivan@zara.hr</w:t>
        </w:r>
      </w:hyperlink>
      <w:r w:rsidR="00355F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76D8">
        <w:rPr>
          <w:rFonts w:ascii="Times New Roman" w:eastAsia="Calibri" w:hAnsi="Times New Roman" w:cs="Times New Roman"/>
          <w:sz w:val="24"/>
          <w:szCs w:val="24"/>
        </w:rPr>
        <w:t>, zaključno s</w:t>
      </w:r>
      <w:r w:rsidR="00355F01">
        <w:rPr>
          <w:rFonts w:ascii="Times New Roman" w:eastAsia="Calibri" w:hAnsi="Times New Roman" w:cs="Times New Roman"/>
          <w:sz w:val="24"/>
          <w:szCs w:val="24"/>
        </w:rPr>
        <w:t xml:space="preserve"> 08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55F01">
        <w:rPr>
          <w:rFonts w:ascii="Times New Roman" w:eastAsia="Calibri" w:hAnsi="Times New Roman" w:cs="Times New Roman"/>
          <w:sz w:val="24"/>
          <w:szCs w:val="24"/>
        </w:rPr>
        <w:t>prosinca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2021. godine.</w:t>
      </w:r>
    </w:p>
    <w:p w14:paraId="5E1F34E0" w14:textId="77777777" w:rsidR="00355F01" w:rsidRPr="004576D8" w:rsidRDefault="00355F01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15A40B" w14:textId="77777777" w:rsidR="00C464B8" w:rsidRPr="004576D8" w:rsidRDefault="00C464B8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Svi prijedlozi, mišljenja i primjedbe moraju biti napisani čitko i razumljivo, uz ime i prezime,</w:t>
      </w:r>
    </w:p>
    <w:p w14:paraId="4B43073F" w14:textId="6E3C573B" w:rsidR="00C464B8" w:rsidRDefault="00C464B8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adresu i potpis podnositelja.</w:t>
      </w:r>
    </w:p>
    <w:p w14:paraId="1BEB54D1" w14:textId="77777777" w:rsidR="00355F01" w:rsidRPr="004576D8" w:rsidRDefault="00355F01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79E024" w14:textId="77777777" w:rsidR="00C464B8" w:rsidRPr="004576D8" w:rsidRDefault="00C464B8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Svi prijedlozi, mišljenja i primjedbe koji ne budu dostavljeni u roku i čitko napisani neće se</w:t>
      </w:r>
    </w:p>
    <w:p w14:paraId="0F98A045" w14:textId="725B3C1A" w:rsidR="00C464B8" w:rsidRDefault="00C464B8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uzeti u razmatranje.</w:t>
      </w:r>
    </w:p>
    <w:p w14:paraId="311DA7FC" w14:textId="77777777" w:rsidR="00EB40F9" w:rsidRPr="004576D8" w:rsidRDefault="00EB40F9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492CB6" w14:textId="77777777" w:rsidR="00C464B8" w:rsidRPr="004576D8" w:rsidRDefault="00C464B8" w:rsidP="00355F0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VI.</w:t>
      </w:r>
    </w:p>
    <w:p w14:paraId="2B45446B" w14:textId="2EB21E64" w:rsidR="00C464B8" w:rsidRDefault="00C464B8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Javnu raspravu koordinira i provodi </w:t>
      </w:r>
      <w:r w:rsidR="00355F01" w:rsidRPr="00355F01">
        <w:rPr>
          <w:rFonts w:ascii="Times New Roman" w:eastAsia="Calibri" w:hAnsi="Times New Roman" w:cs="Times New Roman"/>
          <w:sz w:val="24"/>
          <w:szCs w:val="24"/>
        </w:rPr>
        <w:t>Upravni odjel za gospodarstvo, poljo</w:t>
      </w:r>
      <w:r w:rsidR="00692E59">
        <w:rPr>
          <w:rFonts w:ascii="Times New Roman" w:eastAsia="Calibri" w:hAnsi="Times New Roman" w:cs="Times New Roman"/>
          <w:sz w:val="24"/>
          <w:szCs w:val="24"/>
        </w:rPr>
        <w:t>privredu, turizam, promet i komunalnu</w:t>
      </w:r>
      <w:r w:rsidR="00355F01" w:rsidRPr="00355F01">
        <w:rPr>
          <w:rFonts w:ascii="Times New Roman" w:eastAsia="Calibri" w:hAnsi="Times New Roman" w:cs="Times New Roman"/>
          <w:sz w:val="24"/>
          <w:szCs w:val="24"/>
        </w:rPr>
        <w:t xml:space="preserve"> infrastrukturu Krapinsko-zagorske županije</w:t>
      </w:r>
      <w:r w:rsidR="00355F0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8F5641" w14:textId="77777777" w:rsidR="00355F01" w:rsidRPr="004576D8" w:rsidRDefault="00355F01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5E91EB" w14:textId="78EC10FF" w:rsidR="00C464B8" w:rsidRDefault="00C464B8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6D8">
        <w:rPr>
          <w:rFonts w:ascii="Times New Roman" w:eastAsia="Calibri" w:hAnsi="Times New Roman" w:cs="Times New Roman"/>
          <w:sz w:val="24"/>
          <w:szCs w:val="24"/>
        </w:rPr>
        <w:t>Pozivaju se svi zainteresirani da se uključe u javnu raspravu.</w:t>
      </w:r>
    </w:p>
    <w:p w14:paraId="1354F8C1" w14:textId="3DD7D02A" w:rsidR="0069089C" w:rsidRDefault="0069089C" w:rsidP="00855B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B1E83C" w14:textId="77777777" w:rsidR="00692E59" w:rsidRDefault="00692E59" w:rsidP="004576D8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0683BEB" w14:textId="77777777" w:rsidR="00692E59" w:rsidRDefault="00692E59" w:rsidP="004576D8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BABBAC" w14:textId="019B244C" w:rsidR="00C464B8" w:rsidRDefault="00692E59" w:rsidP="004576D8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92E59">
        <w:rPr>
          <w:rFonts w:ascii="Times New Roman" w:eastAsia="Calibri" w:hAnsi="Times New Roman" w:cs="Times New Roman"/>
          <w:b/>
          <w:sz w:val="24"/>
          <w:szCs w:val="24"/>
        </w:rPr>
        <w:t>PROČELNICA</w:t>
      </w:r>
    </w:p>
    <w:p w14:paraId="5B26EC75" w14:textId="77777777" w:rsidR="00692E59" w:rsidRPr="00692E59" w:rsidRDefault="00692E59" w:rsidP="00692E59">
      <w:pPr>
        <w:spacing w:after="0"/>
        <w:ind w:right="42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3E7792" w14:textId="77777777" w:rsidR="008E31B6" w:rsidRPr="004576D8" w:rsidRDefault="00355F01" w:rsidP="004576D8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mr. Sanja Mihovilić,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dipl.ing</w:t>
      </w:r>
      <w:proofErr w:type="spellEnd"/>
    </w:p>
    <w:sectPr w:rsidR="008E31B6" w:rsidRPr="00457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B8"/>
    <w:rsid w:val="00077956"/>
    <w:rsid w:val="00154C4D"/>
    <w:rsid w:val="001C2F94"/>
    <w:rsid w:val="00251D9E"/>
    <w:rsid w:val="00355F01"/>
    <w:rsid w:val="004576D8"/>
    <w:rsid w:val="0069089C"/>
    <w:rsid w:val="00692E59"/>
    <w:rsid w:val="006B3C4F"/>
    <w:rsid w:val="00784694"/>
    <w:rsid w:val="00855BFB"/>
    <w:rsid w:val="008708A1"/>
    <w:rsid w:val="008E31B6"/>
    <w:rsid w:val="008F467B"/>
    <w:rsid w:val="00B639BE"/>
    <w:rsid w:val="00B95779"/>
    <w:rsid w:val="00C464B8"/>
    <w:rsid w:val="00E65378"/>
    <w:rsid w:val="00EB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F3CB3"/>
  <w15:chartTrackingRefBased/>
  <w15:docId w15:val="{4808230C-E0E9-4336-881F-4798C580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708A1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B95779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95779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uiPriority w:val="99"/>
    <w:semiHidden/>
    <w:unhideWhenUsed/>
    <w:rsid w:val="00855BF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55BF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55BF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55BF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55BF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9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92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van@zara.hr" TargetMode="External"/><Relationship Id="rId5" Type="http://schemas.openxmlformats.org/officeDocument/2006/relationships/hyperlink" Target="https://www.kzz.hr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Flegar</dc:creator>
  <cp:keywords/>
  <dc:description/>
  <cp:lastModifiedBy>Ivanka Berislavić</cp:lastModifiedBy>
  <cp:revision>4</cp:revision>
  <cp:lastPrinted>2021-11-08T08:43:00Z</cp:lastPrinted>
  <dcterms:created xsi:type="dcterms:W3CDTF">2021-11-08T08:42:00Z</dcterms:created>
  <dcterms:modified xsi:type="dcterms:W3CDTF">2021-11-08T09:00:00Z</dcterms:modified>
</cp:coreProperties>
</file>