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B2479E" w:rsidRPr="00C5551C" w14:paraId="519EE51B" w14:textId="77777777" w:rsidTr="00FC5FD0">
        <w:trPr>
          <w:trHeight w:val="1275"/>
        </w:trPr>
        <w:tc>
          <w:tcPr>
            <w:tcW w:w="9062" w:type="dxa"/>
            <w:gridSpan w:val="2"/>
            <w:shd w:val="clear" w:color="auto" w:fill="EEECE1"/>
            <w:vAlign w:val="center"/>
          </w:tcPr>
          <w:p w14:paraId="685A6A8E" w14:textId="77777777"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14:paraId="6FB6C48A" w14:textId="77777777" w:rsidR="009E3485" w:rsidRPr="00C5551C" w:rsidRDefault="00D65F24" w:rsidP="00AE7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</w:t>
            </w:r>
          </w:p>
        </w:tc>
      </w:tr>
      <w:tr w:rsidR="006A4EC5" w:rsidRPr="00C5551C" w14:paraId="35050E5A" w14:textId="77777777" w:rsidTr="00FC5FD0">
        <w:trPr>
          <w:trHeight w:val="695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273539B" w14:textId="49A034F6" w:rsidR="00E531EE" w:rsidRPr="00E531EE" w:rsidRDefault="00E531EE" w:rsidP="00E53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>Stratešk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studij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utjecaja na okoliš Plana</w:t>
            </w:r>
          </w:p>
          <w:p w14:paraId="6D5B1ED3" w14:textId="77777777" w:rsidR="00E531EE" w:rsidRPr="00E531EE" w:rsidRDefault="00E531EE" w:rsidP="00E53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>razvoja Krapinsko-zagorske županije</w:t>
            </w:r>
          </w:p>
          <w:p w14:paraId="57C82A21" w14:textId="5BBA635C" w:rsidR="006A4EC5" w:rsidRPr="00A41023" w:rsidRDefault="00E531EE" w:rsidP="00E53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1EE">
              <w:rPr>
                <w:rFonts w:ascii="Times New Roman" w:hAnsi="Times New Roman"/>
                <w:b/>
                <w:bCs/>
                <w:sz w:val="24"/>
                <w:szCs w:val="24"/>
              </w:rPr>
              <w:t>za razdoblje od 2021. do 2027. godine</w:t>
            </w:r>
          </w:p>
        </w:tc>
      </w:tr>
      <w:tr w:rsidR="00D65F24" w:rsidRPr="00C5551C" w14:paraId="3EE65229" w14:textId="77777777" w:rsidTr="00FC5FD0">
        <w:trPr>
          <w:trHeight w:val="842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E046EC9" w14:textId="77777777" w:rsidR="00A41023" w:rsidRPr="00A41023" w:rsidRDefault="00A41023" w:rsidP="00A41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2B1AD190" w14:textId="77777777" w:rsidR="00D65F24" w:rsidRPr="00C5551C" w:rsidRDefault="00D65F24" w:rsidP="00A41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9E3485" w:rsidRPr="00A41023">
              <w:rPr>
                <w:rFonts w:ascii="Times New Roman" w:hAnsi="Times New Roman"/>
                <w:b/>
                <w:sz w:val="24"/>
                <w:szCs w:val="24"/>
              </w:rPr>
              <w:t xml:space="preserve">gospodarstvo, poljoprivredu, </w:t>
            </w:r>
            <w:r w:rsidR="00C87BA8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="00E12AB4" w:rsidRPr="00A41023">
              <w:rPr>
                <w:rFonts w:ascii="Times New Roman" w:hAnsi="Times New Roman"/>
                <w:b/>
                <w:sz w:val="24"/>
                <w:szCs w:val="24"/>
              </w:rPr>
              <w:t>promet i komunalnu infrastrukturu</w:t>
            </w:r>
          </w:p>
        </w:tc>
      </w:tr>
      <w:tr w:rsidR="00D65F24" w:rsidRPr="00C5551C" w14:paraId="2F219F6A" w14:textId="77777777" w:rsidTr="00FC5FD0">
        <w:trPr>
          <w:trHeight w:val="720"/>
        </w:trPr>
        <w:tc>
          <w:tcPr>
            <w:tcW w:w="4532" w:type="dxa"/>
            <w:shd w:val="clear" w:color="auto" w:fill="auto"/>
            <w:vAlign w:val="center"/>
          </w:tcPr>
          <w:p w14:paraId="24EAC85C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5469D" w14:textId="6701582B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</w:t>
            </w:r>
            <w:r w:rsidRPr="00A86BA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86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9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F6F4B" w:rsidRPr="00AF6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142E307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E0C7642" w14:textId="35193AA7" w:rsidR="00D65F24" w:rsidRPr="00C5551C" w:rsidRDefault="00D65F24" w:rsidP="00AE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3879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531E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AE7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5FD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65F24" w:rsidRPr="00C5551C" w14:paraId="3A213D01" w14:textId="77777777" w:rsidTr="00FC5FD0">
        <w:trPr>
          <w:trHeight w:val="1723"/>
        </w:trPr>
        <w:tc>
          <w:tcPr>
            <w:tcW w:w="4532" w:type="dxa"/>
            <w:shd w:val="clear" w:color="auto" w:fill="auto"/>
            <w:vAlign w:val="center"/>
          </w:tcPr>
          <w:p w14:paraId="37ED6C64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640BB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14:paraId="5B22986A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593DFD0A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14:paraId="5D0C4701" w14:textId="77777777" w:rsidTr="00FC5FD0">
        <w:tc>
          <w:tcPr>
            <w:tcW w:w="4532" w:type="dxa"/>
            <w:shd w:val="clear" w:color="auto" w:fill="auto"/>
            <w:vAlign w:val="center"/>
          </w:tcPr>
          <w:p w14:paraId="282E1712" w14:textId="77777777"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37E0DD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</w:t>
            </w:r>
            <w:r w:rsidR="00023A0C">
              <w:rPr>
                <w:rFonts w:ascii="Times New Roman" w:hAnsi="Times New Roman"/>
                <w:sz w:val="24"/>
                <w:szCs w:val="24"/>
              </w:rPr>
              <w:t>e predstavljate</w:t>
            </w:r>
          </w:p>
          <w:p w14:paraId="79BA3129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76FCD88B" w14:textId="77777777"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14:paraId="01D76F4B" w14:textId="77777777" w:rsidTr="00FC5FD0">
        <w:tc>
          <w:tcPr>
            <w:tcW w:w="4532" w:type="dxa"/>
            <w:shd w:val="clear" w:color="auto" w:fill="auto"/>
            <w:vAlign w:val="center"/>
          </w:tcPr>
          <w:p w14:paraId="3B0CCA9A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55C98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 (odgovorite sa da ili ne)</w:t>
            </w:r>
          </w:p>
          <w:p w14:paraId="527E2D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4DA75211" w14:textId="77777777" w:rsidR="005D4F87" w:rsidRPr="00C5551C" w:rsidRDefault="005D4F87" w:rsidP="00C5551C">
            <w:pPr>
              <w:spacing w:after="0" w:line="240" w:lineRule="auto"/>
            </w:pPr>
          </w:p>
          <w:p w14:paraId="27044512" w14:textId="77777777" w:rsidR="005D4F87" w:rsidRPr="00C5551C" w:rsidRDefault="005D4F87" w:rsidP="00C5551C">
            <w:pPr>
              <w:spacing w:after="0" w:line="240" w:lineRule="auto"/>
            </w:pPr>
          </w:p>
          <w:p w14:paraId="69DA96C8" w14:textId="77777777"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14:paraId="20BF2590" w14:textId="77777777" w:rsidTr="00FC5FD0">
        <w:tc>
          <w:tcPr>
            <w:tcW w:w="4532" w:type="dxa"/>
            <w:shd w:val="clear" w:color="auto" w:fill="auto"/>
            <w:vAlign w:val="center"/>
          </w:tcPr>
          <w:p w14:paraId="40D554A8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84A7" w14:textId="77777777" w:rsidR="00C63FC2" w:rsidRPr="00C5551C" w:rsidRDefault="00D46045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</w:t>
            </w:r>
            <w:r w:rsidR="00414726">
              <w:rPr>
                <w:rFonts w:ascii="Times New Roman" w:hAnsi="Times New Roman"/>
                <w:sz w:val="24"/>
                <w:szCs w:val="24"/>
              </w:rPr>
              <w:t xml:space="preserve"> primjedbe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na nacrt akt</w:t>
            </w:r>
            <w:r w:rsidR="00023A0C"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2E76E06C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218C5C56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14:paraId="193F3DEE" w14:textId="77777777" w:rsidTr="00FC5FD0">
        <w:trPr>
          <w:trHeight w:val="1282"/>
        </w:trPr>
        <w:tc>
          <w:tcPr>
            <w:tcW w:w="4532" w:type="dxa"/>
            <w:shd w:val="clear" w:color="auto" w:fill="auto"/>
            <w:vAlign w:val="center"/>
          </w:tcPr>
          <w:p w14:paraId="6010C261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DDE7F" w14:textId="77777777"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</w:t>
            </w:r>
            <w:r w:rsidR="00D46045">
              <w:rPr>
                <w:rFonts w:ascii="Times New Roman" w:hAnsi="Times New Roman"/>
                <w:sz w:val="24"/>
                <w:szCs w:val="24"/>
              </w:rPr>
              <w:t>dbe na pojedine članke nacrta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akta s obrazloženjem </w:t>
            </w:r>
          </w:p>
          <w:p w14:paraId="0F4DB77C" w14:textId="77777777" w:rsidR="00C63FC2" w:rsidRPr="00414726" w:rsidRDefault="00EB21B2" w:rsidP="00C55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(</w:t>
            </w:r>
            <w:r w:rsidRPr="00414726">
              <w:rPr>
                <w:rFonts w:ascii="Times New Roman" w:hAnsi="Times New Roman"/>
                <w:i/>
                <w:sz w:val="24"/>
                <w:szCs w:val="24"/>
              </w:rPr>
              <w:t>ako je primjedaba</w:t>
            </w:r>
            <w:r w:rsidR="00C63FC2" w:rsidRPr="00414726">
              <w:rPr>
                <w:rFonts w:ascii="Times New Roman" w:hAnsi="Times New Roman"/>
                <w:i/>
                <w:sz w:val="24"/>
                <w:szCs w:val="24"/>
              </w:rPr>
              <w:t xml:space="preserve"> više, prilažu se u obrascu)</w:t>
            </w:r>
          </w:p>
          <w:p w14:paraId="3384C193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070300B8" w14:textId="77777777"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14:paraId="25930166" w14:textId="77777777" w:rsidTr="00FC5FD0">
        <w:tc>
          <w:tcPr>
            <w:tcW w:w="4532" w:type="dxa"/>
            <w:shd w:val="clear" w:color="auto" w:fill="auto"/>
            <w:vAlign w:val="center"/>
          </w:tcPr>
          <w:p w14:paraId="2A3797F2" w14:textId="77777777"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F981" w14:textId="77777777"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14:paraId="1F8C947F" w14:textId="77777777"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297C50" w14:textId="77777777"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14:paraId="0CD1B686" w14:textId="77777777" w:rsidTr="00FC5FD0">
        <w:tc>
          <w:tcPr>
            <w:tcW w:w="4532" w:type="dxa"/>
            <w:shd w:val="clear" w:color="auto" w:fill="auto"/>
            <w:vAlign w:val="center"/>
          </w:tcPr>
          <w:p w14:paraId="13A9751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FE587C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</w:t>
            </w:r>
            <w:r w:rsidR="00414726">
              <w:rPr>
                <w:rFonts w:ascii="Times New Roman" w:hAnsi="Times New Roman"/>
                <w:sz w:val="24"/>
                <w:szCs w:val="24"/>
              </w:rPr>
              <w:t>tavljanja</w:t>
            </w:r>
          </w:p>
          <w:p w14:paraId="4695786B" w14:textId="77777777"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14:paraId="6F3985DF" w14:textId="77777777"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14:paraId="2E669DE8" w14:textId="77777777" w:rsidTr="00FC5FD0">
        <w:trPr>
          <w:trHeight w:val="3118"/>
        </w:trPr>
        <w:tc>
          <w:tcPr>
            <w:tcW w:w="9062" w:type="dxa"/>
            <w:gridSpan w:val="2"/>
            <w:shd w:val="clear" w:color="auto" w:fill="EEECE1"/>
            <w:vAlign w:val="center"/>
          </w:tcPr>
          <w:p w14:paraId="6453E58E" w14:textId="7548F5E8"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možete poslati zaključno do </w:t>
            </w:r>
            <w:r w:rsidR="00E531EE">
              <w:rPr>
                <w:rFonts w:ascii="Times New Roman" w:hAnsi="Times New Roman"/>
                <w:sz w:val="24"/>
                <w:szCs w:val="24"/>
              </w:rPr>
              <w:t>08</w:t>
            </w:r>
            <w:r w:rsidR="003879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531EE">
              <w:rPr>
                <w:rFonts w:ascii="Times New Roman" w:hAnsi="Times New Roman"/>
                <w:sz w:val="24"/>
                <w:szCs w:val="24"/>
              </w:rPr>
              <w:t>prosinca</w:t>
            </w:r>
            <w:r w:rsidR="00AF6F4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531EE">
              <w:rPr>
                <w:rFonts w:ascii="Times New Roman" w:hAnsi="Times New Roman"/>
                <w:sz w:val="24"/>
                <w:szCs w:val="24"/>
              </w:rPr>
              <w:t>21</w:t>
            </w:r>
            <w:r w:rsidR="00AF6F4B">
              <w:rPr>
                <w:rFonts w:ascii="Times New Roman" w:hAnsi="Times New Roman"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</w:t>
            </w:r>
            <w:r w:rsidRPr="00AF6F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="00E531EE" w:rsidRPr="00400EDB">
                <w:rPr>
                  <w:rStyle w:val="Hiperveza"/>
                  <w:rFonts w:ascii="Times New Roman" w:hAnsi="Times New Roman"/>
                  <w:sz w:val="24"/>
                  <w:szCs w:val="24"/>
                </w:rPr>
                <w:t>i</w:t>
              </w:r>
              <w:r w:rsidR="00E531EE" w:rsidRPr="00400EDB">
                <w:rPr>
                  <w:rStyle w:val="Hiperveza"/>
                </w:rPr>
                <w:t>van@zara.hr</w:t>
              </w:r>
            </w:hyperlink>
            <w:r w:rsidR="00E531EE">
              <w:t xml:space="preserve"> 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ili na adresu: </w:t>
            </w:r>
            <w:r w:rsidR="00E531EE">
              <w:rPr>
                <w:rFonts w:ascii="Times New Roman" w:hAnsi="Times New Roman"/>
                <w:sz w:val="24"/>
                <w:szCs w:val="24"/>
              </w:rPr>
              <w:t xml:space="preserve">Zagorska razvojna agencija, Frana Galovića 1B, 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49000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9A5F3E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14:paraId="1A447B28" w14:textId="77777777"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završetku savjetovanj</w:t>
            </w:r>
            <w:r w:rsidR="00D46045">
              <w:rPr>
                <w:rFonts w:ascii="Times New Roman" w:hAnsi="Times New Roman"/>
                <w:sz w:val="24"/>
                <w:szCs w:val="24"/>
              </w:rPr>
              <w:t>a</w:t>
            </w:r>
            <w:r w:rsidR="00A86BA1">
              <w:rPr>
                <w:rFonts w:ascii="Times New Roman" w:hAnsi="Times New Roman"/>
                <w:sz w:val="24"/>
                <w:szCs w:val="24"/>
              </w:rPr>
              <w:t xml:space="preserve"> biti javno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dostupno na internetskoj stranici Krapinsko-zagorske županije. </w:t>
            </w:r>
            <w:r w:rsidR="00492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3578C2" w14:textId="77777777" w:rsidR="001121DC" w:rsidRPr="00D46045" w:rsidRDefault="005D4F87" w:rsidP="00D460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14:paraId="31C48CF9" w14:textId="77777777"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48"/>
    <w:rsid w:val="00023A0C"/>
    <w:rsid w:val="001121DC"/>
    <w:rsid w:val="00124E4F"/>
    <w:rsid w:val="00142016"/>
    <w:rsid w:val="00153906"/>
    <w:rsid w:val="001F2C12"/>
    <w:rsid w:val="00387936"/>
    <w:rsid w:val="00414726"/>
    <w:rsid w:val="00480B3E"/>
    <w:rsid w:val="00492077"/>
    <w:rsid w:val="005976B8"/>
    <w:rsid w:val="005D4F87"/>
    <w:rsid w:val="00624637"/>
    <w:rsid w:val="006A4EC5"/>
    <w:rsid w:val="006B50B5"/>
    <w:rsid w:val="00732336"/>
    <w:rsid w:val="007868C6"/>
    <w:rsid w:val="007B481D"/>
    <w:rsid w:val="00975C96"/>
    <w:rsid w:val="009E3485"/>
    <w:rsid w:val="00A34448"/>
    <w:rsid w:val="00A41023"/>
    <w:rsid w:val="00A86BA1"/>
    <w:rsid w:val="00AA2B1C"/>
    <w:rsid w:val="00AE79B7"/>
    <w:rsid w:val="00AE7AF0"/>
    <w:rsid w:val="00AF6F4B"/>
    <w:rsid w:val="00B2479E"/>
    <w:rsid w:val="00B8170E"/>
    <w:rsid w:val="00C5551C"/>
    <w:rsid w:val="00C63FC2"/>
    <w:rsid w:val="00C87BA8"/>
    <w:rsid w:val="00CA4B0D"/>
    <w:rsid w:val="00CC4B30"/>
    <w:rsid w:val="00D46045"/>
    <w:rsid w:val="00D62C63"/>
    <w:rsid w:val="00D65F24"/>
    <w:rsid w:val="00E12AB4"/>
    <w:rsid w:val="00E531EE"/>
    <w:rsid w:val="00EB21B2"/>
    <w:rsid w:val="00F702E8"/>
    <w:rsid w:val="00FA3FE1"/>
    <w:rsid w:val="00FC5FD0"/>
    <w:rsid w:val="00FD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4B60"/>
  <w15:chartTrackingRefBased/>
  <w15:docId w15:val="{165E4DAB-B903-4410-B202-26D06B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FC5FD0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@zar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mailto:poljoprivreda@kzz.hr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Maja Flegar</cp:lastModifiedBy>
  <cp:revision>10</cp:revision>
  <cp:lastPrinted>2017-05-24T09:06:00Z</cp:lastPrinted>
  <dcterms:created xsi:type="dcterms:W3CDTF">2019-02-27T12:49:00Z</dcterms:created>
  <dcterms:modified xsi:type="dcterms:W3CDTF">2021-11-05T10:18:00Z</dcterms:modified>
</cp:coreProperties>
</file>