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BF" w:rsidRDefault="00635FBF" w:rsidP="00AF7CF5">
      <w:pPr>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BC361D">
        <w:rPr>
          <w:rFonts w:ascii="Times New Roman" w:hAnsi="Times New Roman"/>
          <w:noProof/>
          <w:sz w:val="24"/>
          <w:szCs w:val="24"/>
          <w:lang w:eastAsia="hr-HR"/>
        </w:rPr>
        <w:drawing>
          <wp:inline distT="0" distB="0" distL="0" distR="0">
            <wp:extent cx="461010" cy="574675"/>
            <wp:effectExtent l="0" t="0" r="0" b="0"/>
            <wp:docPr id="1" name="Slika 1" descr="Grb_RH – 40 (4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H – 40 (48x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74675"/>
                    </a:xfrm>
                    <a:prstGeom prst="rect">
                      <a:avLst/>
                    </a:prstGeom>
                    <a:noFill/>
                    <a:ln>
                      <a:noFill/>
                    </a:ln>
                  </pic:spPr>
                </pic:pic>
              </a:graphicData>
            </a:graphic>
          </wp:inline>
        </w:drawing>
      </w:r>
    </w:p>
    <w:p w:rsidR="00635FBF" w:rsidRDefault="00635FBF" w:rsidP="00AF7CF5">
      <w:pPr>
        <w:jc w:val="both"/>
        <w:rPr>
          <w:rFonts w:ascii="Times New Roman" w:hAnsi="Times New Roman"/>
          <w:sz w:val="24"/>
          <w:szCs w:val="24"/>
        </w:rPr>
      </w:pPr>
    </w:p>
    <w:p w:rsidR="00635FBF" w:rsidRDefault="00635FBF" w:rsidP="00AF7CF5">
      <w:pPr>
        <w:jc w:val="both"/>
        <w:rPr>
          <w:rFonts w:ascii="Times New Roman" w:hAnsi="Times New Roman"/>
          <w:b/>
          <w:sz w:val="24"/>
          <w:szCs w:val="24"/>
        </w:rPr>
      </w:pPr>
      <w:r>
        <w:rPr>
          <w:rFonts w:ascii="Times New Roman" w:hAnsi="Times New Roman"/>
          <w:b/>
          <w:sz w:val="24"/>
          <w:szCs w:val="24"/>
        </w:rPr>
        <w:t xml:space="preserve">           REPUBLIKA HRVATSKA</w:t>
      </w:r>
    </w:p>
    <w:p w:rsidR="009A39DE" w:rsidRDefault="00635FBF" w:rsidP="00AF7CF5">
      <w:pPr>
        <w:jc w:val="both"/>
        <w:rPr>
          <w:rFonts w:ascii="Times New Roman" w:hAnsi="Times New Roman"/>
          <w:sz w:val="24"/>
          <w:szCs w:val="24"/>
        </w:rPr>
      </w:pPr>
      <w:r>
        <w:rPr>
          <w:rFonts w:ascii="Times New Roman" w:hAnsi="Times New Roman"/>
          <w:b/>
          <w:sz w:val="24"/>
          <w:szCs w:val="24"/>
        </w:rPr>
        <w:t>KRAPINSKO-ZAGORSKA ŽUPANIJA</w:t>
      </w:r>
      <w:r>
        <w:rPr>
          <w:rFonts w:ascii="Times New Roman" w:hAnsi="Times New Roman"/>
          <w:sz w:val="24"/>
          <w:szCs w:val="24"/>
        </w:rPr>
        <w:t xml:space="preserve">                       </w:t>
      </w:r>
    </w:p>
    <w:p w:rsidR="00117AAB" w:rsidRDefault="00117AAB" w:rsidP="00AF7CF5">
      <w:pPr>
        <w:jc w:val="both"/>
        <w:rPr>
          <w:rFonts w:ascii="Times New Roman" w:hAnsi="Times New Roman"/>
          <w:sz w:val="24"/>
          <w:szCs w:val="24"/>
        </w:rPr>
      </w:pPr>
      <w:r>
        <w:rPr>
          <w:rFonts w:ascii="Times New Roman" w:hAnsi="Times New Roman"/>
          <w:sz w:val="24"/>
          <w:szCs w:val="24"/>
        </w:rPr>
        <w:t>UPRAVNI ODJEL ZA ZDRAVSTVO,</w:t>
      </w:r>
      <w:r w:rsidR="002F6204" w:rsidRPr="002F6204">
        <w:rPr>
          <w:rFonts w:ascii="Times New Roman" w:hAnsi="Times New Roman"/>
          <w:sz w:val="24"/>
          <w:szCs w:val="24"/>
        </w:rPr>
        <w:t xml:space="preserve"> </w:t>
      </w:r>
      <w:r w:rsidR="002F6204">
        <w:rPr>
          <w:rFonts w:ascii="Times New Roman" w:hAnsi="Times New Roman"/>
          <w:sz w:val="24"/>
          <w:szCs w:val="24"/>
        </w:rPr>
        <w:t>SOCIJALNU POLITIKU,</w:t>
      </w:r>
    </w:p>
    <w:p w:rsidR="00B364F6" w:rsidRDefault="00B364F6" w:rsidP="00AF7CF5">
      <w:pPr>
        <w:jc w:val="both"/>
        <w:rPr>
          <w:rFonts w:ascii="Times New Roman" w:hAnsi="Times New Roman"/>
          <w:sz w:val="24"/>
          <w:szCs w:val="24"/>
        </w:rPr>
      </w:pPr>
      <w:r>
        <w:rPr>
          <w:rFonts w:ascii="Times New Roman" w:hAnsi="Times New Roman"/>
          <w:sz w:val="24"/>
          <w:szCs w:val="24"/>
        </w:rPr>
        <w:t xml:space="preserve">BRANITELJE, </w:t>
      </w:r>
      <w:r w:rsidR="002F6204">
        <w:rPr>
          <w:rFonts w:ascii="Times New Roman" w:hAnsi="Times New Roman"/>
          <w:sz w:val="24"/>
          <w:szCs w:val="24"/>
        </w:rPr>
        <w:t>CIVILNO DRUŠTVO I MLADE</w:t>
      </w:r>
    </w:p>
    <w:p w:rsidR="002F6204" w:rsidRDefault="003B28D3" w:rsidP="00AF7CF5">
      <w:pPr>
        <w:jc w:val="both"/>
        <w:rPr>
          <w:rFonts w:ascii="Times New Roman" w:hAnsi="Times New Roman"/>
          <w:b/>
          <w:sz w:val="24"/>
          <w:szCs w:val="24"/>
        </w:rPr>
      </w:pPr>
      <w:r w:rsidRPr="003B28D3">
        <w:rPr>
          <w:rFonts w:ascii="Times New Roman" w:hAnsi="Times New Roman"/>
          <w:b/>
          <w:sz w:val="24"/>
          <w:szCs w:val="24"/>
        </w:rPr>
        <w:t>Povjerenstva za provjeru ispunjavanja propisanih uvjeta</w:t>
      </w:r>
    </w:p>
    <w:p w:rsidR="003B28D3" w:rsidRDefault="003B28D3" w:rsidP="00AF7CF5">
      <w:pPr>
        <w:jc w:val="both"/>
        <w:rPr>
          <w:rFonts w:ascii="Times New Roman" w:hAnsi="Times New Roman"/>
          <w:b/>
          <w:sz w:val="24"/>
          <w:szCs w:val="24"/>
        </w:rPr>
      </w:pPr>
      <w:r w:rsidRPr="003B28D3">
        <w:rPr>
          <w:rFonts w:ascii="Times New Roman" w:hAnsi="Times New Roman"/>
          <w:b/>
          <w:sz w:val="24"/>
          <w:szCs w:val="24"/>
        </w:rPr>
        <w:t>Natječaja za su/financiranje programa i projekata udruga</w:t>
      </w:r>
    </w:p>
    <w:p w:rsidR="00825C25" w:rsidRDefault="003B28D3" w:rsidP="00AF7CF5">
      <w:pPr>
        <w:jc w:val="both"/>
        <w:rPr>
          <w:rFonts w:ascii="Times New Roman" w:hAnsi="Times New Roman"/>
          <w:b/>
          <w:sz w:val="24"/>
          <w:szCs w:val="24"/>
        </w:rPr>
      </w:pPr>
      <w:r w:rsidRPr="003B28D3">
        <w:rPr>
          <w:rFonts w:ascii="Times New Roman" w:hAnsi="Times New Roman"/>
          <w:b/>
          <w:sz w:val="24"/>
          <w:szCs w:val="24"/>
        </w:rPr>
        <w:t>u području prevencije zdravlja, skrbi o mladima i ranjivim skupinama</w:t>
      </w:r>
    </w:p>
    <w:p w:rsidR="002F6204" w:rsidRPr="0034297F" w:rsidRDefault="002F6204" w:rsidP="00AF7CF5">
      <w:pPr>
        <w:jc w:val="both"/>
        <w:rPr>
          <w:rFonts w:ascii="Times New Roman" w:hAnsi="Times New Roman"/>
          <w:b/>
          <w:sz w:val="24"/>
          <w:szCs w:val="24"/>
        </w:rPr>
      </w:pPr>
    </w:p>
    <w:p w:rsidR="00E47B09" w:rsidRDefault="0034297F" w:rsidP="00AF7CF5">
      <w:pPr>
        <w:jc w:val="both"/>
        <w:rPr>
          <w:rFonts w:ascii="Times New Roman" w:hAnsi="Times New Roman"/>
          <w:sz w:val="24"/>
          <w:szCs w:val="24"/>
        </w:rPr>
      </w:pPr>
      <w:r>
        <w:rPr>
          <w:rFonts w:ascii="Times New Roman" w:hAnsi="Times New Roman"/>
          <w:sz w:val="24"/>
          <w:szCs w:val="24"/>
        </w:rPr>
        <w:t xml:space="preserve">KLASA: </w:t>
      </w:r>
      <w:r w:rsidR="007C62A1">
        <w:rPr>
          <w:rFonts w:ascii="Times New Roman" w:hAnsi="Times New Roman"/>
          <w:sz w:val="24"/>
          <w:szCs w:val="24"/>
        </w:rPr>
        <w:t>007-02/20</w:t>
      </w:r>
      <w:r w:rsidR="00AA5DBA">
        <w:rPr>
          <w:rFonts w:ascii="Times New Roman" w:hAnsi="Times New Roman"/>
          <w:sz w:val="24"/>
          <w:szCs w:val="24"/>
        </w:rPr>
        <w:t>-01/</w:t>
      </w:r>
      <w:r w:rsidR="007C62A1">
        <w:rPr>
          <w:rFonts w:ascii="Times New Roman" w:hAnsi="Times New Roman"/>
          <w:sz w:val="24"/>
          <w:szCs w:val="24"/>
        </w:rPr>
        <w:t>115</w:t>
      </w:r>
    </w:p>
    <w:p w:rsidR="00E47B09" w:rsidRDefault="0034297F" w:rsidP="00AF7CF5">
      <w:pPr>
        <w:jc w:val="both"/>
        <w:rPr>
          <w:rFonts w:ascii="Times New Roman" w:hAnsi="Times New Roman"/>
          <w:sz w:val="24"/>
          <w:szCs w:val="24"/>
        </w:rPr>
      </w:pPr>
      <w:r>
        <w:rPr>
          <w:rFonts w:ascii="Times New Roman" w:hAnsi="Times New Roman"/>
          <w:sz w:val="24"/>
          <w:szCs w:val="24"/>
        </w:rPr>
        <w:t>URBR</w:t>
      </w:r>
      <w:r w:rsidR="007C62A1">
        <w:rPr>
          <w:rFonts w:ascii="Times New Roman" w:hAnsi="Times New Roman"/>
          <w:sz w:val="24"/>
          <w:szCs w:val="24"/>
        </w:rPr>
        <w:t>OJ: 2140/01-09-20</w:t>
      </w:r>
      <w:r w:rsidR="00137515">
        <w:rPr>
          <w:rFonts w:ascii="Times New Roman" w:hAnsi="Times New Roman"/>
          <w:sz w:val="24"/>
          <w:szCs w:val="24"/>
        </w:rPr>
        <w:t>-</w:t>
      </w:r>
      <w:r w:rsidR="007C62A1">
        <w:rPr>
          <w:rFonts w:ascii="Times New Roman" w:hAnsi="Times New Roman"/>
          <w:sz w:val="24"/>
          <w:szCs w:val="24"/>
        </w:rPr>
        <w:t>7</w:t>
      </w:r>
    </w:p>
    <w:p w:rsidR="00E47B09" w:rsidRDefault="00FB6846" w:rsidP="00AF7CF5">
      <w:pPr>
        <w:jc w:val="both"/>
        <w:rPr>
          <w:rFonts w:ascii="Times New Roman" w:hAnsi="Times New Roman"/>
          <w:sz w:val="24"/>
          <w:szCs w:val="24"/>
        </w:rPr>
      </w:pPr>
      <w:r>
        <w:rPr>
          <w:rFonts w:ascii="Times New Roman" w:hAnsi="Times New Roman"/>
          <w:sz w:val="24"/>
          <w:szCs w:val="24"/>
        </w:rPr>
        <w:t>KRAPINA</w:t>
      </w:r>
      <w:r w:rsidR="007C62A1">
        <w:rPr>
          <w:rFonts w:ascii="Times New Roman" w:hAnsi="Times New Roman"/>
          <w:sz w:val="24"/>
          <w:szCs w:val="24"/>
        </w:rPr>
        <w:t>, 16. srpnja 2020</w:t>
      </w:r>
      <w:r w:rsidR="00E47B09">
        <w:rPr>
          <w:rFonts w:ascii="Times New Roman" w:hAnsi="Times New Roman"/>
          <w:sz w:val="24"/>
          <w:szCs w:val="24"/>
        </w:rPr>
        <w:t>.</w:t>
      </w:r>
    </w:p>
    <w:p w:rsidR="00AB73A5" w:rsidRDefault="00AB73A5" w:rsidP="00AF7CF5">
      <w:pPr>
        <w:jc w:val="both"/>
        <w:rPr>
          <w:rFonts w:ascii="Times New Roman" w:hAnsi="Times New Roman"/>
          <w:sz w:val="24"/>
          <w:szCs w:val="24"/>
        </w:rPr>
      </w:pPr>
    </w:p>
    <w:p w:rsidR="003C0181" w:rsidRDefault="003C0181" w:rsidP="00AF7CF5">
      <w:pPr>
        <w:jc w:val="both"/>
        <w:rPr>
          <w:rFonts w:ascii="Times New Roman" w:hAnsi="Times New Roman"/>
          <w:sz w:val="24"/>
          <w:szCs w:val="24"/>
        </w:rPr>
      </w:pPr>
    </w:p>
    <w:p w:rsidR="0034297F" w:rsidRPr="00AB73A5" w:rsidRDefault="00AB73A5" w:rsidP="00AB73A5">
      <w:pPr>
        <w:ind w:firstLine="708"/>
        <w:jc w:val="both"/>
        <w:rPr>
          <w:rFonts w:ascii="Times New Roman" w:hAnsi="Times New Roman"/>
          <w:sz w:val="24"/>
          <w:szCs w:val="24"/>
        </w:rPr>
      </w:pPr>
      <w:r w:rsidRPr="00AB73A5">
        <w:rPr>
          <w:rFonts w:ascii="Times New Roman" w:hAnsi="Times New Roman"/>
          <w:sz w:val="24"/>
          <w:szCs w:val="24"/>
        </w:rPr>
        <w:t xml:space="preserve">Na temelju </w:t>
      </w:r>
      <w:r w:rsidR="007C62A1" w:rsidRPr="007C62A1">
        <w:rPr>
          <w:rFonts w:ascii="Times New Roman" w:hAnsi="Times New Roman"/>
          <w:sz w:val="24"/>
          <w:szCs w:val="24"/>
        </w:rPr>
        <w:t>Odluke o imenovanju Povjerenstva za provjeru ispunjavanja propisanih uvjeta Natječaja za su/financiranje programa i projekata udruga u području prevencije zdravlja, skrbi o mladima i ranjivim skupinama, KLASA: 007-02/20-01/115, URBROJ: 2140/01-02-20-2 od 10. lipnja 2020. godine</w:t>
      </w:r>
      <w:r w:rsidR="0034297F" w:rsidRPr="00AB73A5">
        <w:rPr>
          <w:rFonts w:ascii="Times New Roman" w:hAnsi="Times New Roman"/>
          <w:sz w:val="24"/>
          <w:szCs w:val="24"/>
        </w:rPr>
        <w:t xml:space="preserve">, Povjerenstvo za provjeru ispunjavanja </w:t>
      </w:r>
      <w:r>
        <w:rPr>
          <w:rFonts w:ascii="Times New Roman" w:hAnsi="Times New Roman"/>
          <w:sz w:val="24"/>
          <w:szCs w:val="24"/>
        </w:rPr>
        <w:t>uvjeta</w:t>
      </w:r>
      <w:r w:rsidR="007C62A1">
        <w:rPr>
          <w:rFonts w:ascii="Times New Roman" w:hAnsi="Times New Roman"/>
          <w:sz w:val="24"/>
          <w:szCs w:val="24"/>
        </w:rPr>
        <w:t xml:space="preserve"> Natječaja</w:t>
      </w:r>
      <w:r w:rsidR="00825C25" w:rsidRPr="00AB73A5">
        <w:rPr>
          <w:rFonts w:ascii="Times New Roman" w:hAnsi="Times New Roman"/>
          <w:sz w:val="24"/>
          <w:szCs w:val="24"/>
        </w:rPr>
        <w:t xml:space="preserve">, po otvaranju i pregledu prijava pristiglih na </w:t>
      </w:r>
      <w:r w:rsidR="007C62A1">
        <w:rPr>
          <w:rFonts w:ascii="Times New Roman" w:hAnsi="Times New Roman"/>
          <w:sz w:val="24"/>
          <w:szCs w:val="24"/>
        </w:rPr>
        <w:t>Natječaj</w:t>
      </w:r>
      <w:r w:rsidR="007C62A1" w:rsidRPr="007C62A1">
        <w:rPr>
          <w:rFonts w:ascii="Times New Roman" w:hAnsi="Times New Roman"/>
          <w:sz w:val="24"/>
          <w:szCs w:val="24"/>
        </w:rPr>
        <w:t xml:space="preserve"> za su/financiranje programa i projekata udruga u području prevencije zdravlja, skrbi o mladima i ranjivim skupinama </w:t>
      </w:r>
      <w:r w:rsidR="007C62A1">
        <w:rPr>
          <w:rFonts w:ascii="Times New Roman" w:hAnsi="Times New Roman"/>
          <w:sz w:val="24"/>
          <w:szCs w:val="24"/>
        </w:rPr>
        <w:t>u 2020</w:t>
      </w:r>
      <w:r w:rsidR="00B337D7">
        <w:rPr>
          <w:rFonts w:ascii="Times New Roman" w:hAnsi="Times New Roman"/>
          <w:sz w:val="24"/>
          <w:szCs w:val="24"/>
        </w:rPr>
        <w:t>. godini</w:t>
      </w:r>
      <w:r w:rsidR="001128DA">
        <w:rPr>
          <w:rFonts w:ascii="Times New Roman" w:hAnsi="Times New Roman"/>
          <w:sz w:val="24"/>
          <w:szCs w:val="24"/>
        </w:rPr>
        <w:t xml:space="preserve"> (dalje u tekstu:</w:t>
      </w:r>
      <w:r w:rsidR="007C62A1">
        <w:rPr>
          <w:rFonts w:ascii="Times New Roman" w:hAnsi="Times New Roman"/>
          <w:sz w:val="24"/>
          <w:szCs w:val="24"/>
        </w:rPr>
        <w:t xml:space="preserve"> Natječaj</w:t>
      </w:r>
      <w:r w:rsidR="001128DA">
        <w:rPr>
          <w:rFonts w:ascii="Times New Roman" w:hAnsi="Times New Roman"/>
          <w:sz w:val="24"/>
          <w:szCs w:val="24"/>
        </w:rPr>
        <w:t>)</w:t>
      </w:r>
      <w:r w:rsidR="00825C25" w:rsidRPr="00AB73A5">
        <w:rPr>
          <w:rFonts w:ascii="Times New Roman" w:hAnsi="Times New Roman"/>
          <w:sz w:val="24"/>
          <w:szCs w:val="24"/>
        </w:rPr>
        <w:t xml:space="preserve">, </w:t>
      </w:r>
      <w:r w:rsidR="0034297F" w:rsidRPr="00AB73A5">
        <w:rPr>
          <w:rFonts w:ascii="Times New Roman" w:hAnsi="Times New Roman"/>
          <w:sz w:val="24"/>
          <w:szCs w:val="24"/>
        </w:rPr>
        <w:t>donosi</w:t>
      </w:r>
    </w:p>
    <w:p w:rsidR="0034297F" w:rsidRDefault="0034297F" w:rsidP="00AF7CF5">
      <w:pPr>
        <w:jc w:val="both"/>
        <w:rPr>
          <w:rFonts w:ascii="Times New Roman" w:hAnsi="Times New Roman"/>
          <w:sz w:val="24"/>
          <w:szCs w:val="24"/>
        </w:rPr>
      </w:pPr>
    </w:p>
    <w:p w:rsidR="003C0181" w:rsidRPr="00AB73A5" w:rsidRDefault="003C0181" w:rsidP="00AF7CF5">
      <w:pPr>
        <w:jc w:val="both"/>
        <w:rPr>
          <w:rFonts w:ascii="Times New Roman" w:hAnsi="Times New Roman"/>
          <w:sz w:val="24"/>
          <w:szCs w:val="24"/>
        </w:rPr>
      </w:pPr>
    </w:p>
    <w:p w:rsidR="0034297F" w:rsidRDefault="0034297F" w:rsidP="0034297F">
      <w:pPr>
        <w:jc w:val="center"/>
        <w:rPr>
          <w:rFonts w:ascii="Times New Roman" w:hAnsi="Times New Roman"/>
          <w:b/>
          <w:sz w:val="24"/>
          <w:szCs w:val="24"/>
        </w:rPr>
      </w:pPr>
      <w:r>
        <w:rPr>
          <w:rFonts w:ascii="Times New Roman" w:hAnsi="Times New Roman"/>
          <w:b/>
          <w:sz w:val="24"/>
          <w:szCs w:val="24"/>
        </w:rPr>
        <w:t>O D L U K U</w:t>
      </w:r>
    </w:p>
    <w:p w:rsidR="00FD4EAD" w:rsidRDefault="00FD4EAD" w:rsidP="0034297F">
      <w:pPr>
        <w:jc w:val="center"/>
        <w:rPr>
          <w:rFonts w:ascii="Times New Roman" w:hAnsi="Times New Roman"/>
          <w:b/>
          <w:sz w:val="24"/>
          <w:szCs w:val="24"/>
        </w:rPr>
      </w:pPr>
    </w:p>
    <w:p w:rsidR="00552249" w:rsidRDefault="00953433" w:rsidP="00552249">
      <w:pPr>
        <w:tabs>
          <w:tab w:val="left" w:pos="0"/>
        </w:tabs>
        <w:ind w:left="720" w:hanging="720"/>
        <w:jc w:val="center"/>
        <w:rPr>
          <w:rFonts w:ascii="Times New Roman" w:hAnsi="Times New Roman"/>
          <w:sz w:val="24"/>
          <w:szCs w:val="24"/>
        </w:rPr>
      </w:pPr>
      <w:r>
        <w:rPr>
          <w:rFonts w:ascii="Times New Roman" w:hAnsi="Times New Roman"/>
          <w:b/>
          <w:sz w:val="24"/>
          <w:szCs w:val="24"/>
        </w:rPr>
        <w:t>I</w:t>
      </w:r>
      <w:r w:rsidR="00960BFE">
        <w:rPr>
          <w:rFonts w:ascii="Times New Roman" w:hAnsi="Times New Roman"/>
          <w:b/>
          <w:sz w:val="24"/>
          <w:szCs w:val="24"/>
        </w:rPr>
        <w:t>.</w:t>
      </w:r>
    </w:p>
    <w:p w:rsidR="00AE14CA" w:rsidRDefault="00552249" w:rsidP="00960BFE">
      <w:pPr>
        <w:tabs>
          <w:tab w:val="left" w:pos="0"/>
        </w:tabs>
        <w:ind w:left="720" w:hanging="720"/>
        <w:jc w:val="both"/>
        <w:rPr>
          <w:rFonts w:ascii="Times New Roman" w:hAnsi="Times New Roman"/>
          <w:sz w:val="24"/>
          <w:szCs w:val="24"/>
        </w:rPr>
      </w:pPr>
      <w:r>
        <w:rPr>
          <w:rFonts w:ascii="Times New Roman" w:hAnsi="Times New Roman"/>
          <w:b/>
          <w:sz w:val="24"/>
          <w:szCs w:val="24"/>
        </w:rPr>
        <w:tab/>
      </w:r>
      <w:r w:rsidR="0004371F" w:rsidRPr="004B4EDA">
        <w:rPr>
          <w:rFonts w:ascii="Times New Roman" w:hAnsi="Times New Roman"/>
          <w:b/>
          <w:sz w:val="24"/>
          <w:szCs w:val="24"/>
        </w:rPr>
        <w:t xml:space="preserve">Propisane uvjete iz </w:t>
      </w:r>
      <w:r w:rsidR="007C62A1">
        <w:rPr>
          <w:rFonts w:ascii="Times New Roman" w:hAnsi="Times New Roman"/>
          <w:b/>
          <w:sz w:val="24"/>
          <w:szCs w:val="24"/>
        </w:rPr>
        <w:t xml:space="preserve">Natječaja </w:t>
      </w:r>
      <w:r w:rsidR="0004371F" w:rsidRPr="004B4EDA">
        <w:rPr>
          <w:rFonts w:ascii="Times New Roman" w:hAnsi="Times New Roman"/>
          <w:b/>
          <w:sz w:val="24"/>
          <w:szCs w:val="24"/>
        </w:rPr>
        <w:t>ispunjava</w:t>
      </w:r>
      <w:r w:rsidR="00AB73A5" w:rsidRPr="004B4EDA">
        <w:rPr>
          <w:rFonts w:ascii="Times New Roman" w:hAnsi="Times New Roman"/>
          <w:b/>
          <w:sz w:val="24"/>
          <w:szCs w:val="24"/>
        </w:rPr>
        <w:t>ju</w:t>
      </w:r>
      <w:r w:rsidR="001128DA" w:rsidRPr="004B4EDA">
        <w:rPr>
          <w:rFonts w:ascii="Times New Roman" w:hAnsi="Times New Roman"/>
          <w:b/>
          <w:sz w:val="24"/>
          <w:szCs w:val="24"/>
        </w:rPr>
        <w:t xml:space="preserve"> sljedeće</w:t>
      </w:r>
      <w:r w:rsidR="0004371F" w:rsidRPr="004B4EDA">
        <w:rPr>
          <w:rFonts w:ascii="Times New Roman" w:hAnsi="Times New Roman"/>
          <w:b/>
          <w:sz w:val="24"/>
          <w:szCs w:val="24"/>
        </w:rPr>
        <w:t xml:space="preserve"> </w:t>
      </w:r>
      <w:r w:rsidR="00AB73A5" w:rsidRPr="004B4EDA">
        <w:rPr>
          <w:rFonts w:ascii="Times New Roman" w:hAnsi="Times New Roman"/>
          <w:b/>
          <w:sz w:val="24"/>
          <w:szCs w:val="24"/>
        </w:rPr>
        <w:t>prijave:</w:t>
      </w:r>
      <w:r w:rsidR="0004371F" w:rsidRPr="00BC5934">
        <w:rPr>
          <w:rFonts w:ascii="Times New Roman" w:hAnsi="Times New Roman"/>
          <w:sz w:val="24"/>
          <w:szCs w:val="24"/>
        </w:rPr>
        <w:t xml:space="preserve"> </w:t>
      </w:r>
    </w:p>
    <w:p w:rsidR="003C0181" w:rsidRDefault="003C0181" w:rsidP="003C0181">
      <w:pPr>
        <w:tabs>
          <w:tab w:val="left" w:pos="672"/>
        </w:tabs>
        <w:ind w:left="720"/>
        <w:jc w:val="both"/>
        <w:rPr>
          <w:rFonts w:ascii="Times New Roman" w:hAnsi="Times New Roman"/>
          <w:sz w:val="24"/>
          <w:szCs w:val="24"/>
        </w:rPr>
      </w:pP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w:t>
      </w:r>
      <w:r w:rsidRPr="007C62A1">
        <w:rPr>
          <w:rFonts w:ascii="Times New Roman" w:hAnsi="Times New Roman"/>
          <w:sz w:val="24"/>
          <w:szCs w:val="24"/>
        </w:rPr>
        <w:tab/>
        <w:t xml:space="preserve">"MOJI DANI" - udruga za prevenciju ovisnosti, pomoć ovisniku i povremenom uzimatelju opojne droge i obitelji, Đurmanec, KLASA: 007-02/20-01/125, pod nazivom programa/projekta: „Ne moraš probati da znaš“, </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w:t>
      </w:r>
      <w:r w:rsidRPr="007C62A1">
        <w:rPr>
          <w:rFonts w:ascii="Times New Roman" w:hAnsi="Times New Roman"/>
          <w:sz w:val="24"/>
          <w:szCs w:val="24"/>
        </w:rPr>
        <w:tab/>
        <w:t>Društvo multiple skleroze Krapinsko-zagorske županije, Zabok, KLASA: 007-02/20-01/126, pod nazivom programa/projekta:“ STEP“,</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3.</w:t>
      </w:r>
      <w:r w:rsidRPr="007C62A1">
        <w:rPr>
          <w:rFonts w:ascii="Times New Roman" w:hAnsi="Times New Roman"/>
          <w:sz w:val="24"/>
          <w:szCs w:val="24"/>
        </w:rPr>
        <w:tab/>
        <w:t>Društvo Naša djeca Mače, Mače, KLASA: 007-02/20-01/127, pod nazivom programa/projekta: "Ljuljačka",</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4.</w:t>
      </w:r>
      <w:r w:rsidRPr="007C62A1">
        <w:rPr>
          <w:rFonts w:ascii="Times New Roman" w:hAnsi="Times New Roman"/>
          <w:sz w:val="24"/>
          <w:szCs w:val="24"/>
        </w:rPr>
        <w:tab/>
        <w:t>Udruga osoba s intelektualnim teškoćama Krapina, Krapina, KLASA: 007-02/20-01/129, pod nazivom programa/projekta: „Klubovima i radionicama do veće socijalne uključenosti osoba s intelektualnim teškoćama“</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5.</w:t>
      </w:r>
      <w:r w:rsidRPr="007C62A1">
        <w:rPr>
          <w:rFonts w:ascii="Times New Roman" w:hAnsi="Times New Roman"/>
          <w:sz w:val="24"/>
          <w:szCs w:val="24"/>
        </w:rPr>
        <w:tab/>
        <w:t>Udruga slijepih Krapinsko-zagorske županije, Krapina, KLASA: 007-02/20-01/130, pod nazivom programa/projekta: "Za bolju svakodnevnicu slijepe osobe"</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6.</w:t>
      </w:r>
      <w:r w:rsidRPr="007C62A1">
        <w:rPr>
          <w:rFonts w:ascii="Times New Roman" w:hAnsi="Times New Roman"/>
          <w:sz w:val="24"/>
          <w:szCs w:val="24"/>
        </w:rPr>
        <w:tab/>
        <w:t>Udruga osoba s invaliditetom Krapinsko-zagorske županije, Zlatar, KLASA: 007-02/20-01/131, pod nazivom programa/projekta: „Vožnjom do kvalitetnog života“</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7.</w:t>
      </w:r>
      <w:r w:rsidRPr="007C62A1">
        <w:rPr>
          <w:rFonts w:ascii="Times New Roman" w:hAnsi="Times New Roman"/>
          <w:sz w:val="24"/>
          <w:szCs w:val="24"/>
        </w:rPr>
        <w:tab/>
        <w:t xml:space="preserve">Udruga invalida Donja </w:t>
      </w:r>
      <w:r w:rsidR="007B0F36">
        <w:rPr>
          <w:rFonts w:ascii="Times New Roman" w:hAnsi="Times New Roman"/>
          <w:sz w:val="24"/>
          <w:szCs w:val="24"/>
        </w:rPr>
        <w:t>Stubica, Donja Stubica, KLASA:</w:t>
      </w:r>
      <w:r w:rsidRPr="007C62A1">
        <w:rPr>
          <w:rFonts w:ascii="Times New Roman" w:hAnsi="Times New Roman"/>
          <w:sz w:val="24"/>
          <w:szCs w:val="24"/>
        </w:rPr>
        <w:t>007-02/20-01/132, pod nazivom programa/projekta: „Program rada za 2020. godinu“</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8.</w:t>
      </w:r>
      <w:r w:rsidRPr="007C62A1">
        <w:rPr>
          <w:rFonts w:ascii="Times New Roman" w:hAnsi="Times New Roman"/>
          <w:sz w:val="24"/>
          <w:szCs w:val="24"/>
        </w:rPr>
        <w:tab/>
        <w:t>Udruga oboljelih od dijabetesa Krapina, Krapina,  KLASA: 007-02/20-01/135, pod nazivom programa/projekta: “Unapređenje zdravstvenog i socijalnog interesa oboljelih od dijabetesa“</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lastRenderedPageBreak/>
        <w:t>9.</w:t>
      </w:r>
      <w:r w:rsidRPr="007C62A1">
        <w:rPr>
          <w:rFonts w:ascii="Times New Roman" w:hAnsi="Times New Roman"/>
          <w:sz w:val="24"/>
          <w:szCs w:val="24"/>
        </w:rPr>
        <w:tab/>
        <w:t xml:space="preserve">Društvo osoba </w:t>
      </w:r>
      <w:r w:rsidR="00B364F6">
        <w:rPr>
          <w:rFonts w:ascii="Times New Roman" w:hAnsi="Times New Roman"/>
          <w:sz w:val="24"/>
          <w:szCs w:val="24"/>
        </w:rPr>
        <w:t>oštećena sluha Krapina, Krapina</w:t>
      </w:r>
      <w:r w:rsidRPr="007C62A1">
        <w:rPr>
          <w:rFonts w:ascii="Times New Roman" w:hAnsi="Times New Roman"/>
          <w:sz w:val="24"/>
          <w:szCs w:val="24"/>
        </w:rPr>
        <w:t>, KLASA: 007-02/20-01/136, pod nazivom programa/projekta: „Uposleni prsti“</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10.</w:t>
      </w:r>
      <w:r w:rsidRPr="007C62A1">
        <w:rPr>
          <w:rFonts w:ascii="Times New Roman" w:hAnsi="Times New Roman"/>
          <w:sz w:val="24"/>
          <w:szCs w:val="24"/>
        </w:rPr>
        <w:tab/>
        <w:t>Društvo invalida rada Krapina, Krapina, KLASA: 007-02/20-01/139, pod nazivom programa/projekta: "Zaštita i prevencija zdravlja invalida rada"</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11.</w:t>
      </w:r>
      <w:r w:rsidRPr="007C62A1">
        <w:rPr>
          <w:rFonts w:ascii="Times New Roman" w:hAnsi="Times New Roman"/>
          <w:sz w:val="24"/>
          <w:szCs w:val="24"/>
        </w:rPr>
        <w:tab/>
        <w:t>Udruga SPORT - LINE, Veliko Trgovišće, KLASA:  007-02/20-01/140, pod nazivom programa/projekta: "Čim više, tim bolje, tim veselije"</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12.</w:t>
      </w:r>
      <w:r w:rsidRPr="007C62A1">
        <w:rPr>
          <w:rFonts w:ascii="Times New Roman" w:hAnsi="Times New Roman"/>
          <w:sz w:val="24"/>
          <w:szCs w:val="24"/>
        </w:rPr>
        <w:tab/>
        <w:t>Zajednica Klubova liječenih alkoholičara Krapinsko-zagorske županije, Donja Stubica, KLASA: 007-02/20-01/141, pod nazivom programa/projekta: „Program rada za 2020. godinu“</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13.</w:t>
      </w:r>
      <w:r w:rsidRPr="007C62A1">
        <w:rPr>
          <w:rFonts w:ascii="Times New Roman" w:hAnsi="Times New Roman"/>
          <w:sz w:val="24"/>
          <w:szCs w:val="24"/>
        </w:rPr>
        <w:tab/>
        <w:t>Društvo "Naša djeca" Sveti Križ Začretje, Sveti Križ Začretje, KLASA: 007-02/20-01/142, pod nazivom programa/projekta: „15. Kinč moje babice"</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14.</w:t>
      </w:r>
      <w:r w:rsidRPr="007C62A1">
        <w:rPr>
          <w:rFonts w:ascii="Times New Roman" w:hAnsi="Times New Roman"/>
          <w:sz w:val="24"/>
          <w:szCs w:val="24"/>
        </w:rPr>
        <w:tab/>
        <w:t>Udruga distrofičara Krapina, Gornje Jesenje, KLASA: 007-02/20-01/143, pod nazivom programa/projekta: „Jednaki u zajednici“</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15.</w:t>
      </w:r>
      <w:r w:rsidRPr="007C62A1">
        <w:rPr>
          <w:rFonts w:ascii="Times New Roman" w:hAnsi="Times New Roman"/>
          <w:sz w:val="24"/>
          <w:szCs w:val="24"/>
        </w:rPr>
        <w:tab/>
        <w:t>Društvo „Naša djeca“ Radoboj, Radoboj, KLASA: 007-02/20-01/144, pod nazivom programa/projekta: „Aktivnost s djecom i za djecu“</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16.</w:t>
      </w:r>
      <w:r w:rsidRPr="007C62A1">
        <w:rPr>
          <w:rFonts w:ascii="Times New Roman" w:hAnsi="Times New Roman"/>
          <w:sz w:val="24"/>
          <w:szCs w:val="24"/>
        </w:rPr>
        <w:tab/>
        <w:t>Udruga invalida Bedekovčina, KLASA: 007-02/20-01/146, pod nazivom programa/projekta: „I mi smo dio zajednice“</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17.</w:t>
      </w:r>
      <w:r w:rsidRPr="007C62A1">
        <w:rPr>
          <w:rFonts w:ascii="Times New Roman" w:hAnsi="Times New Roman"/>
          <w:sz w:val="24"/>
          <w:szCs w:val="24"/>
        </w:rPr>
        <w:tab/>
        <w:t>Udruga fizioterapeuta i radnih terapeuta Zagorja, Oroslavje, KLASA: 007-02/20-01/147, pod nazivom programa/projekta: „Program rada Centra "Ritam s konjem" za osobe s teškoćama u razvoju“</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18.</w:t>
      </w:r>
      <w:r w:rsidRPr="007C62A1">
        <w:rPr>
          <w:rFonts w:ascii="Times New Roman" w:hAnsi="Times New Roman"/>
          <w:sz w:val="24"/>
          <w:szCs w:val="24"/>
        </w:rPr>
        <w:tab/>
        <w:t>Udruga Petrože - Krušljevo Selo, Oroslavje, KLASA:  007-02/20-01/148, pod nazivom programa/projekta: „Program štrumfanja“</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19.</w:t>
      </w:r>
      <w:r w:rsidRPr="007C62A1">
        <w:rPr>
          <w:rFonts w:ascii="Times New Roman" w:hAnsi="Times New Roman"/>
          <w:sz w:val="24"/>
          <w:szCs w:val="24"/>
        </w:rPr>
        <w:tab/>
        <w:t>Društvo „Naša djeca“ Kumrovec, Kumrovec, KLASA:</w:t>
      </w:r>
      <w:r w:rsidRPr="007C62A1">
        <w:rPr>
          <w:rFonts w:ascii="Times New Roman" w:hAnsi="Times New Roman"/>
          <w:sz w:val="24"/>
          <w:szCs w:val="24"/>
        </w:rPr>
        <w:tab/>
        <w:t>007-02/20-01/151, pod nazivom programa/projekta: „Likovna kolonija društava Naša djeca Krapinsko-zagorske županije - Kumrovec 2020.“</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20.</w:t>
      </w:r>
      <w:r w:rsidRPr="007C62A1">
        <w:rPr>
          <w:rFonts w:ascii="Times New Roman" w:hAnsi="Times New Roman"/>
          <w:sz w:val="24"/>
          <w:szCs w:val="24"/>
        </w:rPr>
        <w:tab/>
        <w:t>Društvo psihologa Krapinsko-Zagorske Županije, Zabok, KLASA: 007-02/20-01/153, pod nazivom programa/projekta: „Edukacija i senzilizacija djece, roditelja i nastavnika u srednjim školama Krapinsko-zagorske županije o problemu suicida mladih“</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21.</w:t>
      </w:r>
      <w:r w:rsidRPr="007C62A1">
        <w:rPr>
          <w:rFonts w:ascii="Times New Roman" w:hAnsi="Times New Roman"/>
          <w:sz w:val="24"/>
          <w:szCs w:val="24"/>
        </w:rPr>
        <w:tab/>
        <w:t>Društvo "Naša djeca" Zabok, Zabok, KLASA: 007-02/20-01/154, pod nazivom programa/projekta: „Odrasli čujte naš glas, dječja su prava bitna za nas!“</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22.</w:t>
      </w:r>
      <w:r w:rsidRPr="007C62A1">
        <w:rPr>
          <w:rFonts w:ascii="Times New Roman" w:hAnsi="Times New Roman"/>
          <w:sz w:val="24"/>
          <w:szCs w:val="24"/>
        </w:rPr>
        <w:tab/>
        <w:t>Udruga za zaštitu i zbrinjavanje životinja Egon, Oroslavje, KLASA: 007-02/20-01/155, pod nazivom programa/projekta: „Njihov život je naša odgovornost“</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23.</w:t>
      </w:r>
      <w:r w:rsidRPr="007C62A1">
        <w:rPr>
          <w:rFonts w:ascii="Times New Roman" w:hAnsi="Times New Roman"/>
          <w:sz w:val="24"/>
          <w:szCs w:val="24"/>
        </w:rPr>
        <w:tab/>
        <w:t>Kućna pomoć, Lobor, KLASA: 007-02/20-01/156, pod nazivom programa/projekta: „Organizirane dnevne aktivnosti za kvalitetnu starost“</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24.</w:t>
      </w:r>
      <w:r w:rsidRPr="007C62A1">
        <w:rPr>
          <w:rFonts w:ascii="Times New Roman" w:hAnsi="Times New Roman"/>
          <w:sz w:val="24"/>
          <w:szCs w:val="24"/>
        </w:rPr>
        <w:tab/>
        <w:t>Društvo naša djeca Donja Stubica, Donja Stubica,  KLASA: 007-02/20-01/159, pod nazivom programa/projekta: „Dječje ljeto u Stubici“</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25.</w:t>
      </w:r>
      <w:r w:rsidRPr="007C62A1">
        <w:rPr>
          <w:rFonts w:ascii="Times New Roman" w:hAnsi="Times New Roman"/>
          <w:sz w:val="24"/>
          <w:szCs w:val="24"/>
        </w:rPr>
        <w:tab/>
        <w:t xml:space="preserve">Put mogućnosti, Donja Stubica, KLASA: 007-02/20-01/160, pod nazivom programa/projekta: „Aktivni </w:t>
      </w:r>
      <w:r w:rsidR="007E54E6">
        <w:rPr>
          <w:rFonts w:ascii="Times New Roman" w:hAnsi="Times New Roman"/>
          <w:sz w:val="24"/>
          <w:szCs w:val="24"/>
        </w:rPr>
        <w:t>i kreativni bez ograničenja 3.0</w:t>
      </w:r>
      <w:r w:rsidRPr="007C62A1">
        <w:rPr>
          <w:rFonts w:ascii="Times New Roman" w:hAnsi="Times New Roman"/>
          <w:sz w:val="24"/>
          <w:szCs w:val="24"/>
        </w:rPr>
        <w:t>“</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26.</w:t>
      </w:r>
      <w:r w:rsidRPr="007C62A1">
        <w:rPr>
          <w:rFonts w:ascii="Times New Roman" w:hAnsi="Times New Roman"/>
          <w:sz w:val="24"/>
          <w:szCs w:val="24"/>
        </w:rPr>
        <w:tab/>
        <w:t>Multimedijalni cen</w:t>
      </w:r>
      <w:r w:rsidR="00727DFC">
        <w:rPr>
          <w:rFonts w:ascii="Times New Roman" w:hAnsi="Times New Roman"/>
          <w:sz w:val="24"/>
          <w:szCs w:val="24"/>
        </w:rPr>
        <w:t xml:space="preserve">tar STUB - KLUB, Donja Stubica, </w:t>
      </w:r>
      <w:r w:rsidRPr="007C62A1">
        <w:rPr>
          <w:rFonts w:ascii="Times New Roman" w:hAnsi="Times New Roman"/>
          <w:sz w:val="24"/>
          <w:szCs w:val="24"/>
        </w:rPr>
        <w:t>KLASA: 007-02/20-01/161, pod nazivom programa/projekta: „Program rada za 2020. godinu“</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27.</w:t>
      </w:r>
      <w:r w:rsidRPr="007C62A1">
        <w:rPr>
          <w:rFonts w:ascii="Times New Roman" w:hAnsi="Times New Roman"/>
          <w:sz w:val="24"/>
          <w:szCs w:val="24"/>
        </w:rPr>
        <w:tab/>
        <w:t>Udruga Sveta Ana za pomoć djeci s teškoćama u razvoju i osobama s invaliditetom Krapinsko-zagorske županije, Lobor, KLASA: 007-02/20-01/163, pod nazivom programa/projekta: „Zamislimo, krenimo, ostvarimo-program za jednake mogućnosti II“</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28.</w:t>
      </w:r>
      <w:r w:rsidRPr="007C62A1">
        <w:rPr>
          <w:rFonts w:ascii="Times New Roman" w:hAnsi="Times New Roman"/>
          <w:sz w:val="24"/>
          <w:szCs w:val="24"/>
        </w:rPr>
        <w:tab/>
        <w:t>Udruga mladih Feniks, Oroslavje, KLASA: 007-02/20-01/164, pod nazivom programa/projekta: „14. O՚ROCK FEST“</w:t>
      </w:r>
      <w:r w:rsidR="00B364F6">
        <w:rPr>
          <w:rFonts w:ascii="Times New Roman" w:hAnsi="Times New Roman"/>
          <w:sz w:val="24"/>
          <w:szCs w:val="24"/>
        </w:rPr>
        <w:t>,</w:t>
      </w:r>
    </w:p>
    <w:p w:rsidR="007C62A1" w:rsidRPr="007C62A1" w:rsidRDefault="007C62A1" w:rsidP="007C62A1">
      <w:pPr>
        <w:tabs>
          <w:tab w:val="left" w:pos="672"/>
        </w:tabs>
        <w:ind w:left="720"/>
        <w:jc w:val="both"/>
        <w:rPr>
          <w:rFonts w:ascii="Times New Roman" w:hAnsi="Times New Roman"/>
          <w:sz w:val="24"/>
          <w:szCs w:val="24"/>
        </w:rPr>
      </w:pPr>
      <w:r w:rsidRPr="007C62A1">
        <w:rPr>
          <w:rFonts w:ascii="Times New Roman" w:hAnsi="Times New Roman"/>
          <w:sz w:val="24"/>
          <w:szCs w:val="24"/>
        </w:rPr>
        <w:t>29.</w:t>
      </w:r>
      <w:r w:rsidRPr="007C62A1">
        <w:rPr>
          <w:rFonts w:ascii="Times New Roman" w:hAnsi="Times New Roman"/>
          <w:sz w:val="24"/>
          <w:szCs w:val="24"/>
        </w:rPr>
        <w:tab/>
        <w:t>Županijska podružnica Udruge hrvatskih dragovoljaca Domovinskog rata Krapinsko-zagorske županije, Zabok, KLASA: 007-02/20-01/165, pod nazivom programa/projekta: „Pokrenimo se, sutra može biti kasno“</w:t>
      </w:r>
      <w:r w:rsidR="00B364F6">
        <w:rPr>
          <w:rFonts w:ascii="Times New Roman" w:hAnsi="Times New Roman"/>
          <w:sz w:val="24"/>
          <w:szCs w:val="24"/>
        </w:rPr>
        <w:t>,</w:t>
      </w:r>
    </w:p>
    <w:p w:rsidR="007C62A1" w:rsidRDefault="007C62A1" w:rsidP="007C62A1">
      <w:pPr>
        <w:tabs>
          <w:tab w:val="left" w:pos="720"/>
        </w:tabs>
        <w:ind w:left="720"/>
        <w:jc w:val="both"/>
        <w:rPr>
          <w:rFonts w:ascii="Times New Roman" w:hAnsi="Times New Roman"/>
          <w:sz w:val="24"/>
          <w:szCs w:val="24"/>
        </w:rPr>
      </w:pPr>
      <w:r w:rsidRPr="007C62A1">
        <w:rPr>
          <w:rFonts w:ascii="Times New Roman" w:hAnsi="Times New Roman"/>
          <w:sz w:val="24"/>
          <w:szCs w:val="24"/>
        </w:rPr>
        <w:lastRenderedPageBreak/>
        <w:t>30.</w:t>
      </w:r>
      <w:r w:rsidRPr="007C62A1">
        <w:rPr>
          <w:rFonts w:ascii="Times New Roman" w:hAnsi="Times New Roman"/>
          <w:sz w:val="24"/>
          <w:szCs w:val="24"/>
        </w:rPr>
        <w:tab/>
        <w:t>Nogometni klub Mladost Zabok, ZABOK, KLASA: 007-02/20-01/167, pod nazivom programa/projekta: „Svi smo mi OK“</w:t>
      </w:r>
      <w:r w:rsidR="00B364F6">
        <w:rPr>
          <w:rFonts w:ascii="Times New Roman" w:hAnsi="Times New Roman"/>
          <w:sz w:val="24"/>
          <w:szCs w:val="24"/>
        </w:rPr>
        <w:t>.</w:t>
      </w:r>
    </w:p>
    <w:p w:rsidR="007C62A1" w:rsidRDefault="007C62A1" w:rsidP="007C62A1">
      <w:pPr>
        <w:tabs>
          <w:tab w:val="left" w:pos="672"/>
        </w:tabs>
        <w:ind w:left="720"/>
        <w:jc w:val="both"/>
        <w:rPr>
          <w:rFonts w:ascii="Times New Roman" w:hAnsi="Times New Roman"/>
          <w:sz w:val="24"/>
          <w:szCs w:val="24"/>
        </w:rPr>
      </w:pPr>
    </w:p>
    <w:p w:rsidR="00552249" w:rsidRPr="003C0181" w:rsidRDefault="00552249" w:rsidP="007C62A1">
      <w:pPr>
        <w:tabs>
          <w:tab w:val="left" w:pos="672"/>
        </w:tabs>
        <w:ind w:left="720"/>
        <w:jc w:val="both"/>
        <w:rPr>
          <w:rFonts w:ascii="Times New Roman" w:hAnsi="Times New Roman"/>
          <w:sz w:val="24"/>
          <w:szCs w:val="24"/>
        </w:rPr>
      </w:pPr>
    </w:p>
    <w:p w:rsidR="00552249" w:rsidRDefault="00953433" w:rsidP="00552249">
      <w:pPr>
        <w:tabs>
          <w:tab w:val="left" w:pos="360"/>
        </w:tabs>
        <w:ind w:left="720"/>
        <w:jc w:val="center"/>
        <w:rPr>
          <w:rFonts w:ascii="Times New Roman" w:hAnsi="Times New Roman"/>
          <w:b/>
          <w:sz w:val="24"/>
          <w:szCs w:val="24"/>
        </w:rPr>
      </w:pPr>
      <w:r>
        <w:rPr>
          <w:rFonts w:ascii="Times New Roman" w:hAnsi="Times New Roman"/>
          <w:b/>
          <w:sz w:val="24"/>
          <w:szCs w:val="24"/>
        </w:rPr>
        <w:t>II</w:t>
      </w:r>
      <w:r w:rsidR="004B4EDA" w:rsidRPr="004B4EDA">
        <w:rPr>
          <w:rFonts w:ascii="Times New Roman" w:hAnsi="Times New Roman"/>
          <w:b/>
          <w:sz w:val="24"/>
          <w:szCs w:val="24"/>
        </w:rPr>
        <w:t>.</w:t>
      </w:r>
    </w:p>
    <w:p w:rsidR="00060ADE" w:rsidRPr="004B4EDA" w:rsidRDefault="00552249" w:rsidP="004B4EDA">
      <w:pPr>
        <w:tabs>
          <w:tab w:val="left" w:pos="360"/>
        </w:tabs>
        <w:ind w:left="720"/>
        <w:jc w:val="both"/>
        <w:rPr>
          <w:rFonts w:ascii="Times New Roman" w:hAnsi="Times New Roman"/>
          <w:b/>
          <w:sz w:val="24"/>
          <w:szCs w:val="24"/>
        </w:rPr>
      </w:pPr>
      <w:r>
        <w:rPr>
          <w:rFonts w:ascii="Times New Roman" w:hAnsi="Times New Roman"/>
          <w:b/>
          <w:sz w:val="24"/>
          <w:szCs w:val="24"/>
        </w:rPr>
        <w:tab/>
      </w:r>
      <w:r w:rsidR="008F36F0">
        <w:rPr>
          <w:rFonts w:ascii="Times New Roman" w:hAnsi="Times New Roman"/>
          <w:b/>
          <w:sz w:val="24"/>
          <w:szCs w:val="24"/>
        </w:rPr>
        <w:t>Propisanim u</w:t>
      </w:r>
      <w:r w:rsidR="009D06FB" w:rsidRPr="004B4EDA">
        <w:rPr>
          <w:rFonts w:ascii="Times New Roman" w:hAnsi="Times New Roman"/>
          <w:b/>
          <w:sz w:val="24"/>
          <w:szCs w:val="24"/>
        </w:rPr>
        <w:t>vjetima</w:t>
      </w:r>
      <w:r w:rsidR="008F36F0">
        <w:rPr>
          <w:rFonts w:ascii="Times New Roman" w:hAnsi="Times New Roman"/>
          <w:b/>
          <w:sz w:val="24"/>
          <w:szCs w:val="24"/>
        </w:rPr>
        <w:t xml:space="preserve"> iz</w:t>
      </w:r>
      <w:r w:rsidR="009D06FB" w:rsidRPr="004B4EDA">
        <w:rPr>
          <w:rFonts w:ascii="Times New Roman" w:hAnsi="Times New Roman"/>
          <w:b/>
          <w:sz w:val="24"/>
          <w:szCs w:val="24"/>
        </w:rPr>
        <w:t xml:space="preserve"> </w:t>
      </w:r>
      <w:r w:rsidR="008F36F0">
        <w:rPr>
          <w:rFonts w:ascii="Times New Roman" w:hAnsi="Times New Roman"/>
          <w:b/>
          <w:sz w:val="24"/>
          <w:szCs w:val="24"/>
        </w:rPr>
        <w:t xml:space="preserve">Natječaja </w:t>
      </w:r>
      <w:r w:rsidR="00137515" w:rsidRPr="004B4EDA">
        <w:rPr>
          <w:rFonts w:ascii="Times New Roman" w:hAnsi="Times New Roman"/>
          <w:b/>
          <w:sz w:val="24"/>
          <w:szCs w:val="24"/>
        </w:rPr>
        <w:t>ne udovoljava</w:t>
      </w:r>
      <w:r w:rsidR="00060ADE" w:rsidRPr="004B4EDA">
        <w:rPr>
          <w:rFonts w:ascii="Times New Roman" w:hAnsi="Times New Roman"/>
          <w:b/>
          <w:sz w:val="24"/>
          <w:szCs w:val="24"/>
        </w:rPr>
        <w:t xml:space="preserve">ju sljedeće prijave: </w:t>
      </w:r>
      <w:r w:rsidR="00137515" w:rsidRPr="004B4EDA">
        <w:rPr>
          <w:rFonts w:ascii="Times New Roman" w:hAnsi="Times New Roman"/>
          <w:b/>
          <w:sz w:val="24"/>
          <w:szCs w:val="24"/>
        </w:rPr>
        <w:t xml:space="preserve"> </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Mreža udruga Zagor, Zabok, KLASA: 007-02/20-01/128, pod nazivom programa/projekta: „Budućnost počinje danas: 2020“, budući da udruga ne zadovoljava opći uvjet, sukladno Uputama za prijavitelje, Područje 2. FORMALNI UVJETI, Točci 2.1. Tko se može prijaviti, prema kojoj udruga nije tijekom 2020. godine, a zaključno do datuma zaključenja ovog Natječaja (zadnji dan roka za predaju projektnih prijava), ostvarila financiranje iz proračuna Krapinsko-zagorske županije niti po kojoj drugoj osnovi – bilo udruga izravno, bilo zajednica udruga koje je udruga član</w:t>
      </w:r>
      <w:r w:rsidR="00B364F6">
        <w:rPr>
          <w:rFonts w:ascii="Times New Roman" w:eastAsia="Times New Roman" w:hAnsi="Times New Roman"/>
          <w:sz w:val="24"/>
          <w:szCs w:val="24"/>
          <w:lang w:eastAsia="hr-HR"/>
        </w:rPr>
        <w:t>.</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Matica umirovljenika Grada Zaboka, Zabok, KLASA: 007-02/20-01/133, „Prevencija zdravlja, skrb i briga o osobama treće životne dobi – umirovljenicima“, budući da udruga ne zadovoljava opći uvjet, sukladno Uputama za prijavitelje, Područje 2. FORMALNI UVJETI, Točci 2.1. Tko se može prijaviti, prema kojoj udruga nije tijekom 2020. godine, a zaključno do datuma zaključenja ovog Natječaja (zadnji dan roka za predaju projektnih prijava), ostvarila financiranje iz proračuna Krapinsko-zagorske županije niti po kojoj drugoj osnovi – bilo udruga izravno, bilo zajednica udruga koje je udruga član</w:t>
      </w:r>
      <w:r w:rsidR="00B364F6">
        <w:rPr>
          <w:rFonts w:ascii="Times New Roman" w:eastAsia="Times New Roman" w:hAnsi="Times New Roman"/>
          <w:sz w:val="24"/>
          <w:szCs w:val="24"/>
          <w:lang w:eastAsia="hr-HR"/>
        </w:rPr>
        <w:t>.</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 xml:space="preserve">Društvo "Naša djeca" Pregrada, Pregrada, KLASA: 007-02/20-01/134, pod nazivom programa/projekta:  „Učimo i rastimo zajedno - Program rada "Naša djeca" Pregrada, za 2020. godinu“ budući da udruga ne zadovoljava propisane uvjete natječaja iz razloga što je uvidom  u Ispis registra udruga na dan 6. srpnja 2020. godine vidljivo da je osobi ovlaštenoj za zastupanje, a koja je potpisala prijavu, istekao mandat na dan 17. ožujak 2019. godine. </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Udruga hrvatskih branitelja liječenih od posttraumatskog stresnog poremećaja Krapinsko-zagorske županije, Oroslavje, KLASA: 007-02/20-01/137, pod nazivom programa/projekta: "Prevencija suicida i ostalih bolesti",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w:t>
      </w:r>
      <w:r w:rsidR="00B00BD6">
        <w:rPr>
          <w:rFonts w:ascii="Times New Roman" w:eastAsia="Times New Roman" w:hAnsi="Times New Roman"/>
          <w:sz w:val="24"/>
          <w:szCs w:val="24"/>
          <w:lang w:eastAsia="hr-HR"/>
        </w:rPr>
        <w:t xml:space="preserve">lasifikaciji djelatnosti udruga i uvjet sukladno </w:t>
      </w:r>
      <w:r w:rsidR="00B00BD6" w:rsidRPr="007C62A1">
        <w:rPr>
          <w:rFonts w:ascii="Times New Roman" w:eastAsia="Times New Roman" w:hAnsi="Times New Roman"/>
          <w:sz w:val="24"/>
          <w:szCs w:val="24"/>
          <w:lang w:eastAsia="hr-HR"/>
        </w:rPr>
        <w:t>Uputama za prijavitelje, Područje 2. FORMALNI UVJETI, Točci 2.1. Tko se može prijaviti, prema kojoj udruga nije tijekom 2020. godine, a zaključno do datuma zaključenja ovog Natječaja (zadnji dan roka za predaju projektnih prijava), ostvarila financiranje iz proračuna Krapinsko-zagorske županije niti po kojoj drugoj osnovi – bilo udruga izravno, bilo zajednica udruga koje je udruga član</w:t>
      </w:r>
      <w:r w:rsidR="00B00BD6">
        <w:rPr>
          <w:rFonts w:ascii="Times New Roman" w:eastAsia="Times New Roman" w:hAnsi="Times New Roman"/>
          <w:sz w:val="24"/>
          <w:szCs w:val="24"/>
          <w:lang w:eastAsia="hr-HR"/>
        </w:rPr>
        <w:t>.</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 xml:space="preserve">Hrvatski Crveni križ, Gradsko društvo Crvenog Križa Klanjec, Klanjec, KLASA: 007-02/20-01/138, pod nazivom programa/projekta: „Nauči pružati prvu pomoć i spasi život“, budući da udruga ne zadovoljava opći uvjet, sukladno Uputama za prijavitelje, Područje 2. FORMALNI UVJETI, Točci 2.1. Tko se može prijaviti, prema kojoj udruga nije tijekom 2020. godine, a zaključno do datuma zaključenja ovog Natječaja (zadnji dan roka za predaju projektnih prijava), ostvarila financiranje iz proračuna Krapinsko-zagorske </w:t>
      </w:r>
      <w:r w:rsidRPr="007C62A1">
        <w:rPr>
          <w:rFonts w:ascii="Times New Roman" w:eastAsia="Times New Roman" w:hAnsi="Times New Roman"/>
          <w:sz w:val="24"/>
          <w:szCs w:val="24"/>
          <w:lang w:eastAsia="hr-HR"/>
        </w:rPr>
        <w:lastRenderedPageBreak/>
        <w:t>županije niti po kojoj drugoj osnovi – bilo udruga izravno, bilo zajed</w:t>
      </w:r>
      <w:r w:rsidR="00B364F6">
        <w:rPr>
          <w:rFonts w:ascii="Times New Roman" w:eastAsia="Times New Roman" w:hAnsi="Times New Roman"/>
          <w:sz w:val="24"/>
          <w:szCs w:val="24"/>
          <w:lang w:eastAsia="hr-HR"/>
        </w:rPr>
        <w:t>nica udruga koje je udruga član.</w:t>
      </w:r>
    </w:p>
    <w:p w:rsidR="007C62A1" w:rsidRPr="007C62A1" w:rsidRDefault="00727DFC" w:rsidP="00485AA3">
      <w:pPr>
        <w:numPr>
          <w:ilvl w:val="0"/>
          <w:numId w:val="14"/>
        </w:num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Filatelističko društvo Zaboky,</w:t>
      </w:r>
      <w:r w:rsidR="007C62A1" w:rsidRPr="007C62A1">
        <w:rPr>
          <w:rFonts w:ascii="Times New Roman" w:eastAsia="Times New Roman" w:hAnsi="Times New Roman"/>
          <w:sz w:val="24"/>
          <w:szCs w:val="24"/>
          <w:lang w:eastAsia="hr-HR"/>
        </w:rPr>
        <w:t xml:space="preserve"> Zabok, KLASA:007-02/20-01/145, pod nazivom programa/projekta: „Promocija izdanja poštanskih maraka vezanih uz KZŽ i rad s mladima putem filatelije“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Kl</w:t>
      </w:r>
      <w:r w:rsidR="00B364F6">
        <w:rPr>
          <w:rFonts w:ascii="Times New Roman" w:eastAsia="Times New Roman" w:hAnsi="Times New Roman"/>
          <w:sz w:val="24"/>
          <w:szCs w:val="24"/>
          <w:lang w:eastAsia="hr-HR"/>
        </w:rPr>
        <w:t>asifikaciji djelatnosti udruga.</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Društvo "Naša djeca" Tuhelj, Tuhelj, KLASA: 007-02/20-01/149, pod nazivom programa/projekta: „Svježa učionica“,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Kla</w:t>
      </w:r>
      <w:r w:rsidR="00B364F6">
        <w:rPr>
          <w:rFonts w:ascii="Times New Roman" w:eastAsia="Times New Roman" w:hAnsi="Times New Roman"/>
          <w:sz w:val="24"/>
          <w:szCs w:val="24"/>
          <w:lang w:eastAsia="hr-HR"/>
        </w:rPr>
        <w:t>sifikaciji djelatnosti udruga.</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Udruga dragovoljaca i veterana Domovinskog rata RH, Podružnica KZŽ, Zabok, KLASA: 007-02/20-01/152, pod nazivom programa/projekta: „Živjeti zdravo“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Klasifikaciji djelatnosti udruga, kao ni uvjet da udruga ima registrirano sjedište na podru</w:t>
      </w:r>
      <w:r w:rsidR="00B364F6">
        <w:rPr>
          <w:rFonts w:ascii="Times New Roman" w:eastAsia="Times New Roman" w:hAnsi="Times New Roman"/>
          <w:sz w:val="24"/>
          <w:szCs w:val="24"/>
          <w:lang w:eastAsia="hr-HR"/>
        </w:rPr>
        <w:t>čju Krapinsko-zagorske županije.</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Hrvatsko planinarsko društvo "Belecgrad" Belec, Belec, KLASA: 007-02/20-01/157, pod nazivom programa/projekta: Zdrave ti je Zagorje zelene!,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Kl</w:t>
      </w:r>
      <w:r w:rsidR="00B364F6">
        <w:rPr>
          <w:rFonts w:ascii="Times New Roman" w:eastAsia="Times New Roman" w:hAnsi="Times New Roman"/>
          <w:sz w:val="24"/>
          <w:szCs w:val="24"/>
          <w:lang w:eastAsia="hr-HR"/>
        </w:rPr>
        <w:t>asifikaciji djelatnosti udruga.</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Kulturno umjetničko društvo Belec, Belec, KLASA: 007-02/20-01/158, pod nazivom programa/projekta: „Mala ljetna trzalica“,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w:t>
      </w:r>
      <w:r w:rsidR="00B364F6">
        <w:rPr>
          <w:rFonts w:ascii="Times New Roman" w:eastAsia="Times New Roman" w:hAnsi="Times New Roman"/>
          <w:sz w:val="24"/>
          <w:szCs w:val="24"/>
          <w:lang w:eastAsia="hr-HR"/>
        </w:rPr>
        <w:t>lasifikaciji djelatnosti udruga.</w:t>
      </w:r>
      <w:r w:rsidRPr="007C62A1">
        <w:rPr>
          <w:rFonts w:ascii="Times New Roman" w:eastAsia="Times New Roman" w:hAnsi="Times New Roman"/>
          <w:sz w:val="24"/>
          <w:szCs w:val="24"/>
          <w:lang w:eastAsia="hr-HR"/>
        </w:rPr>
        <w:t xml:space="preserve"> </w:t>
      </w:r>
    </w:p>
    <w:p w:rsidR="007C62A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Udruga Stav, Marija Bistrica,  KLASA: 007-02/20-01/162, pod nazivom programa/projekta: „Mala škola glumišta“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Kla</w:t>
      </w:r>
      <w:r w:rsidR="00B364F6">
        <w:rPr>
          <w:rFonts w:ascii="Times New Roman" w:eastAsia="Times New Roman" w:hAnsi="Times New Roman"/>
          <w:sz w:val="24"/>
          <w:szCs w:val="24"/>
          <w:lang w:eastAsia="hr-HR"/>
        </w:rPr>
        <w:t>sifikaciji djelatnosti udruga.</w:t>
      </w:r>
    </w:p>
    <w:p w:rsid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 xml:space="preserve">Nanbudo klub "Marija Bistrica", Marija Bistrica, KLASA:007-02/20-01/166, pod nazivom programa/projekta: „Budi vješt kao riba“, budući da udruga ne zadovoljava sljedeći opći uvjet, sukladno Uputama za prijavitelje, Područje 2. </w:t>
      </w:r>
      <w:r w:rsidRPr="007C62A1">
        <w:rPr>
          <w:rFonts w:ascii="Times New Roman" w:eastAsia="Times New Roman" w:hAnsi="Times New Roman"/>
          <w:sz w:val="24"/>
          <w:szCs w:val="24"/>
          <w:lang w:eastAsia="hr-HR"/>
        </w:rPr>
        <w:lastRenderedPageBreak/>
        <w:t>FORMALNI UVJETI, Točci 2.1. Tko se može prijaviti, prema kojoj udruga mora biti upisana u Registar udruga i djelovati najmanje 6 mjeseci zaključno s danom objave Natječaja u području 11. Socijalna djelatnost i 14. Zaštita zdravlja prema Kl</w:t>
      </w:r>
      <w:r w:rsidR="00B364F6">
        <w:rPr>
          <w:rFonts w:ascii="Times New Roman" w:eastAsia="Times New Roman" w:hAnsi="Times New Roman"/>
          <w:sz w:val="24"/>
          <w:szCs w:val="24"/>
          <w:lang w:eastAsia="hr-HR"/>
        </w:rPr>
        <w:t>asifikaciji djelatnosti udruga.</w:t>
      </w:r>
    </w:p>
    <w:p w:rsidR="003C0181" w:rsidRPr="007C62A1" w:rsidRDefault="007C62A1" w:rsidP="00485AA3">
      <w:pPr>
        <w:numPr>
          <w:ilvl w:val="0"/>
          <w:numId w:val="14"/>
        </w:numPr>
        <w:jc w:val="both"/>
        <w:rPr>
          <w:rFonts w:ascii="Times New Roman" w:eastAsia="Times New Roman" w:hAnsi="Times New Roman"/>
          <w:sz w:val="24"/>
          <w:szCs w:val="24"/>
          <w:lang w:eastAsia="hr-HR"/>
        </w:rPr>
      </w:pPr>
      <w:r w:rsidRPr="007C62A1">
        <w:rPr>
          <w:rFonts w:ascii="Times New Roman" w:eastAsia="Times New Roman" w:hAnsi="Times New Roman"/>
          <w:sz w:val="24"/>
          <w:szCs w:val="24"/>
          <w:lang w:eastAsia="hr-HR"/>
        </w:rPr>
        <w:t>Udruga "Mažoretkinje Dubrovčan", Veliko Trgovišće, KLASA: 007-02/20-01/168,  pod nazivom programa/projekta: „Program skrbi o mladima te razvoj civilnog društva“ budući da udruga ne zadovoljava sljedeći opći uvjet, sukladno Uputama za prijavitelje, Područje 2. FORMALNI UVJETI, Točci 2.1. Tko se može prijaviti, prema kojoj udruga mora biti upisana u Registar udruga i djelovati najmanje 6 mjeseci zaključno s danom objave Natječaja u području 11. Socijalna djelatnost i 14. Zaštita zdravlja prema Klasifikaciji djelatnosti udruga.</w:t>
      </w:r>
    </w:p>
    <w:p w:rsidR="003F5A21" w:rsidRPr="003F5A21" w:rsidRDefault="003F5A21" w:rsidP="003F5A21">
      <w:pPr>
        <w:tabs>
          <w:tab w:val="left" w:pos="672"/>
        </w:tabs>
        <w:ind w:left="720"/>
        <w:jc w:val="both"/>
        <w:rPr>
          <w:rFonts w:ascii="Times New Roman" w:hAnsi="Times New Roman"/>
          <w:sz w:val="24"/>
          <w:szCs w:val="24"/>
        </w:rPr>
      </w:pPr>
    </w:p>
    <w:p w:rsidR="00552249" w:rsidRDefault="00953433" w:rsidP="00552249">
      <w:pPr>
        <w:tabs>
          <w:tab w:val="left" w:pos="360"/>
        </w:tabs>
        <w:ind w:left="360"/>
        <w:jc w:val="center"/>
        <w:rPr>
          <w:rFonts w:ascii="Times New Roman" w:hAnsi="Times New Roman"/>
          <w:b/>
          <w:sz w:val="24"/>
          <w:szCs w:val="24"/>
        </w:rPr>
      </w:pPr>
      <w:r w:rsidRPr="007C62A1">
        <w:rPr>
          <w:rFonts w:ascii="Times New Roman" w:hAnsi="Times New Roman"/>
          <w:b/>
          <w:sz w:val="24"/>
          <w:szCs w:val="24"/>
        </w:rPr>
        <w:t>III.</w:t>
      </w:r>
    </w:p>
    <w:p w:rsidR="00552249" w:rsidRDefault="00552249" w:rsidP="00552249">
      <w:pPr>
        <w:tabs>
          <w:tab w:val="left" w:pos="360"/>
        </w:tabs>
        <w:ind w:left="360"/>
        <w:jc w:val="center"/>
        <w:rPr>
          <w:rFonts w:ascii="Times New Roman" w:hAnsi="Times New Roman"/>
          <w:b/>
          <w:sz w:val="24"/>
          <w:szCs w:val="24"/>
        </w:rPr>
      </w:pPr>
    </w:p>
    <w:p w:rsidR="00FD4EAD" w:rsidRPr="007C62A1" w:rsidRDefault="00552249" w:rsidP="00953433">
      <w:pPr>
        <w:tabs>
          <w:tab w:val="left" w:pos="360"/>
        </w:tabs>
        <w:ind w:left="360"/>
        <w:jc w:val="both"/>
        <w:rPr>
          <w:rFonts w:ascii="Times New Roman" w:hAnsi="Times New Roman"/>
          <w:b/>
          <w:sz w:val="24"/>
          <w:szCs w:val="24"/>
        </w:rPr>
      </w:pPr>
      <w:r>
        <w:rPr>
          <w:rFonts w:ascii="Times New Roman" w:hAnsi="Times New Roman"/>
          <w:b/>
          <w:sz w:val="24"/>
          <w:szCs w:val="24"/>
        </w:rPr>
        <w:tab/>
      </w:r>
      <w:r w:rsidR="00E47C2B" w:rsidRPr="007C62A1">
        <w:rPr>
          <w:rFonts w:ascii="Times New Roman" w:hAnsi="Times New Roman"/>
          <w:b/>
          <w:sz w:val="24"/>
          <w:szCs w:val="24"/>
        </w:rPr>
        <w:t>Prijave udruga iz točke</w:t>
      </w:r>
      <w:r w:rsidR="004D45DC" w:rsidRPr="007C62A1">
        <w:rPr>
          <w:rFonts w:ascii="Times New Roman" w:hAnsi="Times New Roman"/>
          <w:b/>
          <w:sz w:val="24"/>
          <w:szCs w:val="24"/>
        </w:rPr>
        <w:t xml:space="preserve"> I</w:t>
      </w:r>
      <w:r w:rsidR="0004371F" w:rsidRPr="007C62A1">
        <w:rPr>
          <w:rFonts w:ascii="Times New Roman" w:hAnsi="Times New Roman"/>
          <w:b/>
          <w:sz w:val="24"/>
          <w:szCs w:val="24"/>
        </w:rPr>
        <w:t>. ove Odluke upućuju se n</w:t>
      </w:r>
      <w:r w:rsidR="00FC24A3" w:rsidRPr="007C62A1">
        <w:rPr>
          <w:rFonts w:ascii="Times New Roman" w:hAnsi="Times New Roman"/>
          <w:b/>
          <w:sz w:val="24"/>
          <w:szCs w:val="24"/>
        </w:rPr>
        <w:t>a stručno ocjenjivanje Povjerenstvu za ocjenjivanje prijava na</w:t>
      </w:r>
      <w:r w:rsidR="007C62A1" w:rsidRPr="007C62A1">
        <w:rPr>
          <w:rFonts w:ascii="Times New Roman" w:hAnsi="Times New Roman"/>
          <w:b/>
          <w:sz w:val="24"/>
          <w:szCs w:val="24"/>
        </w:rPr>
        <w:t xml:space="preserve"> Natječaj za su/financiranje programa i projekata udruga u području prevencije zdravlja, skrbi o mladima i ranjivim skupinama</w:t>
      </w:r>
      <w:r w:rsidR="0004371F" w:rsidRPr="007C62A1">
        <w:rPr>
          <w:rFonts w:ascii="Times New Roman" w:hAnsi="Times New Roman"/>
          <w:b/>
          <w:sz w:val="24"/>
          <w:szCs w:val="24"/>
        </w:rPr>
        <w:t xml:space="preserve">. </w:t>
      </w:r>
    </w:p>
    <w:p w:rsidR="009D06FB" w:rsidRPr="007C62A1" w:rsidRDefault="009D06FB" w:rsidP="001E5339">
      <w:pPr>
        <w:pStyle w:val="Odlomakpopisa"/>
        <w:tabs>
          <w:tab w:val="left" w:pos="360"/>
        </w:tabs>
        <w:ind w:left="0" w:firstLine="360"/>
        <w:rPr>
          <w:rFonts w:ascii="Times New Roman" w:hAnsi="Times New Roman"/>
          <w:b/>
          <w:sz w:val="24"/>
          <w:szCs w:val="24"/>
        </w:rPr>
      </w:pPr>
    </w:p>
    <w:p w:rsidR="009D06FB" w:rsidRDefault="009D06FB" w:rsidP="0004371F">
      <w:pPr>
        <w:tabs>
          <w:tab w:val="left" w:pos="672"/>
        </w:tabs>
        <w:ind w:left="720"/>
        <w:jc w:val="both"/>
        <w:rPr>
          <w:rFonts w:ascii="Times New Roman" w:hAnsi="Times New Roman"/>
          <w:sz w:val="24"/>
          <w:szCs w:val="24"/>
        </w:rPr>
      </w:pPr>
    </w:p>
    <w:p w:rsidR="009D06FB" w:rsidRDefault="009D06FB" w:rsidP="0004371F">
      <w:pPr>
        <w:tabs>
          <w:tab w:val="left" w:pos="672"/>
        </w:tabs>
        <w:ind w:left="720"/>
        <w:jc w:val="both"/>
        <w:rPr>
          <w:rFonts w:ascii="Times New Roman" w:hAnsi="Times New Roman"/>
          <w:sz w:val="24"/>
          <w:szCs w:val="24"/>
        </w:rPr>
      </w:pPr>
    </w:p>
    <w:p w:rsidR="0004371F" w:rsidRDefault="0004371F" w:rsidP="0004371F">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VODITELJICA POVJERENSTVA</w:t>
      </w:r>
    </w:p>
    <w:p w:rsidR="0004371F" w:rsidRPr="008C1A25" w:rsidRDefault="0004371F" w:rsidP="0004371F">
      <w:pPr>
        <w:jc w:val="both"/>
        <w:rPr>
          <w:rFonts w:ascii="Times New Roman" w:hAnsi="Times New Roman"/>
          <w:sz w:val="24"/>
          <w:szCs w:val="24"/>
        </w:rPr>
      </w:pPr>
      <w:r>
        <w:rPr>
          <w:rFonts w:ascii="Times New Roman" w:hAnsi="Times New Roman"/>
          <w:sz w:val="24"/>
          <w:szCs w:val="24"/>
        </w:rPr>
        <w:t xml:space="preserve">                                                                                                         Petra Vrančić Lež</w:t>
      </w:r>
    </w:p>
    <w:p w:rsidR="008C1A25" w:rsidRDefault="008C1A25" w:rsidP="0004371F">
      <w:pPr>
        <w:tabs>
          <w:tab w:val="left" w:pos="5400"/>
        </w:tabs>
        <w:jc w:val="both"/>
        <w:rPr>
          <w:rFonts w:ascii="Times New Roman" w:hAnsi="Times New Roman"/>
          <w:sz w:val="24"/>
          <w:szCs w:val="24"/>
        </w:rPr>
      </w:pPr>
    </w:p>
    <w:p w:rsidR="008C1A25" w:rsidRDefault="008C1A25"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9D06FB" w:rsidRDefault="009D06FB" w:rsidP="00352746">
      <w:pPr>
        <w:jc w:val="both"/>
        <w:rPr>
          <w:rFonts w:ascii="Times New Roman" w:hAnsi="Times New Roman"/>
          <w:sz w:val="24"/>
          <w:szCs w:val="24"/>
        </w:rPr>
      </w:pPr>
    </w:p>
    <w:p w:rsidR="008C1A25" w:rsidRDefault="008C1A25" w:rsidP="00AF7CF5">
      <w:pPr>
        <w:jc w:val="both"/>
        <w:rPr>
          <w:rFonts w:ascii="Times New Roman" w:hAnsi="Times New Roman"/>
          <w:sz w:val="24"/>
          <w:szCs w:val="24"/>
        </w:rPr>
      </w:pPr>
      <w:r>
        <w:rPr>
          <w:rFonts w:ascii="Times New Roman" w:hAnsi="Times New Roman"/>
          <w:sz w:val="24"/>
          <w:szCs w:val="24"/>
        </w:rPr>
        <w:t xml:space="preserve">Dostaviti: </w:t>
      </w:r>
    </w:p>
    <w:p w:rsidR="00552249" w:rsidRDefault="008C1A25" w:rsidP="00AF7CF5">
      <w:pPr>
        <w:jc w:val="both"/>
        <w:rPr>
          <w:rFonts w:ascii="Times New Roman" w:hAnsi="Times New Roman"/>
          <w:sz w:val="24"/>
          <w:szCs w:val="24"/>
        </w:rPr>
      </w:pPr>
      <w:r>
        <w:rPr>
          <w:rFonts w:ascii="Times New Roman" w:hAnsi="Times New Roman"/>
          <w:sz w:val="24"/>
          <w:szCs w:val="24"/>
        </w:rPr>
        <w:t>1.</w:t>
      </w:r>
      <w:r w:rsidR="0004371F">
        <w:rPr>
          <w:rFonts w:ascii="Times New Roman" w:hAnsi="Times New Roman"/>
          <w:sz w:val="24"/>
          <w:szCs w:val="24"/>
        </w:rPr>
        <w:t xml:space="preserve"> </w:t>
      </w:r>
      <w:r w:rsidR="003640FE">
        <w:rPr>
          <w:rFonts w:ascii="Times New Roman" w:hAnsi="Times New Roman"/>
          <w:sz w:val="24"/>
          <w:szCs w:val="24"/>
        </w:rPr>
        <w:t>Članovima/icama Povjerenstva,</w:t>
      </w:r>
    </w:p>
    <w:p w:rsidR="006502BB" w:rsidRDefault="009E6D19" w:rsidP="00AF7CF5">
      <w:pPr>
        <w:jc w:val="both"/>
        <w:rPr>
          <w:rFonts w:ascii="Times New Roman" w:hAnsi="Times New Roman"/>
          <w:sz w:val="24"/>
          <w:szCs w:val="24"/>
        </w:rPr>
      </w:pPr>
      <w:r>
        <w:rPr>
          <w:rFonts w:ascii="Times New Roman" w:hAnsi="Times New Roman"/>
          <w:sz w:val="24"/>
          <w:szCs w:val="24"/>
        </w:rPr>
        <w:t>2</w:t>
      </w:r>
      <w:r w:rsidR="006502BB">
        <w:rPr>
          <w:rFonts w:ascii="Times New Roman" w:hAnsi="Times New Roman"/>
          <w:sz w:val="24"/>
          <w:szCs w:val="24"/>
        </w:rPr>
        <w:t>. Upravni odjel za opće i zajedničke poslove,</w:t>
      </w:r>
    </w:p>
    <w:p w:rsidR="006502BB" w:rsidRDefault="006502BB" w:rsidP="00AF7CF5">
      <w:pPr>
        <w:jc w:val="both"/>
        <w:rPr>
          <w:rFonts w:ascii="Times New Roman" w:hAnsi="Times New Roman"/>
          <w:sz w:val="24"/>
          <w:szCs w:val="24"/>
        </w:rPr>
      </w:pPr>
      <w:r>
        <w:rPr>
          <w:rFonts w:ascii="Times New Roman" w:hAnsi="Times New Roman"/>
          <w:sz w:val="24"/>
          <w:szCs w:val="24"/>
        </w:rPr>
        <w:t xml:space="preserve">    </w:t>
      </w:r>
      <w:r w:rsidR="00E27FA0">
        <w:rPr>
          <w:rFonts w:ascii="Times New Roman" w:hAnsi="Times New Roman"/>
          <w:sz w:val="24"/>
          <w:szCs w:val="24"/>
        </w:rPr>
        <w:t>za objavu na mrežnoj</w:t>
      </w:r>
      <w:r>
        <w:rPr>
          <w:rFonts w:ascii="Times New Roman" w:hAnsi="Times New Roman"/>
          <w:sz w:val="24"/>
          <w:szCs w:val="24"/>
        </w:rPr>
        <w:t xml:space="preserve"> stranici,</w:t>
      </w:r>
    </w:p>
    <w:p w:rsidR="006502BB" w:rsidRDefault="009E6D19" w:rsidP="00AF7CF5">
      <w:pPr>
        <w:jc w:val="both"/>
        <w:rPr>
          <w:rFonts w:ascii="Times New Roman" w:hAnsi="Times New Roman"/>
          <w:sz w:val="24"/>
          <w:szCs w:val="24"/>
        </w:rPr>
      </w:pPr>
      <w:r>
        <w:rPr>
          <w:rFonts w:ascii="Times New Roman" w:hAnsi="Times New Roman"/>
          <w:sz w:val="24"/>
          <w:szCs w:val="24"/>
        </w:rPr>
        <w:t>3</w:t>
      </w:r>
      <w:r w:rsidR="006502BB">
        <w:rPr>
          <w:rFonts w:ascii="Times New Roman" w:hAnsi="Times New Roman"/>
          <w:sz w:val="24"/>
          <w:szCs w:val="24"/>
        </w:rPr>
        <w:t>. Pismohrana.</w:t>
      </w:r>
    </w:p>
    <w:p w:rsidR="00E47B09" w:rsidRDefault="00E47B09" w:rsidP="00AF7CF5">
      <w:pPr>
        <w:jc w:val="both"/>
        <w:rPr>
          <w:rFonts w:ascii="Times New Roman" w:hAnsi="Times New Roman"/>
          <w:sz w:val="24"/>
          <w:szCs w:val="24"/>
        </w:rPr>
      </w:pPr>
    </w:p>
    <w:p w:rsidR="00E47B09" w:rsidRDefault="00E47B09" w:rsidP="00AF7CF5">
      <w:pPr>
        <w:jc w:val="both"/>
        <w:rPr>
          <w:rFonts w:ascii="Times New Roman" w:hAnsi="Times New Roman"/>
          <w:sz w:val="24"/>
          <w:szCs w:val="24"/>
        </w:rPr>
      </w:pPr>
    </w:p>
    <w:p w:rsidR="00747DF5" w:rsidRPr="00FB6846" w:rsidRDefault="00E47B09" w:rsidP="0034297F">
      <w:pPr>
        <w:jc w:val="both"/>
        <w:rPr>
          <w:rFonts w:ascii="Times New Roman" w:hAnsi="Times New Roman"/>
          <w:sz w:val="24"/>
          <w:szCs w:val="24"/>
        </w:rPr>
      </w:pPr>
      <w:r>
        <w:rPr>
          <w:rFonts w:ascii="Times New Roman" w:hAnsi="Times New Roman"/>
          <w:sz w:val="24"/>
          <w:szCs w:val="24"/>
        </w:rPr>
        <w:t xml:space="preserve">     </w:t>
      </w:r>
    </w:p>
    <w:p w:rsidR="00747DF5" w:rsidRDefault="00747DF5" w:rsidP="00FB6846">
      <w:pPr>
        <w:rPr>
          <w:sz w:val="24"/>
          <w:szCs w:val="24"/>
        </w:rPr>
      </w:pPr>
    </w:p>
    <w:p w:rsidR="00FB6846" w:rsidRDefault="00FB6846" w:rsidP="00FB6846">
      <w:pPr>
        <w:rPr>
          <w:sz w:val="24"/>
          <w:szCs w:val="24"/>
        </w:rPr>
      </w:pPr>
    </w:p>
    <w:sectPr w:rsidR="00FB68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F2" w:rsidRDefault="008A2DF2" w:rsidP="00552249">
      <w:r>
        <w:separator/>
      </w:r>
    </w:p>
  </w:endnote>
  <w:endnote w:type="continuationSeparator" w:id="0">
    <w:p w:rsidR="008A2DF2" w:rsidRDefault="008A2DF2" w:rsidP="0055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49" w:rsidRDefault="00552249">
    <w:pPr>
      <w:pStyle w:val="Podnoje"/>
      <w:jc w:val="right"/>
    </w:pPr>
    <w:r>
      <w:fldChar w:fldCharType="begin"/>
    </w:r>
    <w:r>
      <w:instrText>PAGE   \* MERGEFORMAT</w:instrText>
    </w:r>
    <w:r>
      <w:fldChar w:fldCharType="separate"/>
    </w:r>
    <w:r w:rsidR="00BC361D">
      <w:rPr>
        <w:noProof/>
      </w:rPr>
      <w:t>5</w:t>
    </w:r>
    <w:r>
      <w:fldChar w:fldCharType="end"/>
    </w:r>
  </w:p>
  <w:p w:rsidR="00552249" w:rsidRDefault="0055224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F2" w:rsidRDefault="008A2DF2" w:rsidP="00552249">
      <w:r>
        <w:separator/>
      </w:r>
    </w:p>
  </w:footnote>
  <w:footnote w:type="continuationSeparator" w:id="0">
    <w:p w:rsidR="008A2DF2" w:rsidRDefault="008A2DF2" w:rsidP="00552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6D0"/>
    <w:multiLevelType w:val="hybridMultilevel"/>
    <w:tmpl w:val="A86CBE8A"/>
    <w:lvl w:ilvl="0" w:tplc="041A000F">
      <w:start w:val="1"/>
      <w:numFmt w:val="decimal"/>
      <w:lvlText w:val="%1."/>
      <w:lvlJc w:val="left"/>
      <w:pPr>
        <w:ind w:left="4035" w:hanging="360"/>
      </w:pPr>
    </w:lvl>
    <w:lvl w:ilvl="1" w:tplc="041A0019" w:tentative="1">
      <w:start w:val="1"/>
      <w:numFmt w:val="lowerLetter"/>
      <w:lvlText w:val="%2."/>
      <w:lvlJc w:val="left"/>
      <w:pPr>
        <w:ind w:left="4755" w:hanging="360"/>
      </w:pPr>
    </w:lvl>
    <w:lvl w:ilvl="2" w:tplc="041A001B" w:tentative="1">
      <w:start w:val="1"/>
      <w:numFmt w:val="lowerRoman"/>
      <w:lvlText w:val="%3."/>
      <w:lvlJc w:val="right"/>
      <w:pPr>
        <w:ind w:left="5475" w:hanging="180"/>
      </w:pPr>
    </w:lvl>
    <w:lvl w:ilvl="3" w:tplc="041A000F" w:tentative="1">
      <w:start w:val="1"/>
      <w:numFmt w:val="decimal"/>
      <w:lvlText w:val="%4."/>
      <w:lvlJc w:val="left"/>
      <w:pPr>
        <w:ind w:left="6195" w:hanging="360"/>
      </w:pPr>
    </w:lvl>
    <w:lvl w:ilvl="4" w:tplc="041A0019" w:tentative="1">
      <w:start w:val="1"/>
      <w:numFmt w:val="lowerLetter"/>
      <w:lvlText w:val="%5."/>
      <w:lvlJc w:val="left"/>
      <w:pPr>
        <w:ind w:left="6915" w:hanging="360"/>
      </w:pPr>
    </w:lvl>
    <w:lvl w:ilvl="5" w:tplc="041A001B" w:tentative="1">
      <w:start w:val="1"/>
      <w:numFmt w:val="lowerRoman"/>
      <w:lvlText w:val="%6."/>
      <w:lvlJc w:val="right"/>
      <w:pPr>
        <w:ind w:left="7635" w:hanging="180"/>
      </w:pPr>
    </w:lvl>
    <w:lvl w:ilvl="6" w:tplc="041A000F" w:tentative="1">
      <w:start w:val="1"/>
      <w:numFmt w:val="decimal"/>
      <w:lvlText w:val="%7."/>
      <w:lvlJc w:val="left"/>
      <w:pPr>
        <w:ind w:left="8355" w:hanging="360"/>
      </w:pPr>
    </w:lvl>
    <w:lvl w:ilvl="7" w:tplc="041A0019" w:tentative="1">
      <w:start w:val="1"/>
      <w:numFmt w:val="lowerLetter"/>
      <w:lvlText w:val="%8."/>
      <w:lvlJc w:val="left"/>
      <w:pPr>
        <w:ind w:left="9075" w:hanging="360"/>
      </w:pPr>
    </w:lvl>
    <w:lvl w:ilvl="8" w:tplc="041A001B" w:tentative="1">
      <w:start w:val="1"/>
      <w:numFmt w:val="lowerRoman"/>
      <w:lvlText w:val="%9."/>
      <w:lvlJc w:val="right"/>
      <w:pPr>
        <w:ind w:left="9795" w:hanging="180"/>
      </w:pPr>
    </w:lvl>
  </w:abstractNum>
  <w:abstractNum w:abstractNumId="1" w15:restartNumberingAfterBreak="0">
    <w:nsid w:val="08E3143F"/>
    <w:multiLevelType w:val="hybridMultilevel"/>
    <w:tmpl w:val="AF1E9E64"/>
    <w:lvl w:ilvl="0" w:tplc="5EB225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1712B"/>
    <w:multiLevelType w:val="hybridMultilevel"/>
    <w:tmpl w:val="3EA804B4"/>
    <w:lvl w:ilvl="0" w:tplc="F06AAEE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923262"/>
    <w:multiLevelType w:val="hybridMultilevel"/>
    <w:tmpl w:val="B3625FC6"/>
    <w:lvl w:ilvl="0" w:tplc="5DB426BE">
      <w:numFmt w:val="bullet"/>
      <w:lvlText w:val="-"/>
      <w:lvlJc w:val="left"/>
      <w:pPr>
        <w:ind w:left="1680" w:hanging="360"/>
      </w:pPr>
      <w:rPr>
        <w:rFonts w:ascii="Times New Roman" w:eastAsia="Calibr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4" w15:restartNumberingAfterBreak="0">
    <w:nsid w:val="21212D61"/>
    <w:multiLevelType w:val="hybridMultilevel"/>
    <w:tmpl w:val="8126F3A4"/>
    <w:lvl w:ilvl="0" w:tplc="0E346490">
      <w:numFmt w:val="bullet"/>
      <w:lvlText w:val="-"/>
      <w:lvlJc w:val="left"/>
      <w:pPr>
        <w:ind w:left="1680" w:hanging="360"/>
      </w:pPr>
      <w:rPr>
        <w:rFonts w:ascii="Times New Roman" w:eastAsia="Calibr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5" w15:restartNumberingAfterBreak="0">
    <w:nsid w:val="460F6448"/>
    <w:multiLevelType w:val="hybridMultilevel"/>
    <w:tmpl w:val="2DB4B3F2"/>
    <w:lvl w:ilvl="0" w:tplc="36A25744">
      <w:numFmt w:val="bullet"/>
      <w:lvlText w:val="-"/>
      <w:lvlJc w:val="left"/>
      <w:pPr>
        <w:ind w:left="1680" w:hanging="360"/>
      </w:pPr>
      <w:rPr>
        <w:rFonts w:ascii="Times New Roman" w:eastAsia="Calibr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6" w15:restartNumberingAfterBreak="0">
    <w:nsid w:val="4ED3469C"/>
    <w:multiLevelType w:val="hybridMultilevel"/>
    <w:tmpl w:val="3C6A381E"/>
    <w:lvl w:ilvl="0" w:tplc="09DC9F64">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7" w15:restartNumberingAfterBreak="0">
    <w:nsid w:val="51207BF8"/>
    <w:multiLevelType w:val="hybridMultilevel"/>
    <w:tmpl w:val="5EB476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925FF6"/>
    <w:multiLevelType w:val="hybridMultilevel"/>
    <w:tmpl w:val="94783D92"/>
    <w:lvl w:ilvl="0" w:tplc="9A844940">
      <w:start w:val="2011"/>
      <w:numFmt w:val="bullet"/>
      <w:lvlText w:val="-"/>
      <w:lvlJc w:val="left"/>
      <w:pPr>
        <w:ind w:left="1680" w:hanging="360"/>
      </w:pPr>
      <w:rPr>
        <w:rFonts w:ascii="Times New Roman" w:eastAsia="Calibr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9" w15:restartNumberingAfterBreak="0">
    <w:nsid w:val="60F44E9F"/>
    <w:multiLevelType w:val="hybridMultilevel"/>
    <w:tmpl w:val="6BC26DEA"/>
    <w:lvl w:ilvl="0" w:tplc="5EB22576">
      <w:numFmt w:val="bullet"/>
      <w:lvlText w:val="-"/>
      <w:lvlJc w:val="left"/>
      <w:pPr>
        <w:ind w:left="1440" w:hanging="360"/>
      </w:pPr>
      <w:rPr>
        <w:rFonts w:ascii="Calibri" w:eastAsia="Calibri"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D564E12"/>
    <w:multiLevelType w:val="hybridMultilevel"/>
    <w:tmpl w:val="8DC8CA28"/>
    <w:lvl w:ilvl="0" w:tplc="2B304C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1D328C"/>
    <w:multiLevelType w:val="hybridMultilevel"/>
    <w:tmpl w:val="663EEE18"/>
    <w:lvl w:ilvl="0" w:tplc="D5E68D92">
      <w:start w:val="1"/>
      <w:numFmt w:val="decimal"/>
      <w:lvlText w:val="%1."/>
      <w:lvlJc w:val="left"/>
      <w:pPr>
        <w:ind w:left="1353"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782E45C2"/>
    <w:multiLevelType w:val="hybridMultilevel"/>
    <w:tmpl w:val="E34EBAE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486754"/>
    <w:multiLevelType w:val="hybridMultilevel"/>
    <w:tmpl w:val="8B04B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4"/>
  </w:num>
  <w:num w:numId="5">
    <w:abstractNumId w:val="2"/>
  </w:num>
  <w:num w:numId="6">
    <w:abstractNumId w:val="3"/>
  </w:num>
  <w:num w:numId="7">
    <w:abstractNumId w:val="0"/>
  </w:num>
  <w:num w:numId="8">
    <w:abstractNumId w:val="12"/>
  </w:num>
  <w:num w:numId="9">
    <w:abstractNumId w:val="10"/>
  </w:num>
  <w:num w:numId="10">
    <w:abstractNumId w:val="13"/>
  </w:num>
  <w:num w:numId="11">
    <w:abstractNumId w:val="7"/>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F5"/>
    <w:rsid w:val="0002411B"/>
    <w:rsid w:val="0004371F"/>
    <w:rsid w:val="00047C7E"/>
    <w:rsid w:val="00060ADE"/>
    <w:rsid w:val="00073EC4"/>
    <w:rsid w:val="000B2EEB"/>
    <w:rsid w:val="000E26A4"/>
    <w:rsid w:val="001128DA"/>
    <w:rsid w:val="00117AAB"/>
    <w:rsid w:val="0013160E"/>
    <w:rsid w:val="00137515"/>
    <w:rsid w:val="001B78B4"/>
    <w:rsid w:val="001E5339"/>
    <w:rsid w:val="00213D33"/>
    <w:rsid w:val="00281368"/>
    <w:rsid w:val="002F6204"/>
    <w:rsid w:val="0034297F"/>
    <w:rsid w:val="00352746"/>
    <w:rsid w:val="00353ED0"/>
    <w:rsid w:val="00360A9C"/>
    <w:rsid w:val="003640FE"/>
    <w:rsid w:val="003B28D3"/>
    <w:rsid w:val="003C0181"/>
    <w:rsid w:val="003D0E5C"/>
    <w:rsid w:val="003D7306"/>
    <w:rsid w:val="003E45AF"/>
    <w:rsid w:val="003E7246"/>
    <w:rsid w:val="003F1343"/>
    <w:rsid w:val="003F5A21"/>
    <w:rsid w:val="00416D72"/>
    <w:rsid w:val="00455C3F"/>
    <w:rsid w:val="00485AA3"/>
    <w:rsid w:val="004A40D3"/>
    <w:rsid w:val="004B4EDA"/>
    <w:rsid w:val="004C0E5A"/>
    <w:rsid w:val="004D45DC"/>
    <w:rsid w:val="004F4549"/>
    <w:rsid w:val="00515B96"/>
    <w:rsid w:val="0053593E"/>
    <w:rsid w:val="00552249"/>
    <w:rsid w:val="00597D44"/>
    <w:rsid w:val="005A5BAB"/>
    <w:rsid w:val="005D5BE7"/>
    <w:rsid w:val="005F342F"/>
    <w:rsid w:val="00616B8B"/>
    <w:rsid w:val="00635FBF"/>
    <w:rsid w:val="006502BB"/>
    <w:rsid w:val="00655F86"/>
    <w:rsid w:val="00666610"/>
    <w:rsid w:val="006C27D1"/>
    <w:rsid w:val="00715957"/>
    <w:rsid w:val="00724D85"/>
    <w:rsid w:val="00727912"/>
    <w:rsid w:val="00727DFC"/>
    <w:rsid w:val="00747DF5"/>
    <w:rsid w:val="0076031A"/>
    <w:rsid w:val="007B0F36"/>
    <w:rsid w:val="007B62CB"/>
    <w:rsid w:val="007C62A1"/>
    <w:rsid w:val="007E54E6"/>
    <w:rsid w:val="008012F3"/>
    <w:rsid w:val="008107C9"/>
    <w:rsid w:val="0082544E"/>
    <w:rsid w:val="00825C25"/>
    <w:rsid w:val="00886748"/>
    <w:rsid w:val="008A2DF2"/>
    <w:rsid w:val="008A63F8"/>
    <w:rsid w:val="008C1A25"/>
    <w:rsid w:val="008F36F0"/>
    <w:rsid w:val="008F6F96"/>
    <w:rsid w:val="008F7CA4"/>
    <w:rsid w:val="00902987"/>
    <w:rsid w:val="009120FB"/>
    <w:rsid w:val="00953433"/>
    <w:rsid w:val="00954105"/>
    <w:rsid w:val="00960BFE"/>
    <w:rsid w:val="009826AA"/>
    <w:rsid w:val="00986D6B"/>
    <w:rsid w:val="009A39DE"/>
    <w:rsid w:val="009D06FB"/>
    <w:rsid w:val="009E6D19"/>
    <w:rsid w:val="00A7730A"/>
    <w:rsid w:val="00A80528"/>
    <w:rsid w:val="00AA5DBA"/>
    <w:rsid w:val="00AB351D"/>
    <w:rsid w:val="00AB73A5"/>
    <w:rsid w:val="00AD6F46"/>
    <w:rsid w:val="00AE14CA"/>
    <w:rsid w:val="00AF6A47"/>
    <w:rsid w:val="00AF7CF5"/>
    <w:rsid w:val="00B00BD6"/>
    <w:rsid w:val="00B1292E"/>
    <w:rsid w:val="00B1443D"/>
    <w:rsid w:val="00B22F26"/>
    <w:rsid w:val="00B239E6"/>
    <w:rsid w:val="00B337D7"/>
    <w:rsid w:val="00B364F6"/>
    <w:rsid w:val="00B47D71"/>
    <w:rsid w:val="00B5640A"/>
    <w:rsid w:val="00BC0D8D"/>
    <w:rsid w:val="00BC361D"/>
    <w:rsid w:val="00BC5934"/>
    <w:rsid w:val="00BD380D"/>
    <w:rsid w:val="00C05ADE"/>
    <w:rsid w:val="00CA1A0F"/>
    <w:rsid w:val="00D31DE9"/>
    <w:rsid w:val="00D71D95"/>
    <w:rsid w:val="00D73F6A"/>
    <w:rsid w:val="00D94C4D"/>
    <w:rsid w:val="00DA535C"/>
    <w:rsid w:val="00E0214A"/>
    <w:rsid w:val="00E27FA0"/>
    <w:rsid w:val="00E47B09"/>
    <w:rsid w:val="00E47C2B"/>
    <w:rsid w:val="00E87EA7"/>
    <w:rsid w:val="00EF7D18"/>
    <w:rsid w:val="00F0759F"/>
    <w:rsid w:val="00F7538B"/>
    <w:rsid w:val="00F80571"/>
    <w:rsid w:val="00F93BB3"/>
    <w:rsid w:val="00FB6846"/>
    <w:rsid w:val="00FC24A3"/>
    <w:rsid w:val="00FC49E0"/>
    <w:rsid w:val="00FC7F7E"/>
    <w:rsid w:val="00FD4EAD"/>
    <w:rsid w:val="00FF27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C207F-0DEB-4223-A1F5-C8DCD8C8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6D6B"/>
    <w:pPr>
      <w:ind w:left="720"/>
      <w:contextualSpacing/>
    </w:pPr>
  </w:style>
  <w:style w:type="paragraph" w:styleId="Tekstbalonia">
    <w:name w:val="Balloon Text"/>
    <w:basedOn w:val="Normal"/>
    <w:link w:val="TekstbaloniaChar"/>
    <w:uiPriority w:val="99"/>
    <w:semiHidden/>
    <w:unhideWhenUsed/>
    <w:rsid w:val="00E87EA7"/>
    <w:rPr>
      <w:rFonts w:ascii="Segoe UI" w:hAnsi="Segoe UI"/>
      <w:sz w:val="18"/>
      <w:szCs w:val="18"/>
      <w:lang w:val="x-none"/>
    </w:rPr>
  </w:style>
  <w:style w:type="character" w:customStyle="1" w:styleId="TekstbaloniaChar">
    <w:name w:val="Tekst balončića Char"/>
    <w:link w:val="Tekstbalonia"/>
    <w:uiPriority w:val="99"/>
    <w:semiHidden/>
    <w:rsid w:val="00E87EA7"/>
    <w:rPr>
      <w:rFonts w:ascii="Segoe UI" w:hAnsi="Segoe UI" w:cs="Segoe UI"/>
      <w:sz w:val="18"/>
      <w:szCs w:val="18"/>
      <w:lang w:eastAsia="en-US"/>
    </w:rPr>
  </w:style>
  <w:style w:type="paragraph" w:styleId="Zaglavlje">
    <w:name w:val="header"/>
    <w:basedOn w:val="Normal"/>
    <w:link w:val="ZaglavljeChar"/>
    <w:uiPriority w:val="99"/>
    <w:unhideWhenUsed/>
    <w:rsid w:val="00552249"/>
    <w:pPr>
      <w:tabs>
        <w:tab w:val="center" w:pos="4536"/>
        <w:tab w:val="right" w:pos="9072"/>
      </w:tabs>
    </w:pPr>
  </w:style>
  <w:style w:type="character" w:customStyle="1" w:styleId="ZaglavljeChar">
    <w:name w:val="Zaglavlje Char"/>
    <w:link w:val="Zaglavlje"/>
    <w:uiPriority w:val="99"/>
    <w:rsid w:val="00552249"/>
    <w:rPr>
      <w:sz w:val="22"/>
      <w:szCs w:val="22"/>
      <w:lang w:eastAsia="en-US"/>
    </w:rPr>
  </w:style>
  <w:style w:type="paragraph" w:styleId="Podnoje">
    <w:name w:val="footer"/>
    <w:basedOn w:val="Normal"/>
    <w:link w:val="PodnojeChar"/>
    <w:uiPriority w:val="99"/>
    <w:unhideWhenUsed/>
    <w:rsid w:val="00552249"/>
    <w:pPr>
      <w:tabs>
        <w:tab w:val="center" w:pos="4536"/>
        <w:tab w:val="right" w:pos="9072"/>
      </w:tabs>
    </w:pPr>
  </w:style>
  <w:style w:type="character" w:customStyle="1" w:styleId="PodnojeChar">
    <w:name w:val="Podnožje Char"/>
    <w:link w:val="Podnoje"/>
    <w:uiPriority w:val="99"/>
    <w:rsid w:val="005522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F504-12D7-4FAE-932B-DC1374C2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11771</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Čuček</dc:creator>
  <cp:keywords/>
  <cp:lastModifiedBy>Zoran Gumbas</cp:lastModifiedBy>
  <cp:revision>2</cp:revision>
  <cp:lastPrinted>2020-07-17T06:36:00Z</cp:lastPrinted>
  <dcterms:created xsi:type="dcterms:W3CDTF">2020-07-17T12:41:00Z</dcterms:created>
  <dcterms:modified xsi:type="dcterms:W3CDTF">2020-07-17T12:41:00Z</dcterms:modified>
</cp:coreProperties>
</file>