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E1" w:rsidRPr="006A03B1" w:rsidRDefault="00EB4D6A" w:rsidP="00B70CE1">
      <w:pPr>
        <w:pStyle w:val="Bezproreda"/>
        <w:rPr>
          <w:b/>
          <w:szCs w:val="24"/>
        </w:rPr>
      </w:pPr>
      <w:r>
        <w:rPr>
          <w:b/>
          <w:szCs w:val="24"/>
        </w:rPr>
        <w:tab/>
      </w:r>
    </w:p>
    <w:p w:rsidR="00A43319" w:rsidRDefault="00A43319" w:rsidP="00931B3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1B3A" w:rsidRPr="00C61F3A" w:rsidRDefault="00931B3A" w:rsidP="00931B3A">
      <w:pPr>
        <w:tabs>
          <w:tab w:val="center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066B6">
        <w:rPr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3D" w:rsidRDefault="00931B3A" w:rsidP="00931B3A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76373D">
        <w:rPr>
          <w:rFonts w:ascii="Times New Roman" w:hAnsi="Times New Roman"/>
          <w:b/>
          <w:sz w:val="24"/>
          <w:szCs w:val="24"/>
        </w:rPr>
        <w:t>REPUBLIKA HRVATSKA</w:t>
      </w:r>
    </w:p>
    <w:p w:rsidR="00715B7F" w:rsidRDefault="00931B3A" w:rsidP="00931B3A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76373D" w:rsidRPr="00931B3A" w:rsidRDefault="0076373D" w:rsidP="00931B3A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319" w:rsidRPr="0076373D" w:rsidRDefault="00A43319" w:rsidP="00A43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73D">
        <w:rPr>
          <w:rFonts w:ascii="Times New Roman" w:hAnsi="Times New Roman" w:cs="Times New Roman"/>
          <w:b/>
          <w:sz w:val="24"/>
          <w:szCs w:val="24"/>
        </w:rPr>
        <w:t xml:space="preserve">             ŽUPAN</w:t>
      </w:r>
    </w:p>
    <w:p w:rsidR="00A43319" w:rsidRPr="00715B7F" w:rsidRDefault="00A43319" w:rsidP="00A4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B7F">
        <w:rPr>
          <w:rFonts w:ascii="Times New Roman" w:hAnsi="Times New Roman" w:cs="Times New Roman"/>
          <w:sz w:val="24"/>
          <w:szCs w:val="24"/>
        </w:rPr>
        <w:t>KLASA:320-01</w:t>
      </w:r>
      <w:r w:rsidR="00EB4D6A">
        <w:rPr>
          <w:rFonts w:ascii="Times New Roman" w:hAnsi="Times New Roman" w:cs="Times New Roman"/>
          <w:sz w:val="24"/>
          <w:szCs w:val="24"/>
        </w:rPr>
        <w:t>/18</w:t>
      </w:r>
      <w:r w:rsidRPr="00715B7F">
        <w:rPr>
          <w:rFonts w:ascii="Times New Roman" w:hAnsi="Times New Roman" w:cs="Times New Roman"/>
          <w:sz w:val="24"/>
          <w:szCs w:val="24"/>
        </w:rPr>
        <w:t>-01/</w:t>
      </w:r>
      <w:r w:rsidR="0046671D">
        <w:rPr>
          <w:rFonts w:ascii="Times New Roman" w:hAnsi="Times New Roman" w:cs="Times New Roman"/>
          <w:sz w:val="24"/>
          <w:szCs w:val="24"/>
        </w:rPr>
        <w:t>28</w:t>
      </w:r>
    </w:p>
    <w:p w:rsidR="00A43319" w:rsidRPr="00715B7F" w:rsidRDefault="00EB4D6A" w:rsidP="00A4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2140/01-02-18</w:t>
      </w:r>
      <w:r w:rsidR="00A43319" w:rsidRPr="00715B7F">
        <w:rPr>
          <w:rFonts w:ascii="Times New Roman" w:hAnsi="Times New Roman" w:cs="Times New Roman"/>
          <w:sz w:val="24"/>
          <w:szCs w:val="24"/>
        </w:rPr>
        <w:t>-</w:t>
      </w:r>
      <w:r w:rsidR="00E75611" w:rsidRPr="00715B7F">
        <w:rPr>
          <w:rFonts w:ascii="Times New Roman" w:hAnsi="Times New Roman" w:cs="Times New Roman"/>
          <w:sz w:val="24"/>
          <w:szCs w:val="24"/>
        </w:rPr>
        <w:t>1</w:t>
      </w:r>
    </w:p>
    <w:p w:rsidR="00A43319" w:rsidRPr="00715B7F" w:rsidRDefault="00EB4D6A" w:rsidP="00A4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</w:t>
      </w:r>
      <w:r w:rsidR="00513C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veljače 2018</w:t>
      </w:r>
      <w:r w:rsidR="00A43319" w:rsidRPr="00715B7F">
        <w:rPr>
          <w:rFonts w:ascii="Times New Roman" w:hAnsi="Times New Roman" w:cs="Times New Roman"/>
          <w:sz w:val="24"/>
          <w:szCs w:val="24"/>
        </w:rPr>
        <w:t>.</w:t>
      </w:r>
    </w:p>
    <w:p w:rsidR="003207C2" w:rsidRPr="00715B7F" w:rsidRDefault="003207C2" w:rsidP="00A43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19" w:rsidRPr="00715B7F" w:rsidRDefault="003207C2" w:rsidP="00E75611">
      <w:pPr>
        <w:jc w:val="both"/>
        <w:rPr>
          <w:rFonts w:ascii="Times New Roman" w:hAnsi="Times New Roman" w:cs="Times New Roman"/>
          <w:sz w:val="24"/>
          <w:szCs w:val="24"/>
        </w:rPr>
      </w:pPr>
      <w:r w:rsidRPr="00715B7F"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32.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Krapinsko-zagorske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Službeni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Krapinsko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zagorske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“, br. 13/01, 5/06, 14/09, 11/13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26/13 -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pročišćeni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B7F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715B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15B7F">
        <w:rPr>
          <w:rFonts w:ascii="Times New Roman" w:hAnsi="Times New Roman" w:cs="Times New Roman"/>
          <w:sz w:val="24"/>
          <w:szCs w:val="24"/>
        </w:rPr>
        <w:t xml:space="preserve"> župan Krapinsko-zagorske županije raspisuje</w:t>
      </w:r>
    </w:p>
    <w:p w:rsidR="00715B7F" w:rsidRPr="00715B7F" w:rsidRDefault="0036586F" w:rsidP="00715B7F">
      <w:pPr>
        <w:spacing w:before="75" w:after="105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15B7F">
        <w:rPr>
          <w:rFonts w:ascii="Times New Roman" w:hAnsi="Times New Roman" w:cs="Times New Roman"/>
          <w:b/>
          <w:sz w:val="24"/>
          <w:szCs w:val="24"/>
        </w:rPr>
        <w:t>P</w:t>
      </w:r>
      <w:r w:rsidR="000E3AD9" w:rsidRPr="00715B7F">
        <w:rPr>
          <w:rFonts w:ascii="Times New Roman" w:hAnsi="Times New Roman" w:cs="Times New Roman"/>
          <w:b/>
          <w:sz w:val="24"/>
          <w:szCs w:val="24"/>
        </w:rPr>
        <w:t xml:space="preserve">oziv za sudjelovanje na </w:t>
      </w:r>
      <w:r w:rsidR="00EB4D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12</w:t>
      </w:r>
      <w:r w:rsidR="000E3AD9" w:rsidRPr="00715B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manifestaciji</w:t>
      </w:r>
      <w:r w:rsidR="00B70CE1" w:rsidRPr="00715B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"Babičini kolači"</w:t>
      </w:r>
    </w:p>
    <w:p w:rsidR="00771E37" w:rsidRPr="00715B7F" w:rsidRDefault="009641BC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Krapinsko-zagorska županija i Turistička zajednica Krapinsko-zagorske županije u suradnji s </w:t>
      </w:r>
      <w:r w:rsidR="00914D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="00D21D05"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radom </w:t>
      </w:r>
      <w:r w:rsidR="00550A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Oroslavje</w:t>
      </w:r>
      <w:r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organiziraju manifestaciju Babičini kolači.</w:t>
      </w:r>
    </w:p>
    <w:p w:rsidR="009641BC" w:rsidRPr="00715B7F" w:rsidRDefault="005D483B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Dvanaesta 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po redu manifestaci</w:t>
      </w:r>
      <w:r w:rsidR="00D21FE8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ja Babičini kolači održati 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7</w:t>
      </w:r>
      <w:r w:rsidR="00A72176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2018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</w:t>
      </w:r>
      <w:r w:rsidR="00914D4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7A704F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Oroslavju</w:t>
      </w:r>
      <w:r w:rsidR="0020579D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odakle d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olazi prošlogodišnja pobjednica </w:t>
      </w:r>
      <w:proofErr w:type="spellStart"/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>Zdenkica</w:t>
      </w:r>
      <w:proofErr w:type="spellEnd"/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Ljubić 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sa p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>objedničkim</w:t>
      </w:r>
      <w:r w:rsidR="00A46C7D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kolačem 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>„Torta od cijelih jabuka“.</w:t>
      </w:r>
    </w:p>
    <w:p w:rsidR="009641BC" w:rsidRPr="00715B7F" w:rsidRDefault="009641BC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natjecanje u pečenju kolača prema originalnim receptima naših baka i prabaka mogu se prijaviti žene s područja </w:t>
      </w:r>
      <w:r w:rsidR="00D21FE8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Krapinsko-zagorske </w:t>
      </w:r>
      <w:r w:rsidR="00790756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a osnovni 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sudjelovanje</w:t>
      </w:r>
      <w:r w:rsidR="00790756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su bake.</w:t>
      </w:r>
    </w:p>
    <w:p w:rsidR="009641BC" w:rsidRPr="00715B7F" w:rsidRDefault="009641BC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sve zainteresirane bake da podijele svoje kulinarsko umijeće koje su naslijedile od svojih baka </w:t>
      </w:r>
      <w:r w:rsidR="00D21FE8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i prabaka</w:t>
      </w:r>
      <w:r w:rsidR="00A46C7D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prijave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12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. Babičine kolače.</w:t>
      </w:r>
    </w:p>
    <w:p w:rsidR="009641BC" w:rsidRPr="00715B7F" w:rsidRDefault="009641BC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mora sadržavati ime i prezime, adresu stalnog boravka, broj telefona, datum rođenja, </w:t>
      </w:r>
      <w:r w:rsidR="003C5C96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osobne iskaznice 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te naziv i recept natjecateljskog kolača.</w:t>
      </w:r>
    </w:p>
    <w:p w:rsidR="00715B7F" w:rsidRPr="00715B7F" w:rsidRDefault="009641BC" w:rsidP="000E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receptima natjecateljskog kolača dostavljaju se elektroničkim putem na mail adresu</w:t>
      </w:r>
      <w:r w:rsidR="003D1467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Pr="00715B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ivanka.kuscar@kzz.hr</w:t>
        </w:r>
      </w:hyperlink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putem web stranice </w:t>
      </w:r>
      <w:r w:rsidR="00C22716" w:rsidRPr="00715B7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7" w:history="1">
        <w:r w:rsidR="00C22716" w:rsidRPr="00715B7F">
          <w:rPr>
            <w:rStyle w:val="Hiperveza"/>
            <w:rFonts w:ascii="Times New Roman" w:hAnsi="Times New Roman" w:cs="Times New Roman"/>
            <w:sz w:val="24"/>
            <w:szCs w:val="24"/>
          </w:rPr>
          <w:t>www.babicinikolaci.com.hr</w:t>
        </w:r>
      </w:hyperlink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 ili na adresu:</w:t>
      </w:r>
    </w:p>
    <w:p w:rsidR="009641BC" w:rsidRPr="00715B7F" w:rsidRDefault="009641BC" w:rsidP="00320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  <w:r w:rsidR="000E3AD9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Upravni odjel za gospodarstvo, poljoprivredu,</w:t>
      </w:r>
    </w:p>
    <w:p w:rsidR="00550A35" w:rsidRDefault="00550A35" w:rsidP="0071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promet i</w:t>
      </w:r>
      <w:r w:rsidR="009641BC"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komunalnu infrastrukturu</w:t>
      </w:r>
      <w:r w:rsidR="000E3AD9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641BC"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Magistratska 1</w:t>
      </w:r>
      <w:r w:rsidR="000E3AD9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641BC" w:rsidRPr="00715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Krapina</w:t>
      </w:r>
      <w:r w:rsidR="000E3AD9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70CE1" w:rsidRPr="00715B7F" w:rsidRDefault="00D21D05" w:rsidP="0071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</w:t>
      </w:r>
      <w:r w:rsidR="003207C2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„Prijava za 12</w:t>
      </w:r>
      <w:r w:rsidR="009641BC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. Babičine kolače“</w:t>
      </w:r>
      <w:r w:rsidR="000E3AD9"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E3AD9" w:rsidRPr="00715B7F" w:rsidRDefault="00771E37" w:rsidP="003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mogu se dobiti na broj telefona 049/329-084, kontakt osoba je Ivanka Kuščar.</w:t>
      </w:r>
    </w:p>
    <w:p w:rsidR="003207C2" w:rsidRPr="00715B7F" w:rsidRDefault="003207C2" w:rsidP="0032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</w:t>
      </w:r>
      <w:r w:rsidR="00550A35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prijava za sudjelovanje na 12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Babičinim kolačima je </w:t>
      </w:r>
      <w:r w:rsidRPr="00715B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 </w:t>
      </w:r>
      <w:r w:rsidR="00513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="00550A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2018</w:t>
      </w:r>
      <w:r w:rsidRPr="00715B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715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5B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godine.</w:t>
      </w:r>
    </w:p>
    <w:p w:rsidR="00A43319" w:rsidRPr="00715B7F" w:rsidRDefault="00A43319" w:rsidP="003207C2">
      <w:pPr>
        <w:rPr>
          <w:rFonts w:ascii="Times New Roman" w:hAnsi="Times New Roman" w:cs="Times New Roman"/>
          <w:sz w:val="24"/>
          <w:szCs w:val="24"/>
        </w:rPr>
      </w:pPr>
    </w:p>
    <w:p w:rsidR="00A43319" w:rsidRPr="00715B7F" w:rsidRDefault="00A43319" w:rsidP="00A43319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7F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B70CE1" w:rsidRDefault="001B14CA" w:rsidP="001B14CA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Kolar</w:t>
      </w:r>
    </w:p>
    <w:p w:rsidR="001B14CA" w:rsidRPr="001B14CA" w:rsidRDefault="001B14CA" w:rsidP="001B1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4CA" w:rsidRPr="001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BC"/>
    <w:rsid w:val="000E3AD9"/>
    <w:rsid w:val="00181D0B"/>
    <w:rsid w:val="001B14CA"/>
    <w:rsid w:val="0020544C"/>
    <w:rsid w:val="0020579D"/>
    <w:rsid w:val="00211CB7"/>
    <w:rsid w:val="00230A42"/>
    <w:rsid w:val="002A7AAF"/>
    <w:rsid w:val="003207C2"/>
    <w:rsid w:val="00345D43"/>
    <w:rsid w:val="0036586F"/>
    <w:rsid w:val="003C5C96"/>
    <w:rsid w:val="003D1467"/>
    <w:rsid w:val="0046671D"/>
    <w:rsid w:val="00513CAF"/>
    <w:rsid w:val="00550A35"/>
    <w:rsid w:val="005D483B"/>
    <w:rsid w:val="006A03B1"/>
    <w:rsid w:val="00715B7F"/>
    <w:rsid w:val="0076373D"/>
    <w:rsid w:val="00771E37"/>
    <w:rsid w:val="00790756"/>
    <w:rsid w:val="007A704F"/>
    <w:rsid w:val="00865175"/>
    <w:rsid w:val="00914D4D"/>
    <w:rsid w:val="00931B3A"/>
    <w:rsid w:val="009641BC"/>
    <w:rsid w:val="00A43319"/>
    <w:rsid w:val="00A46C7D"/>
    <w:rsid w:val="00A571A8"/>
    <w:rsid w:val="00A72176"/>
    <w:rsid w:val="00AA0966"/>
    <w:rsid w:val="00B70CE1"/>
    <w:rsid w:val="00C03A01"/>
    <w:rsid w:val="00C22716"/>
    <w:rsid w:val="00CB6CAB"/>
    <w:rsid w:val="00D21D05"/>
    <w:rsid w:val="00D21FE8"/>
    <w:rsid w:val="00E30B46"/>
    <w:rsid w:val="00E57E7A"/>
    <w:rsid w:val="00E75611"/>
    <w:rsid w:val="00EB4D6A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E0C9-02B3-4925-BC0A-A7F79B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6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1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trcontentcategory">
    <w:name w:val="strcontentcategory"/>
    <w:basedOn w:val="Zadanifontodlomka"/>
    <w:rsid w:val="009641BC"/>
  </w:style>
  <w:style w:type="character" w:styleId="Hiperveza">
    <w:name w:val="Hyperlink"/>
    <w:basedOn w:val="Zadanifontodlomka"/>
    <w:uiPriority w:val="99"/>
    <w:semiHidden/>
    <w:unhideWhenUsed/>
    <w:rsid w:val="009641BC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641BC"/>
  </w:style>
  <w:style w:type="character" w:customStyle="1" w:styleId="shortdescription">
    <w:name w:val="shortdescription"/>
    <w:basedOn w:val="Zadanifontodlomka"/>
    <w:rsid w:val="009641BC"/>
  </w:style>
  <w:style w:type="paragraph" w:styleId="StandardWeb">
    <w:name w:val="Normal (Web)"/>
    <w:basedOn w:val="Normal"/>
    <w:uiPriority w:val="99"/>
    <w:semiHidden/>
    <w:unhideWhenUsed/>
    <w:rsid w:val="0096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41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C96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qFormat/>
    <w:rsid w:val="00B70C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basedOn w:val="Zadanifontodlomka"/>
    <w:link w:val="Bezproreda"/>
    <w:locked/>
    <w:rsid w:val="00A4331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bicinikolaci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kuscar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Zoran Gumbas</cp:lastModifiedBy>
  <cp:revision>9</cp:revision>
  <cp:lastPrinted>2018-02-12T09:46:00Z</cp:lastPrinted>
  <dcterms:created xsi:type="dcterms:W3CDTF">2018-01-24T13:57:00Z</dcterms:created>
  <dcterms:modified xsi:type="dcterms:W3CDTF">2018-02-13T13:14:00Z</dcterms:modified>
</cp:coreProperties>
</file>