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2BD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7A92D160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16339669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1D486662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0FE65D6C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32F6118B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3800D5A3" w14:textId="139AC14B" w:rsidR="004E0232" w:rsidRPr="001774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ŽUPAN</w:t>
      </w:r>
    </w:p>
    <w:p w14:paraId="43B3CC34" w14:textId="47E50011" w:rsidR="00206500" w:rsidRPr="00C076B5" w:rsidRDefault="00F0780A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361-01/21-01/</w:t>
      </w:r>
      <w:r w:rsidR="00C076B5" w:rsidRPr="00C076B5">
        <w:rPr>
          <w:rFonts w:ascii="Times New Roman" w:eastAsia="Calibri" w:hAnsi="Times New Roman" w:cs="Times New Roman"/>
          <w:sz w:val="24"/>
          <w:szCs w:val="24"/>
        </w:rPr>
        <w:t>192</w:t>
      </w:r>
    </w:p>
    <w:p w14:paraId="63ADCA52" w14:textId="1F9D438A" w:rsidR="00206500" w:rsidRPr="00C076B5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>URBROJ: 2140/01-02-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21</w:t>
      </w:r>
      <w:r w:rsidRPr="00C076B5">
        <w:rPr>
          <w:rFonts w:ascii="Times New Roman" w:eastAsia="Calibri" w:hAnsi="Times New Roman" w:cs="Times New Roman"/>
          <w:sz w:val="24"/>
          <w:szCs w:val="24"/>
        </w:rPr>
        <w:t>-</w:t>
      </w:r>
      <w:r w:rsidR="002A037D" w:rsidRPr="00C076B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5173791" w14:textId="70038E52" w:rsidR="001E5469" w:rsidRDefault="00206500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420540" w:rsidRPr="00C076B5">
        <w:rPr>
          <w:rFonts w:ascii="Times New Roman" w:eastAsia="Calibri" w:hAnsi="Times New Roman" w:cs="Times New Roman"/>
          <w:sz w:val="24"/>
          <w:szCs w:val="24"/>
        </w:rPr>
        <w:t>11.10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.2021</w:t>
      </w:r>
      <w:r w:rsidRPr="00C076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9D70B" w14:textId="0BC9B850" w:rsidR="00FF1796" w:rsidRDefault="00FF1796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A4963" w14:textId="71BEF1D7" w:rsidR="00D10708" w:rsidRPr="00CF11E0" w:rsidRDefault="001E5469" w:rsidP="001E546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D2BBBBB" w14:textId="2A5E8DF5" w:rsidR="00FF1796" w:rsidRPr="004E0232" w:rsidRDefault="00206500" w:rsidP="004E023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7C3A76">
        <w:rPr>
          <w:rFonts w:ascii="Times New Roman" w:eastAsia="Calibri" w:hAnsi="Times New Roman" w:cs="Times New Roman"/>
          <w:sz w:val="24"/>
          <w:szCs w:val="24"/>
        </w:rPr>
        <w:tab/>
      </w:r>
      <w:r w:rsidRPr="007C3A76"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AA18BC" w:rsidRPr="007C3A76">
        <w:rPr>
          <w:rFonts w:ascii="Times New Roman" w:hAnsi="Times New Roman"/>
          <w:sz w:val="24"/>
          <w:szCs w:val="24"/>
        </w:rPr>
        <w:t xml:space="preserve">radova na </w:t>
      </w:r>
      <w:r w:rsidR="000103BA" w:rsidRPr="007C3A76">
        <w:rPr>
          <w:rFonts w:ascii="Times New Roman" w:hAnsi="Times New Roman"/>
          <w:sz w:val="24"/>
          <w:szCs w:val="24"/>
        </w:rPr>
        <w:t>rekonstrukciji elektroinstalacija/razvoda i napajanja u Srednjoj školi Bedekovčina</w:t>
      </w:r>
    </w:p>
    <w:p w14:paraId="1E6CFA8A" w14:textId="596C49F8" w:rsidR="00203042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57DA1EBA" w14:textId="0878B8D7" w:rsidR="00206500" w:rsidRPr="004E0232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 w:rsidRPr="00CF11E0"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14:paraId="31CDBCA4" w14:textId="77777777" w:rsidR="00FF1796" w:rsidRPr="00CF11E0" w:rsidRDefault="00FF1796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986" w14:textId="77777777" w:rsidR="00206500" w:rsidRPr="00CF11E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6A495F5B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BDC128F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64C0AC06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14:paraId="269FA12D" w14:textId="54F70A2C" w:rsidR="00445B53" w:rsidRPr="00445B53" w:rsidRDefault="00206500" w:rsidP="00445B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Internet adresa</w:t>
      </w:r>
      <w:r w:rsidRPr="003242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324204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www.kzz.hr</w:t>
        </w:r>
      </w:hyperlink>
    </w:p>
    <w:p w14:paraId="2930ED95" w14:textId="3197C68B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OIB: 20042466298</w:t>
      </w:r>
      <w:r w:rsidR="001A4FEA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73E5A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B6B238" w14:textId="7D6FDB46" w:rsidR="000103BA" w:rsidRPr="004E0232" w:rsidRDefault="00D80342" w:rsidP="004E0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osobama zaduženim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za komunikaciju s ponuditeljima:</w:t>
      </w:r>
    </w:p>
    <w:p w14:paraId="09A83647" w14:textId="052C56AE" w:rsidR="00F716FE" w:rsidRPr="00CF11E0" w:rsidRDefault="00324204" w:rsidP="00440BC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Makar,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aedif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342"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stručni suradnik</w:t>
      </w:r>
      <w:r w:rsidR="00440BC0">
        <w:rPr>
          <w:rFonts w:ascii="Times New Roman" w:eastAsia="Calibri" w:hAnsi="Times New Roman" w:cs="Times New Roman"/>
          <w:sz w:val="24"/>
          <w:szCs w:val="24"/>
        </w:rPr>
        <w:t xml:space="preserve"> za javnu nabavu i EU fondove</w:t>
      </w:r>
    </w:p>
    <w:p w14:paraId="1E85B676" w14:textId="61CD8A14" w:rsidR="00D80342" w:rsidRPr="00CF11E0" w:rsidRDefault="00D80342" w:rsidP="00324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</w:t>
      </w:r>
      <w:r w:rsidR="00440BC0">
        <w:rPr>
          <w:rFonts w:ascii="Times New Roman" w:eastAsia="Calibri" w:hAnsi="Times New Roman" w:cs="Times New Roman"/>
          <w:sz w:val="24"/>
          <w:szCs w:val="24"/>
        </w:rPr>
        <w:t>29</w:t>
      </w:r>
      <w:r w:rsidRPr="00CF11E0">
        <w:rPr>
          <w:rFonts w:ascii="Times New Roman" w:eastAsia="Calibri" w:hAnsi="Times New Roman" w:cs="Times New Roman"/>
          <w:sz w:val="24"/>
          <w:szCs w:val="24"/>
        </w:rPr>
        <w:t>-</w:t>
      </w:r>
      <w:r w:rsidR="00324204">
        <w:rPr>
          <w:rFonts w:ascii="Times New Roman" w:eastAsia="Calibri" w:hAnsi="Times New Roman" w:cs="Times New Roman"/>
          <w:sz w:val="24"/>
          <w:szCs w:val="24"/>
        </w:rPr>
        <w:t>205</w:t>
      </w:r>
      <w:r w:rsidRPr="00CF11E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A8077A" w14:textId="25EA3FD5" w:rsidR="0020650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9" w:history="1">
        <w:r w:rsidR="00445B53" w:rsidRPr="001A0E5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danijel.makar@kzz.hr</w:t>
        </w:r>
      </w:hyperlink>
    </w:p>
    <w:p w14:paraId="65B3E167" w14:textId="77777777" w:rsidR="00206500" w:rsidRPr="00CF11E0" w:rsidRDefault="00206500" w:rsidP="004A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82622" w14:textId="025A41EC" w:rsidR="00C865AD" w:rsidRPr="004E0232" w:rsidRDefault="00206500" w:rsidP="00C865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Opis predmet</w:t>
      </w:r>
      <w:r w:rsidR="003932C9" w:rsidRPr="00CF11E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nabave i tehničke specifikacije:</w:t>
      </w:r>
    </w:p>
    <w:p w14:paraId="478C3CB8" w14:textId="77777777" w:rsidR="000103BA" w:rsidRDefault="00C865AD" w:rsidP="000103BA">
      <w:pPr>
        <w:spacing w:after="0" w:line="240" w:lineRule="auto"/>
        <w:ind w:left="141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24204">
        <w:rPr>
          <w:rFonts w:ascii="Times New Roman" w:hAnsi="Times New Roman" w:cs="Times New Roman"/>
          <w:sz w:val="24"/>
          <w:szCs w:val="24"/>
        </w:rPr>
        <w:t>su radovi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103BA" w:rsidRPr="000103BA">
        <w:rPr>
          <w:rFonts w:ascii="Times New Roman" w:hAnsi="Times New Roman" w:cs="Times New Roman"/>
          <w:sz w:val="24"/>
          <w:szCs w:val="24"/>
        </w:rPr>
        <w:t xml:space="preserve">rekonstrukciji elektroinstalacija/razvoda i napajanja u Srednjoj </w:t>
      </w:r>
    </w:p>
    <w:p w14:paraId="04D6D301" w14:textId="436757C0" w:rsidR="000103BA" w:rsidRDefault="000103BA" w:rsidP="000103BA">
      <w:pPr>
        <w:spacing w:after="0" w:line="240" w:lineRule="auto"/>
        <w:ind w:left="1418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103BA">
        <w:rPr>
          <w:rFonts w:ascii="Times New Roman" w:hAnsi="Times New Roman" w:cs="Times New Roman"/>
          <w:sz w:val="24"/>
          <w:szCs w:val="24"/>
        </w:rPr>
        <w:t>školi Bedekovčina</w:t>
      </w:r>
      <w:r>
        <w:rPr>
          <w:rFonts w:ascii="Times New Roman" w:hAnsi="Times New Roman" w:cs="Times New Roman"/>
          <w:sz w:val="24"/>
          <w:szCs w:val="24"/>
        </w:rPr>
        <w:t xml:space="preserve"> na adresi Gajeva 1, Bedekovčina.</w:t>
      </w:r>
    </w:p>
    <w:p w14:paraId="4582B6C8" w14:textId="77777777" w:rsidR="005E21C2" w:rsidRDefault="005E21C2" w:rsidP="000103BA">
      <w:pPr>
        <w:spacing w:after="0" w:line="240" w:lineRule="auto"/>
        <w:ind w:left="1418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0BEB4A2" w14:textId="30357E27" w:rsidR="000103BA" w:rsidRDefault="005E21C2" w:rsidP="00CB0B89">
      <w:pPr>
        <w:jc w:val="both"/>
        <w:rPr>
          <w:rFonts w:ascii="Times New Roman" w:hAnsi="Times New Roman" w:cs="Times New Roman"/>
          <w:sz w:val="24"/>
          <w:szCs w:val="24"/>
        </w:rPr>
      </w:pPr>
      <w:r w:rsidRPr="00D527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 obzirom na loše stanje vodiča, nedostatak zaštitnog vodiča i generalnu dotrajalost elektrotehničkih instalacija, nu</w:t>
      </w:r>
      <w:r w:rsidR="008B50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žna je kompletna rekonstrukcija</w:t>
      </w:r>
      <w:r w:rsidRPr="00D527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elektroinstalacija/razvoda i napajanja na zgradi Srednje škole Bedekovčina. Vodiči se rekonstruiraju novima u nadžbuknom sistemu u razini stropova – glavni razvod, a da se dolazi do potrošača izvedu u podžbuknom sistemu. Navedeni projekt nužno je provesti zbog povećanja sigurnosti objekta te djelatnika i učenika koji svakodnevno koriste prostore škole</w:t>
      </w:r>
      <w:r w:rsidRPr="00D527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CAF47" w14:textId="410C52CA" w:rsidR="000103BA" w:rsidRPr="000103BA" w:rsidRDefault="000103BA" w:rsidP="0001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se izvode sukladno troškovniku - </w:t>
      </w:r>
      <w:r w:rsidRPr="000103BA">
        <w:rPr>
          <w:rFonts w:ascii="Times New Roman" w:hAnsi="Times New Roman" w:cs="Times New Roman"/>
          <w:sz w:val="24"/>
          <w:szCs w:val="24"/>
        </w:rPr>
        <w:t>Rekonstrukcija elektroinstalacija/razvoda i napajanja SŠ Bedekovčina, Gajeva</w:t>
      </w:r>
      <w:r w:rsidR="008C081A">
        <w:rPr>
          <w:rFonts w:ascii="Times New Roman" w:hAnsi="Times New Roman" w:cs="Times New Roman"/>
          <w:sz w:val="24"/>
          <w:szCs w:val="24"/>
        </w:rPr>
        <w:t xml:space="preserve"> </w:t>
      </w:r>
      <w:r w:rsidRPr="000103BA">
        <w:rPr>
          <w:rFonts w:ascii="Times New Roman" w:hAnsi="Times New Roman" w:cs="Times New Roman"/>
          <w:sz w:val="24"/>
          <w:szCs w:val="24"/>
        </w:rPr>
        <w:t>1</w:t>
      </w:r>
      <w:r w:rsidR="005E21C2">
        <w:rPr>
          <w:rFonts w:ascii="Times New Roman" w:hAnsi="Times New Roman" w:cs="Times New Roman"/>
          <w:sz w:val="24"/>
          <w:szCs w:val="24"/>
        </w:rPr>
        <w:t xml:space="preserve"> od listopada 2020</w:t>
      </w:r>
      <w:r w:rsidR="00CB0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B89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kojeg je izradio projektni ured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-projekt d.o.o.</w:t>
      </w:r>
      <w:r w:rsidR="005E21C2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Bedekovčine, a </w:t>
      </w:r>
      <w:r>
        <w:rPr>
          <w:rFonts w:ascii="Times New Roman" w:eastAsia="Calibri" w:hAnsi="Times New Roman" w:cs="Times New Roman"/>
          <w:sz w:val="24"/>
          <w:szCs w:val="24"/>
        </w:rPr>
        <w:t>koji se nalazi u prilogu ovog poziva na dostavu ponude.</w:t>
      </w:r>
    </w:p>
    <w:p w14:paraId="56A1B2FE" w14:textId="7488D23B" w:rsidR="00CB0B89" w:rsidRPr="004E0232" w:rsidRDefault="00206500" w:rsidP="004E02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32"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 w:rsidR="00CB0B89" w:rsidRPr="004E0232">
        <w:rPr>
          <w:rFonts w:ascii="Times New Roman" w:eastAsia="Calibri" w:hAnsi="Times New Roman" w:cs="Times New Roman"/>
          <w:sz w:val="24"/>
          <w:szCs w:val="24"/>
        </w:rPr>
        <w:t>4</w:t>
      </w:r>
      <w:r w:rsidR="005E21C2" w:rsidRPr="004E0232">
        <w:rPr>
          <w:rFonts w:ascii="Times New Roman" w:eastAsia="Calibri" w:hAnsi="Times New Roman" w:cs="Times New Roman"/>
          <w:sz w:val="24"/>
          <w:szCs w:val="24"/>
        </w:rPr>
        <w:t>00.000</w:t>
      </w:r>
      <w:r w:rsidR="006F6219" w:rsidRPr="004E0232">
        <w:rPr>
          <w:rFonts w:ascii="Times New Roman" w:eastAsia="Calibri" w:hAnsi="Times New Roman" w:cs="Times New Roman"/>
          <w:sz w:val="24"/>
          <w:szCs w:val="24"/>
        </w:rPr>
        <w:t>,00</w:t>
      </w:r>
      <w:r w:rsidRPr="004E0232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EB5CA2" w:rsidRPr="004E02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4880FA" w14:textId="5A977339" w:rsidR="004E0232" w:rsidRDefault="004E0232" w:rsidP="004E0232">
      <w:pPr>
        <w:pStyle w:val="Odlomakpopisa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C3D73" w14:textId="77777777" w:rsidR="004E0232" w:rsidRPr="004E0232" w:rsidRDefault="004E0232" w:rsidP="004E0232">
      <w:pPr>
        <w:pStyle w:val="Odlomakpopisa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CA400" w14:textId="77777777" w:rsidR="00CB0B89" w:rsidRPr="008C081A" w:rsidRDefault="00CB0B89" w:rsidP="008C081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0C800" w14:textId="4F9FD38E" w:rsidR="00333CAD" w:rsidRPr="00CF11E0" w:rsidRDefault="00DC21FC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25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Mjesto i rok izvršenja predmeta nabave: </w:t>
      </w:r>
    </w:p>
    <w:p w14:paraId="24B9358F" w14:textId="77777777" w:rsidR="005E21C2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>
        <w:rPr>
          <w:rFonts w:ascii="Times New Roman" w:eastAsia="Calibri" w:hAnsi="Times New Roman" w:cs="Times New Roman"/>
          <w:sz w:val="24"/>
          <w:szCs w:val="24"/>
        </w:rPr>
        <w:t>Srednja škola Bedekovčina na adresi Ulica Ljudevita Gaja 1, 49221 Bedekovčina.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 xml:space="preserve">Odabrani ponuditelj se obvezuje predmetne radove započeti </w:t>
      </w:r>
      <w:r>
        <w:rPr>
          <w:rFonts w:ascii="Times New Roman" w:hAnsi="Times New Roman" w:cs="Times New Roman"/>
          <w:sz w:val="24"/>
          <w:szCs w:val="24"/>
        </w:rPr>
        <w:t>nakon uvođenja u posao</w:t>
      </w:r>
      <w:r w:rsidRPr="00CF11E0">
        <w:rPr>
          <w:rFonts w:ascii="Times New Roman" w:hAnsi="Times New Roman" w:cs="Times New Roman"/>
          <w:sz w:val="24"/>
          <w:szCs w:val="24"/>
        </w:rPr>
        <w:t xml:space="preserve">, a završiti radove u roku od </w:t>
      </w:r>
      <w:r>
        <w:rPr>
          <w:rFonts w:ascii="Times New Roman" w:hAnsi="Times New Roman" w:cs="Times New Roman"/>
          <w:sz w:val="24"/>
          <w:szCs w:val="24"/>
        </w:rPr>
        <w:t>60 kalendarskih dana</w:t>
      </w:r>
      <w:r w:rsidRPr="00CF11E0">
        <w:rPr>
          <w:rFonts w:ascii="Times New Roman" w:hAnsi="Times New Roman" w:cs="Times New Roman"/>
          <w:sz w:val="24"/>
          <w:szCs w:val="24"/>
        </w:rPr>
        <w:t xml:space="preserve"> od dana </w:t>
      </w:r>
      <w:r>
        <w:rPr>
          <w:rFonts w:ascii="Times New Roman" w:hAnsi="Times New Roman" w:cs="Times New Roman"/>
          <w:sz w:val="24"/>
          <w:szCs w:val="24"/>
        </w:rPr>
        <w:t>uvođenja u posao</w:t>
      </w:r>
      <w:r w:rsidRPr="00CF11E0">
        <w:rPr>
          <w:rFonts w:ascii="Times New Roman" w:hAnsi="Times New Roman" w:cs="Times New Roman"/>
          <w:sz w:val="24"/>
          <w:szCs w:val="24"/>
        </w:rPr>
        <w:t>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>Naručitelj se obvezuje  po potpisu  Ugovora</w:t>
      </w:r>
      <w:r>
        <w:rPr>
          <w:rFonts w:ascii="Times New Roman" w:hAnsi="Times New Roman" w:cs="Times New Roman"/>
          <w:sz w:val="24"/>
          <w:szCs w:val="24"/>
        </w:rPr>
        <w:t xml:space="preserve">, a najkasnije u roku od 5 kalendarskih dana od potpisa ugovora </w:t>
      </w:r>
      <w:r w:rsidRPr="00CF11E0">
        <w:rPr>
          <w:rFonts w:ascii="Times New Roman" w:hAnsi="Times New Roman" w:cs="Times New Roman"/>
          <w:sz w:val="24"/>
          <w:szCs w:val="24"/>
        </w:rPr>
        <w:t xml:space="preserve"> uvesti  odabranog ponuditelja  u posao i  predati  mu svu potrebnu dokumentaciju za izvođenje  ugovorenih radova.</w:t>
      </w:r>
    </w:p>
    <w:p w14:paraId="70486844" w14:textId="77777777" w:rsidR="005E21C2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D4F72F" w14:textId="77777777" w:rsidR="005E21C2" w:rsidRPr="0036174B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6174B">
        <w:rPr>
          <w:rFonts w:ascii="Times New Roman" w:hAnsi="Times New Roman" w:cs="Times New Roman"/>
          <w:sz w:val="24"/>
        </w:rPr>
        <w:t>Pod danom završetka ugovorenih radova podrazumijeva se primopredaja radova, a o čemu će strane sastaviti i potpisati primopredajni zapisnik.</w:t>
      </w:r>
    </w:p>
    <w:p w14:paraId="139C5822" w14:textId="77777777" w:rsidR="0036174B" w:rsidRDefault="0036174B" w:rsidP="00E82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C07EFD" w14:textId="4183E07A" w:rsidR="0036174B" w:rsidRPr="004E0232" w:rsidRDefault="00CE7BF4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3E8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E7BF4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>azlozi isključena ponuditelja</w:t>
      </w:r>
    </w:p>
    <w:p w14:paraId="64472EB7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E4"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14:paraId="6E2B684B" w14:textId="77777777" w:rsidR="00CB0B89" w:rsidRPr="00893C30" w:rsidRDefault="0036174B" w:rsidP="00CB0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bCs/>
          <w:sz w:val="24"/>
          <w:szCs w:val="24"/>
        </w:rPr>
        <w:t>Za dokazivanje sposobnosti potrebno je dostaviti potvrdu Porezne uprave</w:t>
      </w:r>
      <w:r w:rsidRPr="003A3DE4">
        <w:rPr>
          <w:rFonts w:ascii="Times New Roman" w:eastAsia="Calibri" w:hAnsi="Times New Roman" w:cs="Times New Roman"/>
          <w:sz w:val="24"/>
          <w:szCs w:val="24"/>
        </w:rPr>
        <w:t xml:space="preserve"> o urednom izvršenju svih dospjelih poreznih obveza i obveza za mirovinsko i zdravstveno osiguranje koja ne smije biti starija od 30 dana </w:t>
      </w:r>
      <w:r w:rsidR="00CB0B89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CB0B89">
        <w:rPr>
          <w:rFonts w:ascii="Times New Roman" w:eastAsia="Calibri" w:hAnsi="Times New Roman" w:cs="Times New Roman"/>
          <w:sz w:val="24"/>
          <w:szCs w:val="24"/>
        </w:rPr>
        <w:t>objave</w:t>
      </w:r>
      <w:r w:rsidR="00CB0B89"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ponude. </w:t>
      </w:r>
    </w:p>
    <w:p w14:paraId="19D821F0" w14:textId="11546821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AA68B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sz w:val="24"/>
          <w:szCs w:val="24"/>
        </w:rPr>
        <w:t>Naručitelj će isključiti ponuditelja iz postupka nabave koji nije dostavio traženi dokaz.</w:t>
      </w:r>
    </w:p>
    <w:p w14:paraId="2EF3D85F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sz w:val="24"/>
          <w:szCs w:val="24"/>
        </w:rPr>
        <w:t>Traženi dokument se može dostaviti i u neovjerenoj preslici.</w:t>
      </w:r>
    </w:p>
    <w:p w14:paraId="5B856CF3" w14:textId="64B16A26" w:rsidR="00E82825" w:rsidRPr="00CF11E0" w:rsidRDefault="00E82825" w:rsidP="0039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A5605" w14:textId="34009D39" w:rsidR="00DD6FC6" w:rsidRDefault="00926DB5" w:rsidP="0036174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Kriterij za odabir gospodarskog subjekta (uvjet sposobnosti)</w:t>
      </w:r>
    </w:p>
    <w:p w14:paraId="5C724EDC" w14:textId="77777777" w:rsidR="0036174B" w:rsidRPr="00CF11E0" w:rsidRDefault="0036174B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C73FE" w14:textId="7B4785C1" w:rsidR="0036174B" w:rsidRPr="003A3DE4" w:rsidRDefault="0036174B" w:rsidP="004E02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E4">
        <w:rPr>
          <w:rFonts w:ascii="Times New Roman" w:eastAsia="Calibri" w:hAnsi="Times New Roman" w:cs="Times New Roman"/>
          <w:b/>
          <w:sz w:val="24"/>
          <w:szCs w:val="24"/>
        </w:rPr>
        <w:t>7.1. Sposobnost za obavljanje profesionalne djelatnosti</w:t>
      </w:r>
    </w:p>
    <w:p w14:paraId="7F5445CE" w14:textId="14BB33C0" w:rsidR="0036174B" w:rsidRDefault="0036174B" w:rsidP="00361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DE4">
        <w:rPr>
          <w:rFonts w:ascii="Times New Roman" w:hAnsi="Times New Roman" w:cs="Times New Roman"/>
          <w:sz w:val="24"/>
          <w:szCs w:val="24"/>
        </w:rPr>
        <w:t xml:space="preserve">Ponuditelj mora dokazati svoj upis u sudski, obrtni, strukovni ili drugi odgovarajući registar države sjedišta ponuditelja. </w:t>
      </w:r>
      <w:r w:rsidRPr="00CC513E">
        <w:rPr>
          <w:rFonts w:ascii="Times New Roman" w:hAnsi="Times New Roman" w:cs="Times New Roman"/>
          <w:color w:val="000000"/>
          <w:sz w:val="24"/>
          <w:szCs w:val="24"/>
        </w:rPr>
        <w:t>Sposobnost za obavljanje profesionalne djelatnosti ponuditelj dokazuje izvatkom iz sudskog, obrtnog, strukovnog ili drugog odgovarajućeg registra</w:t>
      </w:r>
      <w:r w:rsidRPr="00417448">
        <w:rPr>
          <w:rFonts w:ascii="Times New Roman" w:hAnsi="Times New Roman" w:cs="Times New Roman"/>
          <w:color w:val="000000"/>
          <w:sz w:val="24"/>
          <w:szCs w:val="24"/>
        </w:rPr>
        <w:t xml:space="preserve"> koji se vodi u državi čl</w:t>
      </w:r>
      <w:r>
        <w:rPr>
          <w:rFonts w:ascii="Times New Roman" w:hAnsi="Times New Roman" w:cs="Times New Roman"/>
          <w:color w:val="000000"/>
          <w:sz w:val="24"/>
          <w:szCs w:val="24"/>
        </w:rPr>
        <w:t>anici</w:t>
      </w:r>
      <w:r w:rsidR="007665B2">
        <w:rPr>
          <w:rFonts w:ascii="Times New Roman" w:hAnsi="Times New Roman" w:cs="Times New Roman"/>
          <w:color w:val="000000"/>
          <w:sz w:val="24"/>
          <w:szCs w:val="24"/>
        </w:rPr>
        <w:t xml:space="preserve"> poslovnog </w:t>
      </w:r>
      <w:proofErr w:type="spellStart"/>
      <w:r w:rsidR="007665B2">
        <w:rPr>
          <w:rFonts w:ascii="Times New Roman" w:hAnsi="Times New Roman" w:cs="Times New Roman"/>
          <w:color w:val="000000"/>
          <w:sz w:val="24"/>
          <w:szCs w:val="24"/>
        </w:rPr>
        <w:t>nastana</w:t>
      </w:r>
      <w:proofErr w:type="spellEnd"/>
      <w:r w:rsidR="007665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D2CEF" w14:textId="77777777" w:rsidR="0036174B" w:rsidRPr="0036174B" w:rsidRDefault="0036174B" w:rsidP="00361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98DEF" w14:textId="10EBAC23" w:rsidR="0036174B" w:rsidRPr="00CB0B89" w:rsidRDefault="0036174B" w:rsidP="0036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E4">
        <w:rPr>
          <w:rFonts w:ascii="Times New Roman" w:hAnsi="Times New Roman"/>
          <w:color w:val="000000"/>
          <w:sz w:val="24"/>
          <w:szCs w:val="24"/>
          <w:u w:val="single"/>
        </w:rPr>
        <w:t>Izvod ne smije biti stariji od tri mjeseca</w:t>
      </w:r>
      <w:r w:rsidRPr="00051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B89">
        <w:rPr>
          <w:rFonts w:ascii="Times New Roman" w:hAnsi="Times New Roman" w:cs="Times New Roman"/>
          <w:color w:val="000000"/>
          <w:sz w:val="24"/>
          <w:szCs w:val="24"/>
        </w:rPr>
        <w:t xml:space="preserve">računajući </w:t>
      </w:r>
      <w:r w:rsidR="00CB0B89" w:rsidRPr="00230041">
        <w:rPr>
          <w:rFonts w:ascii="Times New Roman" w:hAnsi="Times New Roman"/>
          <w:sz w:val="24"/>
          <w:szCs w:val="24"/>
        </w:rPr>
        <w:t xml:space="preserve">od dana objave ovog poziva </w:t>
      </w:r>
      <w:r w:rsidR="00CB0B89">
        <w:rPr>
          <w:rFonts w:ascii="Times New Roman" w:hAnsi="Times New Roman"/>
          <w:sz w:val="24"/>
          <w:szCs w:val="24"/>
        </w:rPr>
        <w:t>za dostavu ponude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te se </w:t>
      </w:r>
      <w:r>
        <w:rPr>
          <w:rFonts w:ascii="Times New Roman" w:eastAsia="Batang" w:hAnsi="Times New Roman" w:cs="Times New Roman"/>
          <w:sz w:val="24"/>
          <w:szCs w:val="24"/>
          <w:lang w:eastAsia="x-none"/>
        </w:rPr>
        <w:t>može</w:t>
      </w:r>
      <w:r w:rsidRPr="00AA1295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dostaviti u neovjerenoj preslici. Neovjerenom preslikom smatra se i neovjereni ispis elektroničke isprave.</w:t>
      </w:r>
    </w:p>
    <w:p w14:paraId="3A907D8D" w14:textId="77777777" w:rsidR="0073611F" w:rsidRDefault="0073611F" w:rsidP="0036174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14:paraId="379EE48C" w14:textId="01E32A5D" w:rsidR="0073611F" w:rsidRDefault="0073611F" w:rsidP="004E023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E4">
        <w:rPr>
          <w:rFonts w:ascii="Times New Roman" w:eastAsia="Calibri" w:hAnsi="Times New Roman" w:cs="Times New Roman"/>
          <w:b/>
          <w:sz w:val="24"/>
          <w:szCs w:val="24"/>
        </w:rPr>
        <w:t>7.1.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A3D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Tehnička i stručna sposobnost</w:t>
      </w:r>
    </w:p>
    <w:p w14:paraId="74E96F1C" w14:textId="77777777" w:rsidR="00C426B4" w:rsidRDefault="0073611F" w:rsidP="00C426B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11F">
        <w:rPr>
          <w:rFonts w:ascii="Times New Roman" w:eastAsia="Calibri" w:hAnsi="Times New Roman" w:cs="Times New Roman"/>
          <w:sz w:val="24"/>
          <w:szCs w:val="24"/>
        </w:rPr>
        <w:t>7.1.2.1. Ponuditelj mora dokazati da će imati na raspolaganju 1 (jednog</w:t>
      </w:r>
      <w:r w:rsidR="00C426B4">
        <w:rPr>
          <w:rFonts w:ascii="Times New Roman" w:eastAsia="Calibri" w:hAnsi="Times New Roman" w:cs="Times New Roman"/>
          <w:sz w:val="24"/>
          <w:szCs w:val="24"/>
        </w:rPr>
        <w:t>) ovlaštenog</w:t>
      </w:r>
    </w:p>
    <w:p w14:paraId="38EDC98D" w14:textId="3A5868AD" w:rsidR="0073611F" w:rsidRPr="0073611F" w:rsidRDefault="0073611F" w:rsidP="00C426B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11F">
        <w:rPr>
          <w:rFonts w:ascii="Times New Roman" w:eastAsia="Calibri" w:hAnsi="Times New Roman" w:cs="Times New Roman"/>
          <w:sz w:val="24"/>
          <w:szCs w:val="24"/>
        </w:rPr>
        <w:t>voditelja radova.</w:t>
      </w:r>
    </w:p>
    <w:p w14:paraId="126ED532" w14:textId="77777777" w:rsidR="0073611F" w:rsidRDefault="0073611F" w:rsidP="0073611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23FB0" w14:textId="3AED3132" w:rsidR="005E1C14" w:rsidRDefault="0073611F" w:rsidP="005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14">
        <w:rPr>
          <w:rFonts w:ascii="Times New Roman" w:hAnsi="Times New Roman" w:cs="Times New Roman"/>
          <w:sz w:val="24"/>
          <w:szCs w:val="24"/>
        </w:rPr>
        <w:t>Kao dokaz ponuditelj dostavlja izjavu da</w:t>
      </w:r>
      <w:r>
        <w:rPr>
          <w:rFonts w:ascii="Times New Roman" w:hAnsi="Times New Roman" w:cs="Times New Roman"/>
          <w:sz w:val="24"/>
          <w:szCs w:val="24"/>
        </w:rPr>
        <w:t xml:space="preserve"> raspolaže traženim struč</w:t>
      </w:r>
      <w:r w:rsidR="005E1C14">
        <w:rPr>
          <w:rFonts w:ascii="Times New Roman" w:hAnsi="Times New Roman" w:cs="Times New Roman"/>
          <w:sz w:val="24"/>
          <w:szCs w:val="24"/>
        </w:rPr>
        <w:t>njakom (Prilog 2).</w:t>
      </w:r>
    </w:p>
    <w:p w14:paraId="5D8CB924" w14:textId="77777777" w:rsidR="004E0232" w:rsidRPr="00CF11E0" w:rsidRDefault="004E0232" w:rsidP="004E02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CC314" w14:textId="3B1D55C0" w:rsidR="00DD6FC6" w:rsidRPr="00CF11E0" w:rsidRDefault="00926DB5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Oblik, način izrade, sadržaj i način dostave ponude</w:t>
      </w:r>
    </w:p>
    <w:p w14:paraId="38A4B606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7E344" w14:textId="21438DF2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14:paraId="58066E6F" w14:textId="08B74FA0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treba biti dostavljena</w:t>
      </w:r>
      <w:r w:rsidR="001F28FD">
        <w:rPr>
          <w:rFonts w:ascii="Times New Roman" w:eastAsia="Calibri" w:hAnsi="Times New Roman" w:cs="Times New Roman"/>
          <w:sz w:val="24"/>
          <w:szCs w:val="24"/>
        </w:rPr>
        <w:t xml:space="preserve"> elektroničkom poštom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8FD">
        <w:rPr>
          <w:rFonts w:ascii="Times New Roman" w:eastAsia="Calibri" w:hAnsi="Times New Roman" w:cs="Times New Roman"/>
          <w:sz w:val="24"/>
          <w:szCs w:val="24"/>
        </w:rPr>
        <w:t>ili u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pisanom (papirnatom) obliku uvezena u cjelinu jamstvenikom s pečatom na poleđini, na način da se onemogući naknadno vađenje ili umeta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nje listova ili dijelova ponude,</w:t>
      </w:r>
    </w:p>
    <w:p w14:paraId="462567E4" w14:textId="26DDF36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uda se piše neizbrisivom tintom,</w:t>
      </w:r>
    </w:p>
    <w:p w14:paraId="240F779D" w14:textId="2BCF12C1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Ispravci u ponudi moraju biti izrađeni na način da su vidljivi ili dokazivi. Ispravci moraju uz navod datuma biti potvrđeni pravovaljanim potpisom ovlaštene osobe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gospodarskog subjekta i pečatom,</w:t>
      </w:r>
    </w:p>
    <w:p w14:paraId="006C7717" w14:textId="7B7673DB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lastRenderedPageBreak/>
        <w:t>Ponuda se predaje u izvorniku, potpisana i ovjerena od ponuditelja</w:t>
      </w:r>
      <w:r w:rsidR="001F28FD">
        <w:rPr>
          <w:rFonts w:ascii="Times New Roman" w:eastAsia="Calibri" w:hAnsi="Times New Roman" w:cs="Times New Roman"/>
          <w:sz w:val="24"/>
          <w:szCs w:val="24"/>
        </w:rPr>
        <w:t xml:space="preserve"> ili elektroničkom poštom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21518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3770" w14:textId="75190B4D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58557EE1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14:paraId="62F16A9B" w14:textId="77777777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14:paraId="5DF5DADA" w14:textId="2E08DE3D" w:rsidR="002E5489" w:rsidRPr="00CF11E0" w:rsidRDefault="002E5489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 Porezne uprave ne starija o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d 30 dana </w:t>
      </w:r>
      <w:r w:rsidR="004168AB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4168AB">
        <w:rPr>
          <w:rFonts w:ascii="Times New Roman" w:eastAsia="Calibri" w:hAnsi="Times New Roman" w:cs="Times New Roman"/>
          <w:sz w:val="24"/>
          <w:szCs w:val="24"/>
        </w:rPr>
        <w:t>objave</w:t>
      </w:r>
      <w:r w:rsidR="004168AB"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</w:t>
      </w:r>
    </w:p>
    <w:p w14:paraId="6293B996" w14:textId="77777777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14:paraId="47BFA44D" w14:textId="7ACD3C97" w:rsidR="005E1C14" w:rsidRPr="00C426B4" w:rsidRDefault="005E1C14" w:rsidP="00C426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Izjava ponuditelja o raspolaganju traženim </w:t>
      </w:r>
      <w:r w:rsidR="00C426B4">
        <w:rPr>
          <w:rFonts w:ascii="Times New Roman" w:hAnsi="Times New Roman" w:cs="Times New Roman"/>
          <w:sz w:val="24"/>
          <w:szCs w:val="24"/>
        </w:rPr>
        <w:t>stručnjakom</w:t>
      </w:r>
      <w:r>
        <w:rPr>
          <w:rFonts w:ascii="Times New Roman" w:hAnsi="Times New Roman" w:cs="Times New Roman"/>
          <w:sz w:val="24"/>
          <w:szCs w:val="24"/>
        </w:rPr>
        <w:t xml:space="preserve"> (Prilog 3.)</w:t>
      </w:r>
    </w:p>
    <w:p w14:paraId="31AF0A41" w14:textId="77777777" w:rsidR="00DD6FC6" w:rsidRPr="00CF11E0" w:rsidRDefault="00DD6FC6" w:rsidP="00762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1B42" w14:textId="39901D1D" w:rsidR="00DD6FC6" w:rsidRDefault="00926DB5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6277D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5D4D6687" w14:textId="77777777" w:rsidR="00047576" w:rsidRPr="00CF11E0" w:rsidRDefault="00047576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5B0A0" w14:textId="66D9D4D6" w:rsidR="00047576" w:rsidRPr="00047576" w:rsidRDefault="00047576" w:rsidP="0004757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76">
        <w:rPr>
          <w:rFonts w:ascii="Times New Roman" w:hAnsi="Times New Roman" w:cs="Times New Roman"/>
          <w:b/>
          <w:sz w:val="24"/>
          <w:szCs w:val="24"/>
          <w:u w:val="single"/>
        </w:rPr>
        <w:t>Ponuda može biti dost</w:t>
      </w:r>
      <w:r w:rsidR="00FC01AE">
        <w:rPr>
          <w:rFonts w:ascii="Times New Roman" w:hAnsi="Times New Roman" w:cs="Times New Roman"/>
          <w:b/>
          <w:sz w:val="24"/>
          <w:szCs w:val="24"/>
          <w:u w:val="single"/>
        </w:rPr>
        <w:t>avljena i elektroničkom poštom.</w:t>
      </w:r>
    </w:p>
    <w:p w14:paraId="18FF6F87" w14:textId="77777777" w:rsidR="00047576" w:rsidRPr="00047576" w:rsidRDefault="00047576" w:rsidP="0004757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5DE31" w14:textId="77777777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sz w:val="24"/>
          <w:szCs w:val="24"/>
        </w:rPr>
        <w:t>Ako se ponuda dostavlja u pisanom (papirnatom) obliku, putem pošte ili osobno, ista se zaprima u pisarnici Krapinsko-zagorske županije, soba 1, na adresi Krapina, Magistratska 1 (prizemlje). Ponuda se dostavlja u zatvorenoj omotnici na kojoj je naznačen naziv i adresa ponuditelja te adresa i oznaka sljedećeg sadržaja:</w:t>
      </w:r>
    </w:p>
    <w:tbl>
      <w:tblPr>
        <w:tblpPr w:leftFromText="180" w:rightFromText="180" w:vertAnchor="text" w:tblpX="14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8"/>
      </w:tblGrid>
      <w:tr w:rsidR="00047576" w:rsidRPr="00047576" w14:paraId="24998529" w14:textId="77777777" w:rsidTr="00C371EE">
        <w:trPr>
          <w:trHeight w:val="1980"/>
        </w:trPr>
        <w:tc>
          <w:tcPr>
            <w:tcW w:w="9028" w:type="dxa"/>
          </w:tcPr>
          <w:p w14:paraId="65D9BF23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6D868A89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javnu nabavu i EU fondove</w:t>
            </w:r>
          </w:p>
          <w:p w14:paraId="5D7DAE64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Magistratska 1, 49000 Krapina</w:t>
            </w:r>
          </w:p>
          <w:p w14:paraId="39981FA6" w14:textId="38E05AE0" w:rsidR="00047576" w:rsidRPr="00047576" w:rsidRDefault="00047576" w:rsidP="0004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PONUDA ZA </w:t>
            </w:r>
            <w:r w:rsidR="00FC01AE">
              <w:rPr>
                <w:rFonts w:ascii="Times New Roman" w:hAnsi="Times New Roman" w:cs="Times New Roman"/>
                <w:b/>
                <w:sz w:val="24"/>
                <w:szCs w:val="24"/>
              </w:rPr>
              <w:t>REKONSTRUKCIJU ELEKTROINSTALACIJA/RAZVODA I NAPAJANJA U SŠ BEDEKOVČINA</w:t>
            </w:r>
          </w:p>
          <w:p w14:paraId="1C02FDAC" w14:textId="77777777" w:rsidR="00047576" w:rsidRPr="00047576" w:rsidRDefault="00047576" w:rsidP="00047576">
            <w:pPr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6535" w14:textId="77777777" w:rsidR="00047576" w:rsidRPr="00047576" w:rsidRDefault="00047576" w:rsidP="00047576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„NE OTVARAJ – JEDNOSTAVNA NABAVA“</w:t>
            </w:r>
          </w:p>
        </w:tc>
      </w:tr>
    </w:tbl>
    <w:p w14:paraId="309646BE" w14:textId="77777777" w:rsidR="00047576" w:rsidRPr="00047576" w:rsidRDefault="00047576" w:rsidP="0004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C07E" w14:textId="120B181F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047576">
        <w:rPr>
          <w:rFonts w:ascii="Times New Roman" w:hAnsi="Times New Roman" w:cs="Times New Roman"/>
          <w:sz w:val="24"/>
          <w:szCs w:val="24"/>
        </w:rPr>
        <w:t xml:space="preserve">Ako se ponuda dostavlja elektroničkim putem, istu je potrebno dostaviti na adresu elektroničke pošte: </w:t>
      </w:r>
      <w:r w:rsidRPr="00047576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danijel.makar@kzz.hr</w:t>
      </w:r>
    </w:p>
    <w:p w14:paraId="6CF9509A" w14:textId="77777777" w:rsidR="00047576" w:rsidRPr="00047576" w:rsidRDefault="00047576" w:rsidP="0004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611F1" w14:textId="77777777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14:paraId="106B120E" w14:textId="365C4065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</w:t>
      </w:r>
      <w:r w:rsidR="00077FA8">
        <w:rPr>
          <w:rFonts w:ascii="Times New Roman" w:eastAsia="Calibri" w:hAnsi="Times New Roman" w:cs="Times New Roman"/>
          <w:sz w:val="24"/>
          <w:szCs w:val="24"/>
        </w:rPr>
        <w:t>n</w:t>
      </w:r>
      <w:r w:rsidRPr="00CF11E0">
        <w:rPr>
          <w:rFonts w:ascii="Times New Roman" w:eastAsia="Calibri" w:hAnsi="Times New Roman" w:cs="Times New Roman"/>
          <w:sz w:val="24"/>
          <w:szCs w:val="24"/>
        </w:rPr>
        <w:t>om naznakom da se radi o izmjeni i/ili dopuni ponude.</w:t>
      </w:r>
    </w:p>
    <w:p w14:paraId="76A05FDA" w14:textId="77777777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18A13F4" w14:textId="77777777" w:rsidR="00DD6FC6" w:rsidRPr="00CF11E0" w:rsidRDefault="00DD6FC6" w:rsidP="00047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1C96458F" w14:textId="1E7854C0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pristigla nakon isteka roka za dostavu ponuda ne otvara se i obilježava se kao zakašnjela pristigla ponuda. Zakašnjela ponuda se neotvorena vraća pošiljatelju bez odgode.</w:t>
      </w:r>
    </w:p>
    <w:p w14:paraId="414CF4CB" w14:textId="77777777" w:rsidR="008C081A" w:rsidRPr="00CF11E0" w:rsidRDefault="008C081A" w:rsidP="004E0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CDD" w14:textId="57683005" w:rsidR="00DD6FC6" w:rsidRPr="009D5D5B" w:rsidRDefault="00AF4D61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52607F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Datum, vrijeme i mjesto </w:t>
      </w:r>
      <w:r w:rsidR="00DD6FC6" w:rsidRPr="009D5D5B">
        <w:rPr>
          <w:rFonts w:ascii="Times New Roman" w:eastAsia="Calibri" w:hAnsi="Times New Roman" w:cs="Times New Roman"/>
          <w:b/>
          <w:sz w:val="24"/>
          <w:szCs w:val="24"/>
        </w:rPr>
        <w:t>dostave ponuda i otvaranja ponuda</w:t>
      </w:r>
    </w:p>
    <w:p w14:paraId="7DE60DB6" w14:textId="0010879F" w:rsidR="00DD6FC6" w:rsidRPr="009D5D5B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ponuda: do </w:t>
      </w:r>
      <w:r w:rsidR="009D5D5B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="00F67860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9D5D5B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listopada</w:t>
      </w:r>
      <w:r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9F2369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77FA8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9D5D5B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="00104691"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14:paraId="7C0ED805" w14:textId="56FDAF65" w:rsidR="00047576" w:rsidRDefault="00DD6FC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5B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369">
        <w:rPr>
          <w:rFonts w:ascii="Times New Roman" w:eastAsia="Calibri" w:hAnsi="Times New Roman" w:cs="Times New Roman"/>
          <w:sz w:val="24"/>
          <w:szCs w:val="24"/>
        </w:rPr>
        <w:t>1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7576">
        <w:rPr>
          <w:rFonts w:ascii="Times New Roman" w:eastAsia="Calibri" w:hAnsi="Times New Roman" w:cs="Times New Roman"/>
          <w:sz w:val="24"/>
          <w:szCs w:val="24"/>
        </w:rPr>
        <w:t>urudžbeni zapisnik</w:t>
      </w:r>
      <w:r w:rsidR="00047576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047576">
        <w:rPr>
          <w:rFonts w:ascii="Times New Roman" w:hAnsi="Times New Roman" w:cs="Times New Roman"/>
          <w:sz w:val="24"/>
          <w:szCs w:val="24"/>
        </w:rPr>
        <w:t xml:space="preserve">ili adresa elektroničke pošte: </w:t>
      </w:r>
      <w:hyperlink r:id="rId10" w:history="1">
        <w:r w:rsidR="00047576" w:rsidRPr="005C62E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danijel.makar@kzz.hr</w:t>
        </w:r>
      </w:hyperlink>
    </w:p>
    <w:p w14:paraId="7DA900BD" w14:textId="5D3EA6D5" w:rsidR="00DD6FC6" w:rsidRPr="00047576" w:rsidRDefault="00047576" w:rsidP="0004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14:paraId="578E5C0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lastRenderedPageBreak/>
        <w:t>Ponuda se može poslati i preporučeno poštom, međutim tada sam ponuditelj snosi rizik da ponuda ne stigne do vremena naznačenog za dostavu ponude.</w:t>
      </w:r>
    </w:p>
    <w:p w14:paraId="0B6C6A42" w14:textId="673A9299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Otvaranje ponuda će se </w:t>
      </w:r>
      <w:r w:rsidRPr="007C6827">
        <w:rPr>
          <w:rFonts w:ascii="Times New Roman" w:eastAsia="Calibri" w:hAnsi="Times New Roman" w:cs="Times New Roman"/>
          <w:sz w:val="24"/>
          <w:szCs w:val="24"/>
        </w:rPr>
        <w:t xml:space="preserve">održati: </w:t>
      </w:r>
      <w:r w:rsidR="009D5D5B" w:rsidRPr="0075186C">
        <w:rPr>
          <w:rFonts w:ascii="Times New Roman" w:eastAsia="Calibri" w:hAnsi="Times New Roman" w:cs="Times New Roman"/>
          <w:b/>
          <w:sz w:val="24"/>
          <w:szCs w:val="24"/>
        </w:rPr>
        <w:t>19. listopada</w:t>
      </w:r>
      <w:r w:rsidRPr="0075186C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F2369" w:rsidRPr="0075186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77FA8" w:rsidRPr="0075186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5186C">
        <w:rPr>
          <w:rFonts w:ascii="Times New Roman" w:eastAsia="Calibri" w:hAnsi="Times New Roman" w:cs="Times New Roman"/>
          <w:b/>
          <w:sz w:val="24"/>
          <w:szCs w:val="24"/>
        </w:rPr>
        <w:t xml:space="preserve">. godine u </w:t>
      </w:r>
      <w:r w:rsidR="009D5D5B" w:rsidRPr="0075186C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104691" w:rsidRPr="0075186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186C">
        <w:rPr>
          <w:rFonts w:ascii="Times New Roman" w:eastAsia="Calibri" w:hAnsi="Times New Roman" w:cs="Times New Roman"/>
          <w:b/>
          <w:sz w:val="24"/>
          <w:szCs w:val="24"/>
        </w:rPr>
        <w:t>00 sati</w:t>
      </w:r>
      <w:r w:rsidRPr="0075186C">
        <w:rPr>
          <w:rFonts w:ascii="Times New Roman" w:eastAsia="Calibri" w:hAnsi="Times New Roman" w:cs="Times New Roman"/>
          <w:sz w:val="24"/>
          <w:szCs w:val="24"/>
        </w:rPr>
        <w:t>,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u zgradi Krapinsko-zagorske žup</w:t>
      </w:r>
      <w:r w:rsidR="00101DCA">
        <w:rPr>
          <w:rFonts w:ascii="Times New Roman" w:eastAsia="Calibri" w:hAnsi="Times New Roman" w:cs="Times New Roman"/>
          <w:sz w:val="24"/>
          <w:szCs w:val="24"/>
        </w:rPr>
        <w:t>anije, Krapina, Magistratska 1.</w:t>
      </w:r>
    </w:p>
    <w:p w14:paraId="02E69111" w14:textId="77777777" w:rsidR="009F2369" w:rsidRPr="00CF11E0" w:rsidRDefault="009F2369" w:rsidP="002A0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7F32B" w14:textId="02DCDEF9" w:rsidR="009F2369" w:rsidRPr="00CF11E0" w:rsidRDefault="006A3389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Način određivanja cijene ponude i upute za popunjavanje troškovnika</w:t>
      </w:r>
    </w:p>
    <w:p w14:paraId="2547696D" w14:textId="1C14B7B6" w:rsidR="00CB6B2E" w:rsidRPr="00CF11E0" w:rsidRDefault="00CB6B2E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>Jedinične cijene stavki i cijena ponude su nepromjenjive tijekom trajanja ugovora.</w:t>
      </w:r>
    </w:p>
    <w:p w14:paraId="083C5550" w14:textId="11A3A0AB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14:paraId="0DA189C0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92E3A42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14:paraId="4D7DAF9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C64E3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14:paraId="77B327F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1DB7E" w14:textId="7E07C949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Ponuditelj u Troškovnik obavezno unosi jedinične cijene koje se izražavaju u HRK (Hrvatske kune) i koje pomnožene s količinom stavke daju ukupnu cijenu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svaku od stavki Troškovnika,</w:t>
      </w:r>
    </w:p>
    <w:p w14:paraId="5B1E4EA8" w14:textId="2DB8258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Zbroj svih ukupnih cijena stavki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Troškovnika čini cijenu ponude,</w:t>
      </w:r>
    </w:p>
    <w:p w14:paraId="34BC73B9" w14:textId="3E277BF4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u cijelosti, odnosno 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Troškovnika,</w:t>
      </w:r>
    </w:p>
    <w:p w14:paraId="3CB0613D" w14:textId="5F65A3DE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Ukoliko ponuditelj ne ispuni Troškovn</w:t>
      </w:r>
      <w:r w:rsidR="00047576">
        <w:rPr>
          <w:rFonts w:ascii="Times New Roman" w:eastAsiaTheme="minorEastAsia" w:hAnsi="Times New Roman" w:cs="Times New Roman"/>
          <w:sz w:val="24"/>
          <w:szCs w:val="24"/>
          <w:lang w:eastAsia="hr-HR"/>
        </w:rPr>
        <w:t>ik u skladu sa zahtjevima iz ovog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47576">
        <w:rPr>
          <w:rFonts w:ascii="Times New Roman" w:eastAsiaTheme="minorEastAsia" w:hAnsi="Times New Roman" w:cs="Times New Roman"/>
          <w:sz w:val="24"/>
          <w:szCs w:val="24"/>
          <w:lang w:eastAsia="hr-HR"/>
        </w:rPr>
        <w:t>Poziva na dostavu ponude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ili promijeni tekst ili količine navedene u Troškovniku, smatrat će se da je takav troškovnik nepotpun i nevažeći te će ponuda biti odbijena.</w:t>
      </w:r>
    </w:p>
    <w:p w14:paraId="558F43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1D1C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14:paraId="507A714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69EC" w14:textId="59BF9B85" w:rsidR="00DD6FC6" w:rsidRPr="00CF11E0" w:rsidRDefault="006A3389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Valuta u kojoj cijena treba biti izražena</w:t>
      </w:r>
    </w:p>
    <w:p w14:paraId="75413921" w14:textId="77777777" w:rsidR="00DD6FC6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14:paraId="6239A23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C83B6" w14:textId="6E6297E0" w:rsidR="00CB6B2E" w:rsidRPr="00CF11E0" w:rsidRDefault="00DD6FC6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Rok, način i uvjeti plaćanja</w:t>
      </w:r>
    </w:p>
    <w:p w14:paraId="5BE5366B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 xml:space="preserve">Obračun će se vršiti prema stvarno izvedenim radovima. Plaćanje  izvedenih radova obavit će se nakon potpisivanja prihvaćenih računa, privremenih/okončane situacije od strane Naručitelja. </w:t>
      </w:r>
    </w:p>
    <w:p w14:paraId="03659B63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6E9BF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 xml:space="preserve">Naručitelj se obvezuje ovjereni neprijeporni dio računa platiti ponuditelju u roku 30 (trideset) dana od dana primitka valjanog računa/privremene/okončane situacije, na broj žiro-računa naveden na računu. </w:t>
      </w:r>
    </w:p>
    <w:p w14:paraId="60423AD9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14:paraId="67D8776A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9FC84" w14:textId="77777777" w:rsidR="00CB6B2E" w:rsidRPr="00CB6B2E" w:rsidRDefault="00CB6B2E" w:rsidP="00CB6B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B6B2E">
        <w:rPr>
          <w:rFonts w:ascii="Times New Roman" w:eastAsia="Times New Roman" w:hAnsi="Times New Roman" w:cs="Times New Roman"/>
          <w:sz w:val="24"/>
          <w:lang w:eastAsia="hr-HR"/>
        </w:rPr>
        <w:t xml:space="preserve">Odabrani ponuditelj je obavezan nakon 01.07.2019. godine izdavati, a naručitelj zaprimati i obrađivati te izvršiti plaćanje i elektroničkih računa i pratećih isprava izdanih sukladno europskoj normi u zakonski propisanom, strukturiranom formatu, a sve </w:t>
      </w:r>
      <w:r w:rsidRPr="00CB6B2E">
        <w:rPr>
          <w:rFonts w:ascii="Times New Roman" w:eastAsia="Times New Roman" w:hAnsi="Times New Roman" w:cs="Times New Roman"/>
          <w:sz w:val="24"/>
          <w:lang w:eastAsia="hr-HR"/>
        </w:rPr>
        <w:lastRenderedPageBreak/>
        <w:t>sukladno Zakonu o elektroničkom izdavanju računa u javnoj nabavi („Narodne novine“ broj 94/18).</w:t>
      </w:r>
    </w:p>
    <w:p w14:paraId="5B093A14" w14:textId="77777777" w:rsidR="00CB6B2E" w:rsidRPr="00CB6B2E" w:rsidRDefault="00CB6B2E" w:rsidP="00CB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B6B2E">
        <w:rPr>
          <w:rFonts w:ascii="Times New Roman" w:eastAsia="Times New Roman" w:hAnsi="Times New Roman" w:cs="Times New Roman"/>
          <w:sz w:val="24"/>
          <w:lang w:eastAsia="hr-HR"/>
        </w:rPr>
        <w:t>Naručitelj je osigurao mogućnost zaprimanja e-računa.</w:t>
      </w:r>
    </w:p>
    <w:p w14:paraId="0C060149" w14:textId="77777777" w:rsidR="00CB6B2E" w:rsidRPr="00CB6B2E" w:rsidRDefault="00CB6B2E" w:rsidP="00CB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141550EA" w14:textId="195A4317" w:rsidR="00DD6FC6" w:rsidRPr="00CB6B2E" w:rsidRDefault="00CB6B2E" w:rsidP="00CB6B2E">
      <w:pPr>
        <w:ind w:left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B2E">
        <w:rPr>
          <w:rFonts w:ascii="Times New Roman" w:hAnsi="Times New Roman" w:cs="Times New Roman"/>
          <w:sz w:val="24"/>
          <w:szCs w:val="24"/>
          <w:lang w:eastAsia="ar-SA"/>
        </w:rPr>
        <w:t>Naručitelj ima pravo prigovora na ispostavljeni račun ukoliko utvrdi nepravilnosti te pozvati ponuditelja da uočene nepravilnosti otkloni i objasni. U tom slučaju rok plaćanja počinje teći od dana kada je naručitelj zaprimio pisano objašnjenje s otkl</w:t>
      </w:r>
      <w:r w:rsidR="001C458A">
        <w:rPr>
          <w:rFonts w:ascii="Times New Roman" w:hAnsi="Times New Roman" w:cs="Times New Roman"/>
          <w:sz w:val="24"/>
          <w:szCs w:val="24"/>
          <w:lang w:eastAsia="ar-SA"/>
        </w:rPr>
        <w:t>onjenim uočenim nepravilnostima.</w:t>
      </w:r>
    </w:p>
    <w:p w14:paraId="10CDE4BF" w14:textId="245D0882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Jamstva</w:t>
      </w:r>
    </w:p>
    <w:p w14:paraId="45CD2EA8" w14:textId="0AE02AE0" w:rsidR="00DD6FC6" w:rsidRPr="00CF11E0" w:rsidRDefault="00CB6B2E" w:rsidP="00CB6B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Odabrani  </w:t>
      </w:r>
      <w:r w:rsidR="007B384E">
        <w:rPr>
          <w:rFonts w:ascii="Times New Roman" w:eastAsia="Calibri" w:hAnsi="Times New Roman" w:cs="Times New Roman"/>
          <w:sz w:val="24"/>
          <w:szCs w:val="24"/>
        </w:rPr>
        <w:t>ponuditelj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dužan  je odmah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po potpisu ugovora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najkasnije na dan uvođenja u posao dostaviti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Naručitelju bjanko zadužnicu u iznosu od 10% (deset posto) vrijednosti ugovora 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bez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PDV- 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proofErr w:type="spellStart"/>
      <w:r w:rsidR="00EE5A0D"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 w:rsidR="00EE5A0D">
        <w:rPr>
          <w:rFonts w:ascii="Times New Roman" w:eastAsia="Calibri" w:hAnsi="Times New Roman" w:cs="Times New Roman"/>
          <w:sz w:val="24"/>
          <w:szCs w:val="24"/>
        </w:rPr>
        <w:t xml:space="preserve"> kod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javnog bilježnika, kao i</w:t>
      </w:r>
      <w:r>
        <w:rPr>
          <w:rFonts w:ascii="Times New Roman" w:eastAsia="Calibri" w:hAnsi="Times New Roman" w:cs="Times New Roman"/>
          <w:sz w:val="24"/>
          <w:szCs w:val="24"/>
        </w:rPr>
        <w:t xml:space="preserve">nstrument garancije za uredno </w:t>
      </w:r>
      <w:r w:rsidR="00843D2E">
        <w:rPr>
          <w:rFonts w:ascii="Times New Roman" w:eastAsia="Calibri" w:hAnsi="Times New Roman" w:cs="Times New Roman"/>
          <w:sz w:val="24"/>
          <w:szCs w:val="24"/>
        </w:rPr>
        <w:t>izvršenje ugovora i otklanjanje eventualnih nedostatak</w:t>
      </w:r>
      <w:r>
        <w:rPr>
          <w:rFonts w:ascii="Times New Roman" w:eastAsia="Calibri" w:hAnsi="Times New Roman" w:cs="Times New Roman"/>
          <w:sz w:val="24"/>
          <w:szCs w:val="24"/>
        </w:rPr>
        <w:t>a u garantnom roku od 2 godine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od dana </w:t>
      </w:r>
      <w:r w:rsidR="00EE5A0D">
        <w:rPr>
          <w:rFonts w:ascii="Times New Roman" w:eastAsia="Calibri" w:hAnsi="Times New Roman" w:cs="Times New Roman"/>
          <w:sz w:val="24"/>
          <w:szCs w:val="24"/>
        </w:rPr>
        <w:t>primopredaje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A0D">
        <w:rPr>
          <w:rFonts w:ascii="Times New Roman" w:eastAsia="Calibri" w:hAnsi="Times New Roman" w:cs="Times New Roman"/>
          <w:sz w:val="24"/>
          <w:szCs w:val="24"/>
        </w:rPr>
        <w:t>radova</w:t>
      </w:r>
      <w:r w:rsidR="00843D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B096A" w14:textId="77777777" w:rsidR="001B10BD" w:rsidRPr="00CF11E0" w:rsidRDefault="001B10BD" w:rsidP="002A0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73E06" w14:textId="738287D3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Rok valjanosti ponude</w:t>
      </w:r>
    </w:p>
    <w:p w14:paraId="34B33B15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14:paraId="5AEE52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AD3C4" w14:textId="5E6ED160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Kriterij za odabir ponude</w:t>
      </w:r>
    </w:p>
    <w:p w14:paraId="7CFAC417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14:paraId="3B41A7E8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14:paraId="60D34B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380E" w14:textId="659A0840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Jezik na kojem se sastavlja ponuda</w:t>
      </w:r>
    </w:p>
    <w:p w14:paraId="6E1641E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14:paraId="66EC474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7B714" w14:textId="408A2E5A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. Rok za donošenje </w:t>
      </w:r>
      <w:r w:rsidR="00DC7326">
        <w:rPr>
          <w:rFonts w:ascii="Times New Roman" w:eastAsia="Calibri" w:hAnsi="Times New Roman" w:cs="Times New Roman"/>
          <w:b/>
          <w:sz w:val="24"/>
          <w:szCs w:val="24"/>
        </w:rPr>
        <w:t>Obavijesti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o odabiru ili poništenju</w:t>
      </w:r>
    </w:p>
    <w:p w14:paraId="38B741E6" w14:textId="03046821" w:rsidR="00DD6FC6" w:rsidRPr="00CF11E0" w:rsidRDefault="00DD6FC6" w:rsidP="00DD6FC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 iznosi 30 dana od isteka roka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za dostavu ponuda.</w:t>
      </w:r>
    </w:p>
    <w:p w14:paraId="003B0752" w14:textId="77777777" w:rsidR="004E0232" w:rsidRDefault="00DD6FC6" w:rsidP="004E0232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</w:t>
      </w:r>
      <w:r w:rsidR="007B384E">
        <w:rPr>
          <w:rFonts w:ascii="Times New Roman" w:eastAsia="Calibri" w:hAnsi="Times New Roman" w:cs="Times New Roman"/>
          <w:sz w:val="24"/>
          <w:szCs w:val="24"/>
        </w:rPr>
        <w:t>i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o poništenju postupka jednostavne nabave iznosi 30 dana od isteka roka za dostavu ponuda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14:paraId="7F0A6712" w14:textId="57695DA9" w:rsidR="00DD6FC6" w:rsidRPr="004E0232" w:rsidRDefault="00DD6FC6" w:rsidP="004E0232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75B93265" w14:textId="7836AB03" w:rsidR="000140A0" w:rsidRPr="00CF11E0" w:rsidRDefault="00DD6FC6" w:rsidP="00EE5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Ž U P A N</w:t>
      </w:r>
    </w:p>
    <w:p w14:paraId="06484CB7" w14:textId="3E8F3ACA" w:rsidR="002D16CF" w:rsidRPr="004E0232" w:rsidRDefault="00DD6FC6" w:rsidP="004E023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Željko Kolar</w:t>
      </w:r>
    </w:p>
    <w:p w14:paraId="133A9E3C" w14:textId="77777777" w:rsidR="00934540" w:rsidRDefault="00934540" w:rsidP="00EE5A0D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78C27" w14:textId="64820D89" w:rsidR="004E0232" w:rsidRDefault="004E0232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4E21B9" w14:textId="0C70B810" w:rsidR="00552268" w:rsidRDefault="00552268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B51E90B" w14:textId="706643C7" w:rsidR="00552268" w:rsidRDefault="00552268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432201" w14:textId="107C4BD2" w:rsidR="00552268" w:rsidRDefault="00552268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756766" w14:textId="320C58B2" w:rsidR="00552268" w:rsidRDefault="00552268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B377B0" w14:textId="77777777" w:rsidR="00552268" w:rsidRDefault="00552268" w:rsidP="004E0232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E2FC0" w14:textId="77777777" w:rsidR="004E0232" w:rsidRDefault="004E0232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1E9EC8" w14:textId="73003C82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93F337A" w14:textId="77777777" w:rsidR="007A1584" w:rsidRPr="007A1584" w:rsidRDefault="007A1584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906A48" w14:textId="77777777" w:rsidR="00A834F3" w:rsidRPr="00A834F3" w:rsidRDefault="00A834F3" w:rsidP="007A1584">
      <w:pPr>
        <w:pStyle w:val="Odlomakpopisa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69DD">
        <w:rPr>
          <w:rFonts w:ascii="Times New Roman" w:hAnsi="Times New Roman" w:cs="Times New Roman"/>
          <w:sz w:val="24"/>
          <w:szCs w:val="24"/>
        </w:rPr>
        <w:t>Internet stranica Krapinsko-zagorske županije, za objavu</w:t>
      </w:r>
      <w:r w:rsidRPr="007A1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FBF68" w14:textId="3117043E" w:rsidR="00A834F3" w:rsidRPr="004E0232" w:rsidRDefault="00726411" w:rsidP="004E0232">
      <w:pPr>
        <w:pStyle w:val="Odlomakpopisa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1584">
        <w:rPr>
          <w:rFonts w:ascii="Times New Roman" w:hAnsi="Times New Roman" w:cs="Times New Roman"/>
          <w:sz w:val="24"/>
          <w:szCs w:val="24"/>
        </w:rPr>
        <w:t>Pismohrana</w:t>
      </w:r>
    </w:p>
    <w:p w14:paraId="15AE00D1" w14:textId="5B0A92AB" w:rsidR="00A834F3" w:rsidRDefault="00A834F3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F621942" w14:textId="77777777" w:rsidR="00A834F3" w:rsidRPr="002E7C77" w:rsidRDefault="00A834F3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816A17E" w14:textId="77777777" w:rsidR="00DD6FC6" w:rsidRPr="00CF11E0" w:rsidRDefault="00DD6FC6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14:paraId="073E2D1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4049F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4235F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CF11E0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201DBF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11E0">
        <w:rPr>
          <w:rFonts w:ascii="Times New Roman" w:hAnsi="Times New Roman" w:cs="Times New Roman"/>
          <w:sz w:val="24"/>
          <w:szCs w:val="24"/>
        </w:rPr>
        <w:t>OIB: 20042466298</w:t>
      </w:r>
    </w:p>
    <w:p w14:paraId="304902FF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ab/>
      </w:r>
      <w:r w:rsidRPr="00CF11E0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14:paraId="7C04B4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14:paraId="5D335398" w14:textId="7E407631" w:rsidR="00C67529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 w:rsidR="002E7C77">
        <w:rPr>
          <w:rFonts w:ascii="Times New Roman" w:hAnsi="Times New Roman" w:cs="Times New Roman"/>
          <w:sz w:val="24"/>
          <w:szCs w:val="24"/>
        </w:rPr>
        <w:t>danijel.makar</w:t>
      </w:r>
      <w:r w:rsidR="00C67529">
        <w:rPr>
          <w:rFonts w:ascii="Times New Roman" w:hAnsi="Times New Roman" w:cs="Times New Roman"/>
          <w:sz w:val="24"/>
          <w:szCs w:val="24"/>
        </w:rPr>
        <w:t>@kzz.hr</w:t>
      </w:r>
    </w:p>
    <w:p w14:paraId="7B8266C5" w14:textId="554A5B1E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7529">
        <w:rPr>
          <w:rFonts w:ascii="Times New Roman" w:hAnsi="Times New Roman" w:cs="Times New Roman"/>
          <w:sz w:val="24"/>
          <w:szCs w:val="24"/>
        </w:rPr>
        <w:t xml:space="preserve">  </w:t>
      </w:r>
      <w:r w:rsidRPr="00CF11E0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11" w:history="1">
        <w:r w:rsidR="00C67529" w:rsidRPr="005F2D45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54AD9471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249D14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71AABC90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0D84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2745C7E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3A86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7C30B1C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07C1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044D6D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F3E72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46F6A6B8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6B07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18DAED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79122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B9FD7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CB66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C2DC1B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6E5E5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7F25A137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6BFF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51FC38B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D90A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3DC3126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530E2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154E5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E32CCB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F7D73A" w14:textId="5F6CDE1D" w:rsidR="00121E45" w:rsidRPr="00CF11E0" w:rsidRDefault="005A4E37" w:rsidP="00121E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Rekonstrukcija elektroinstalacija/razvoda i napajanja u Srednjoj školi Bedekovčina</w:t>
      </w:r>
      <w:r w:rsidR="002E7C77">
        <w:rPr>
          <w:rFonts w:ascii="Times New Roman" w:hAnsi="Times New Roman"/>
          <w:sz w:val="24"/>
          <w:szCs w:val="24"/>
        </w:rPr>
        <w:t>.</w:t>
      </w:r>
    </w:p>
    <w:p w14:paraId="1ABF8EC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D640D0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3814C7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E85EF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1F44F778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681AC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47397D7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F6A92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14:paraId="2FF80DD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726A0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10D1B333" w14:textId="77777777" w:rsidR="00DD6FC6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ECE3" w14:textId="77777777" w:rsidR="00DD5034" w:rsidRPr="00CF11E0" w:rsidRDefault="00DD5034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74A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ROK VALJANOSTI PONUDE</w:t>
      </w:r>
    </w:p>
    <w:p w14:paraId="0C8C35AA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36C0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A85693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673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31DF0CC3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975DF" w14:textId="2200E92E" w:rsidR="00DD6FC6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Plaćanje će se izvršiti prema privremenoj i okončanoj situaciji, s rokom plaćanja 30 dana </w:t>
      </w:r>
      <w:r w:rsidR="00DD5034" w:rsidRPr="00CB6B2E">
        <w:rPr>
          <w:rFonts w:ascii="Times New Roman" w:eastAsia="Calibri" w:hAnsi="Times New Roman" w:cs="Times New Roman"/>
          <w:sz w:val="24"/>
          <w:szCs w:val="24"/>
        </w:rPr>
        <w:t>od dana primitka valjanog računa/privremene/okončane situacije</w:t>
      </w:r>
      <w:r w:rsidRPr="00CF11E0">
        <w:rPr>
          <w:rFonts w:ascii="Times New Roman" w:hAnsi="Times New Roman" w:cs="Times New Roman"/>
          <w:sz w:val="24"/>
          <w:szCs w:val="24"/>
        </w:rPr>
        <w:t>.</w:t>
      </w:r>
    </w:p>
    <w:p w14:paraId="17FE5C36" w14:textId="77777777" w:rsidR="00DD5034" w:rsidRPr="00CF11E0" w:rsidRDefault="00DD5034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C6876" w14:textId="0B61DF3B" w:rsidR="00DD6FC6" w:rsidRPr="00CF11E0" w:rsidRDefault="00DD6FC6" w:rsidP="007B384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Plaćanje će se vršiti na IBAN ponuditelja broj: </w:t>
      </w:r>
      <w:r w:rsidR="007B384E">
        <w:rPr>
          <w:rFonts w:ascii="Times New Roman" w:hAnsi="Times New Roman" w:cs="Times New Roman"/>
          <w:sz w:val="24"/>
          <w:szCs w:val="24"/>
        </w:rPr>
        <w:t>__</w:t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  <w:r w:rsidRPr="00CF11E0">
        <w:rPr>
          <w:rFonts w:ascii="Times New Roman" w:hAnsi="Times New Roman" w:cs="Times New Roman"/>
          <w:sz w:val="24"/>
          <w:szCs w:val="24"/>
        </w:rPr>
        <w:t>koji se  vodi</w:t>
      </w:r>
      <w:r w:rsidR="007B384E">
        <w:rPr>
          <w:rFonts w:ascii="Times New Roman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>kod poslovne banke ___________________sa sjedištem u</w:t>
      </w:r>
      <w:r w:rsidR="007B384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F11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907BA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5873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CF11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81545A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AE7A" w14:textId="696C281A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CF11E0">
        <w:rPr>
          <w:rFonts w:ascii="Times New Roman" w:hAnsi="Times New Roman" w:cs="Times New Roman"/>
          <w:sz w:val="24"/>
          <w:szCs w:val="24"/>
        </w:rPr>
        <w:t>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</w:t>
      </w:r>
    </w:p>
    <w:p w14:paraId="3B6B577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80FBC" w14:textId="754B6E2B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7050510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22A93" w14:textId="69CE6A12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</w:t>
      </w:r>
    </w:p>
    <w:p w14:paraId="096834EE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4AC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CF1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C89CC0" w14:textId="2EC81785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5F324BB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0714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63536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44DF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M.P.</w:t>
      </w:r>
    </w:p>
    <w:p w14:paraId="086F74B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D59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A4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53A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7DAC81F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37E5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352C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A7CF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19249" w14:textId="77777777" w:rsidR="00DD6FC6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B1F2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2364D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A1A50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04FF1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7CB6F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436F7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D932C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3D8F9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7A812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76553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D0B3" w14:textId="651E6733" w:rsidR="00DD6FC6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A0E01" w14:textId="77777777" w:rsidR="004E0232" w:rsidRPr="00CF11E0" w:rsidRDefault="004E0232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812B" w14:textId="22D697FB" w:rsidR="00DD6FC6" w:rsidRPr="00CF11E0" w:rsidRDefault="00DD6FC6" w:rsidP="00D663A6">
      <w:pPr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CF11E0">
        <w:rPr>
          <w:rFonts w:ascii="Times New Roman" w:hAnsi="Times New Roman" w:cs="Times New Roman"/>
          <w:b/>
          <w:sz w:val="24"/>
          <w:szCs w:val="24"/>
        </w:rPr>
        <w:t>PRILOG  1. -TROŠKOVNIK</w:t>
      </w:r>
    </w:p>
    <w:p w14:paraId="598D310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970E" w14:textId="7A8994BE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Troškovnik za predmet nabave: </w:t>
      </w:r>
      <w:r w:rsidR="005A4E37">
        <w:rPr>
          <w:rFonts w:ascii="Times New Roman" w:hAnsi="Times New Roman" w:cs="Times New Roman"/>
          <w:sz w:val="24"/>
          <w:szCs w:val="24"/>
        </w:rPr>
        <w:t>Rekonstrukcija elektroinstalacija/razvoda i napajanja u Srednjoj školi Bedekovčina</w:t>
      </w:r>
      <w:r w:rsidR="002A037D">
        <w:rPr>
          <w:rFonts w:ascii="Times New Roman" w:hAnsi="Times New Roman"/>
          <w:sz w:val="24"/>
          <w:szCs w:val="24"/>
        </w:rPr>
        <w:t xml:space="preserve"> </w:t>
      </w:r>
      <w:r w:rsidR="002A037D" w:rsidRPr="00A23870">
        <w:rPr>
          <w:rFonts w:ascii="Times New Roman" w:hAnsi="Times New Roman" w:cs="Times New Roman"/>
          <w:sz w:val="24"/>
          <w:szCs w:val="24"/>
        </w:rPr>
        <w:t>čini sastavni dio ovog Poziva na dostavu ponuda i objavljuje se kao zaseban dokument.</w:t>
      </w:r>
    </w:p>
    <w:p w14:paraId="78076D6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E87EF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1C49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F12B1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D0198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2F045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86EEA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3FDC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B4496" w14:textId="77777777" w:rsidR="00DD6FC6" w:rsidRPr="00CF11E0" w:rsidRDefault="00DD6FC6" w:rsidP="00DD6FC6"/>
    <w:p w14:paraId="6FD52666" w14:textId="6F38EFEB" w:rsidR="007B481D" w:rsidRDefault="007B481D" w:rsidP="00DD6FC6">
      <w:pPr>
        <w:spacing w:after="0" w:line="240" w:lineRule="auto"/>
        <w:jc w:val="both"/>
      </w:pPr>
    </w:p>
    <w:p w14:paraId="1D9135A1" w14:textId="77777777" w:rsidR="00D663A6" w:rsidRDefault="00D663A6" w:rsidP="00DD6FC6">
      <w:pPr>
        <w:spacing w:after="0" w:line="240" w:lineRule="auto"/>
        <w:jc w:val="both"/>
      </w:pPr>
    </w:p>
    <w:p w14:paraId="66C312DD" w14:textId="77777777" w:rsidR="00D663A6" w:rsidRDefault="00D663A6" w:rsidP="00DD6FC6">
      <w:pPr>
        <w:spacing w:after="0" w:line="240" w:lineRule="auto"/>
        <w:jc w:val="both"/>
      </w:pPr>
    </w:p>
    <w:p w14:paraId="64B79D06" w14:textId="77777777" w:rsidR="00D663A6" w:rsidRDefault="00D663A6" w:rsidP="00DD6FC6">
      <w:pPr>
        <w:spacing w:after="0" w:line="240" w:lineRule="auto"/>
        <w:jc w:val="both"/>
      </w:pPr>
    </w:p>
    <w:p w14:paraId="730FC8DE" w14:textId="77777777" w:rsidR="00D663A6" w:rsidRDefault="00D663A6" w:rsidP="00DD6FC6">
      <w:pPr>
        <w:spacing w:after="0" w:line="240" w:lineRule="auto"/>
        <w:jc w:val="both"/>
      </w:pPr>
    </w:p>
    <w:p w14:paraId="3F99D6BF" w14:textId="77777777" w:rsidR="00D663A6" w:rsidRDefault="00D663A6" w:rsidP="00DD6FC6">
      <w:pPr>
        <w:spacing w:after="0" w:line="240" w:lineRule="auto"/>
        <w:jc w:val="both"/>
      </w:pPr>
    </w:p>
    <w:p w14:paraId="0BD03F06" w14:textId="77777777" w:rsidR="00D663A6" w:rsidRDefault="00D663A6" w:rsidP="00DD6FC6">
      <w:pPr>
        <w:spacing w:after="0" w:line="240" w:lineRule="auto"/>
        <w:jc w:val="both"/>
      </w:pPr>
    </w:p>
    <w:p w14:paraId="4F0E704B" w14:textId="77777777" w:rsidR="00D663A6" w:rsidRDefault="00D663A6" w:rsidP="00DD6FC6">
      <w:pPr>
        <w:spacing w:after="0" w:line="240" w:lineRule="auto"/>
        <w:jc w:val="both"/>
      </w:pPr>
    </w:p>
    <w:p w14:paraId="77F6C00A" w14:textId="77777777" w:rsidR="00D663A6" w:rsidRDefault="00D663A6" w:rsidP="00DD6FC6">
      <w:pPr>
        <w:spacing w:after="0" w:line="240" w:lineRule="auto"/>
        <w:jc w:val="both"/>
      </w:pPr>
    </w:p>
    <w:p w14:paraId="503234D2" w14:textId="77777777" w:rsidR="00D663A6" w:rsidRDefault="00D663A6" w:rsidP="00DD6FC6">
      <w:pPr>
        <w:spacing w:after="0" w:line="240" w:lineRule="auto"/>
        <w:jc w:val="both"/>
      </w:pPr>
    </w:p>
    <w:p w14:paraId="3121396D" w14:textId="77777777" w:rsidR="00D663A6" w:rsidRDefault="00D663A6" w:rsidP="00DD6FC6">
      <w:pPr>
        <w:spacing w:after="0" w:line="240" w:lineRule="auto"/>
        <w:jc w:val="both"/>
      </w:pPr>
    </w:p>
    <w:p w14:paraId="62A4DBF8" w14:textId="77777777" w:rsidR="00D663A6" w:rsidRDefault="00D663A6" w:rsidP="00DD6FC6">
      <w:pPr>
        <w:spacing w:after="0" w:line="240" w:lineRule="auto"/>
        <w:jc w:val="both"/>
      </w:pPr>
    </w:p>
    <w:p w14:paraId="69979CF9" w14:textId="77777777" w:rsidR="00D663A6" w:rsidRDefault="00D663A6" w:rsidP="00DD6FC6">
      <w:pPr>
        <w:spacing w:after="0" w:line="240" w:lineRule="auto"/>
        <w:jc w:val="both"/>
      </w:pPr>
    </w:p>
    <w:p w14:paraId="786DDB2A" w14:textId="77777777" w:rsidR="00D663A6" w:rsidRDefault="00D663A6" w:rsidP="00DD6FC6">
      <w:pPr>
        <w:spacing w:after="0" w:line="240" w:lineRule="auto"/>
        <w:jc w:val="both"/>
      </w:pPr>
    </w:p>
    <w:p w14:paraId="297DCAE0" w14:textId="77777777" w:rsidR="00D663A6" w:rsidRDefault="00D663A6" w:rsidP="00DD6FC6">
      <w:pPr>
        <w:spacing w:after="0" w:line="240" w:lineRule="auto"/>
        <w:jc w:val="both"/>
      </w:pPr>
    </w:p>
    <w:p w14:paraId="59DCCD83" w14:textId="77777777" w:rsidR="00D663A6" w:rsidRDefault="00D663A6" w:rsidP="00DD6FC6">
      <w:pPr>
        <w:spacing w:after="0" w:line="240" w:lineRule="auto"/>
        <w:jc w:val="both"/>
      </w:pPr>
    </w:p>
    <w:p w14:paraId="06C50824" w14:textId="77777777" w:rsidR="00D663A6" w:rsidRDefault="00D663A6" w:rsidP="00DD6FC6">
      <w:pPr>
        <w:spacing w:after="0" w:line="240" w:lineRule="auto"/>
        <w:jc w:val="both"/>
      </w:pPr>
    </w:p>
    <w:p w14:paraId="4FD5EF9F" w14:textId="77777777" w:rsidR="00D663A6" w:rsidRDefault="00D663A6" w:rsidP="00DD6FC6">
      <w:pPr>
        <w:spacing w:after="0" w:line="240" w:lineRule="auto"/>
        <w:jc w:val="both"/>
      </w:pPr>
    </w:p>
    <w:p w14:paraId="5D56767C" w14:textId="77777777" w:rsidR="00D663A6" w:rsidRDefault="00D663A6" w:rsidP="00DD6FC6">
      <w:pPr>
        <w:spacing w:after="0" w:line="240" w:lineRule="auto"/>
        <w:jc w:val="both"/>
      </w:pPr>
    </w:p>
    <w:p w14:paraId="590C5713" w14:textId="77777777" w:rsidR="00D663A6" w:rsidRDefault="00D663A6" w:rsidP="00DD6FC6">
      <w:pPr>
        <w:spacing w:after="0" w:line="240" w:lineRule="auto"/>
        <w:jc w:val="both"/>
      </w:pPr>
    </w:p>
    <w:p w14:paraId="4975608C" w14:textId="77777777" w:rsidR="00D663A6" w:rsidRDefault="00D663A6" w:rsidP="00DD6FC6">
      <w:pPr>
        <w:spacing w:after="0" w:line="240" w:lineRule="auto"/>
        <w:jc w:val="both"/>
      </w:pPr>
    </w:p>
    <w:p w14:paraId="3705C33C" w14:textId="77777777" w:rsidR="00D663A6" w:rsidRDefault="00D663A6" w:rsidP="00DD6FC6">
      <w:pPr>
        <w:spacing w:after="0" w:line="240" w:lineRule="auto"/>
        <w:jc w:val="both"/>
      </w:pPr>
    </w:p>
    <w:p w14:paraId="731FAF9B" w14:textId="77777777" w:rsidR="00D663A6" w:rsidRDefault="00D663A6" w:rsidP="00DD6FC6">
      <w:pPr>
        <w:spacing w:after="0" w:line="240" w:lineRule="auto"/>
        <w:jc w:val="both"/>
      </w:pPr>
    </w:p>
    <w:p w14:paraId="21A0D335" w14:textId="77777777" w:rsidR="00D663A6" w:rsidRDefault="00D663A6" w:rsidP="00DD6FC6">
      <w:pPr>
        <w:spacing w:after="0" w:line="240" w:lineRule="auto"/>
        <w:jc w:val="both"/>
      </w:pPr>
    </w:p>
    <w:p w14:paraId="31D36282" w14:textId="77777777" w:rsidR="00D663A6" w:rsidRDefault="00D663A6" w:rsidP="00DD6FC6">
      <w:pPr>
        <w:spacing w:after="0" w:line="240" w:lineRule="auto"/>
        <w:jc w:val="both"/>
      </w:pPr>
    </w:p>
    <w:p w14:paraId="1576EF4B" w14:textId="77777777" w:rsidR="00D663A6" w:rsidRDefault="00D663A6" w:rsidP="00DD6FC6">
      <w:pPr>
        <w:spacing w:after="0" w:line="240" w:lineRule="auto"/>
        <w:jc w:val="both"/>
      </w:pPr>
    </w:p>
    <w:p w14:paraId="0EC6D077" w14:textId="77777777" w:rsidR="00D663A6" w:rsidRDefault="00D663A6" w:rsidP="00DD6FC6">
      <w:pPr>
        <w:spacing w:after="0" w:line="240" w:lineRule="auto"/>
        <w:jc w:val="both"/>
      </w:pPr>
    </w:p>
    <w:p w14:paraId="7C380BE4" w14:textId="77777777" w:rsidR="00D663A6" w:rsidRDefault="00D663A6" w:rsidP="00DD6FC6">
      <w:pPr>
        <w:spacing w:after="0" w:line="240" w:lineRule="auto"/>
        <w:jc w:val="both"/>
      </w:pPr>
    </w:p>
    <w:p w14:paraId="0D2D1F8B" w14:textId="77777777" w:rsidR="00D663A6" w:rsidRDefault="00D663A6" w:rsidP="00DD6FC6">
      <w:pPr>
        <w:spacing w:after="0" w:line="240" w:lineRule="auto"/>
        <w:jc w:val="both"/>
      </w:pPr>
    </w:p>
    <w:p w14:paraId="171FD8C3" w14:textId="77777777" w:rsidR="00D663A6" w:rsidRDefault="00D663A6" w:rsidP="00DD6FC6">
      <w:pPr>
        <w:spacing w:after="0" w:line="240" w:lineRule="auto"/>
        <w:jc w:val="both"/>
      </w:pPr>
    </w:p>
    <w:p w14:paraId="3BCB6C55" w14:textId="77777777" w:rsidR="00D663A6" w:rsidRDefault="00D663A6" w:rsidP="00DD6FC6">
      <w:pPr>
        <w:spacing w:after="0" w:line="240" w:lineRule="auto"/>
        <w:jc w:val="both"/>
      </w:pPr>
    </w:p>
    <w:p w14:paraId="1FE2FDDA" w14:textId="31A82D95" w:rsidR="00D663A6" w:rsidRDefault="00D663A6" w:rsidP="00DD6FC6">
      <w:pPr>
        <w:spacing w:after="0" w:line="240" w:lineRule="auto"/>
        <w:jc w:val="both"/>
      </w:pPr>
    </w:p>
    <w:p w14:paraId="1BE97237" w14:textId="77777777" w:rsidR="004E0232" w:rsidRDefault="004E0232" w:rsidP="00DD6FC6">
      <w:pPr>
        <w:spacing w:after="0" w:line="240" w:lineRule="auto"/>
        <w:jc w:val="both"/>
      </w:pPr>
    </w:p>
    <w:p w14:paraId="6E910B6B" w14:textId="250F6EEF" w:rsidR="00D663A6" w:rsidRDefault="00D663A6" w:rsidP="00DD6FC6">
      <w:pPr>
        <w:spacing w:after="0" w:line="240" w:lineRule="auto"/>
        <w:jc w:val="both"/>
      </w:pPr>
    </w:p>
    <w:p w14:paraId="5C1F8816" w14:textId="77777777" w:rsidR="00790C65" w:rsidRDefault="00790C65" w:rsidP="00DD6FC6">
      <w:pPr>
        <w:spacing w:after="0" w:line="240" w:lineRule="auto"/>
        <w:jc w:val="both"/>
      </w:pPr>
    </w:p>
    <w:p w14:paraId="5E00F1ED" w14:textId="76735FC5" w:rsidR="00D663A6" w:rsidRDefault="00D663A6" w:rsidP="00D663A6">
      <w:pPr>
        <w:tabs>
          <w:tab w:val="left" w:pos="5846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0B8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AE58836" w14:textId="77777777" w:rsidR="00790C65" w:rsidRDefault="00790C65" w:rsidP="00D663A6">
      <w:pPr>
        <w:tabs>
          <w:tab w:val="left" w:pos="5846"/>
        </w:tabs>
        <w:rPr>
          <w:rFonts w:ascii="Times New Roman" w:hAnsi="Times New Roman" w:cs="Times New Roman"/>
          <w:b/>
          <w:sz w:val="24"/>
          <w:szCs w:val="24"/>
        </w:rPr>
      </w:pPr>
    </w:p>
    <w:p w14:paraId="6BF6EE74" w14:textId="77777777" w:rsidR="00790C65" w:rsidRDefault="00790C65" w:rsidP="00D663A6">
      <w:pPr>
        <w:tabs>
          <w:tab w:val="left" w:pos="5846"/>
        </w:tabs>
        <w:rPr>
          <w:rFonts w:ascii="Times New Roman" w:hAnsi="Times New Roman" w:cs="Times New Roman"/>
          <w:b/>
          <w:sz w:val="24"/>
          <w:szCs w:val="24"/>
        </w:rPr>
      </w:pPr>
    </w:p>
    <w:p w14:paraId="654DFC3E" w14:textId="02A76C6B" w:rsidR="00D663A6" w:rsidRDefault="00D663A6" w:rsidP="00D663A6">
      <w:pPr>
        <w:tabs>
          <w:tab w:val="left" w:pos="5846"/>
        </w:tabs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</w:rPr>
        <w:t>IZJAVA PONUDITELJA O RA</w:t>
      </w:r>
      <w:r>
        <w:rPr>
          <w:rFonts w:ascii="Times New Roman" w:hAnsi="Times New Roman" w:cs="Times New Roman"/>
          <w:b/>
          <w:sz w:val="24"/>
          <w:szCs w:val="24"/>
        </w:rPr>
        <w:t>SPOLAGANJU TRAŽENIM STRUČNJAKOM</w:t>
      </w:r>
    </w:p>
    <w:p w14:paraId="7BD2CCFB" w14:textId="77777777" w:rsidR="00D663A6" w:rsidRDefault="00D663A6" w:rsidP="00D663A6">
      <w:pPr>
        <w:tabs>
          <w:tab w:val="left" w:pos="5846"/>
        </w:tabs>
        <w:rPr>
          <w:rFonts w:ascii="Times New Roman" w:hAnsi="Times New Roman" w:cs="Times New Roman"/>
          <w:b/>
          <w:sz w:val="24"/>
          <w:szCs w:val="24"/>
        </w:rPr>
      </w:pPr>
    </w:p>
    <w:p w14:paraId="610EC00E" w14:textId="739C83B8" w:rsidR="00D663A6" w:rsidRDefault="00D663A6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_______________________________________, kao ovlaštena osoba gospodarskog subjekta: _____________________________________________ ovime izjavljujem da će prilikom izvođenja radova na rekonstrukciji elektroinstalacija/razvoda i napajanja u Srednjoj školi Bedekovčina  sudjelovati slijedeći voditelj radova: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119"/>
      </w:tblGrid>
      <w:tr w:rsidR="00D663A6" w14:paraId="09CFCA8E" w14:textId="77777777" w:rsidTr="00D663A6">
        <w:tc>
          <w:tcPr>
            <w:tcW w:w="846" w:type="dxa"/>
            <w:shd w:val="clear" w:color="auto" w:fill="C4BC96" w:themeFill="background2" w:themeFillShade="BF"/>
          </w:tcPr>
          <w:p w14:paraId="0DEAB121" w14:textId="77777777" w:rsidR="00D663A6" w:rsidRDefault="00D663A6" w:rsidP="008F047C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14:paraId="7F9A02DF" w14:textId="77777777" w:rsidR="00D663A6" w:rsidRDefault="00D663A6" w:rsidP="008F047C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stručnjaka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526D1494" w14:textId="77777777" w:rsidR="00D663A6" w:rsidRDefault="00D663A6" w:rsidP="008F047C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14:paraId="4BA62314" w14:textId="77777777" w:rsidR="00D663A6" w:rsidRDefault="00D663A6" w:rsidP="008F047C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zaposlenja</w:t>
            </w:r>
          </w:p>
          <w:p w14:paraId="57FC6C33" w14:textId="6A5773AC" w:rsidR="00681F4D" w:rsidRDefault="00681F4D" w:rsidP="008F047C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4D">
              <w:rPr>
                <w:rFonts w:ascii="Times New Roman" w:hAnsi="Times New Roman" w:cs="Times New Roman"/>
              </w:rPr>
              <w:t>(gdje je imenovani stručnjak zaposlen)</w:t>
            </w:r>
          </w:p>
        </w:tc>
      </w:tr>
      <w:tr w:rsidR="00D663A6" w14:paraId="7CE0BCC9" w14:textId="77777777" w:rsidTr="00D663A6">
        <w:tc>
          <w:tcPr>
            <w:tcW w:w="846" w:type="dxa"/>
          </w:tcPr>
          <w:p w14:paraId="039A5DE4" w14:textId="77777777" w:rsidR="00D663A6" w:rsidRDefault="00D663A6" w:rsidP="008F047C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4109F10" w14:textId="72D2CB85" w:rsidR="00D663A6" w:rsidRDefault="00D663A6" w:rsidP="008F047C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B2FB3C" w14:textId="77777777" w:rsidR="00D663A6" w:rsidRDefault="00D663A6" w:rsidP="008F047C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B4F9D2" w14:textId="77777777" w:rsidR="00D663A6" w:rsidRDefault="00D663A6" w:rsidP="008F047C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1FD96" w14:textId="77777777" w:rsidR="00681F4D" w:rsidRDefault="00681F4D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E7854" w14:textId="77777777" w:rsidR="00681F4D" w:rsidRDefault="00681F4D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CDA6" w14:textId="0D2FF50C" w:rsidR="00D663A6" w:rsidRDefault="00D663A6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____.______.2021</w:t>
      </w:r>
      <w:r w:rsidR="00681F4D">
        <w:rPr>
          <w:rFonts w:ascii="Times New Roman" w:hAnsi="Times New Roman" w:cs="Times New Roman"/>
          <w:sz w:val="24"/>
          <w:szCs w:val="24"/>
        </w:rPr>
        <w:t>.</w:t>
      </w:r>
    </w:p>
    <w:p w14:paraId="3B4F3DDC" w14:textId="77777777" w:rsidR="00D663A6" w:rsidRDefault="00D663A6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4F1C4" w14:textId="77777777" w:rsidR="00D663A6" w:rsidRDefault="00D663A6" w:rsidP="00D663A6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PONUDITELJA:</w:t>
      </w:r>
    </w:p>
    <w:p w14:paraId="5ABBEC08" w14:textId="77777777" w:rsidR="00D663A6" w:rsidRDefault="00D663A6" w:rsidP="00D663A6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</w:t>
      </w:r>
    </w:p>
    <w:p w14:paraId="765AC419" w14:textId="77777777" w:rsidR="00D663A6" w:rsidRDefault="00D663A6" w:rsidP="00D663A6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C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C0B12">
        <w:rPr>
          <w:rFonts w:ascii="Times New Roman" w:hAnsi="Times New Roman" w:cs="Times New Roman"/>
          <w:sz w:val="20"/>
          <w:szCs w:val="24"/>
        </w:rPr>
        <w:t>(ime i prezime, potpis ovlaštene osobe, pečat)</w:t>
      </w:r>
    </w:p>
    <w:p w14:paraId="1321E114" w14:textId="77777777" w:rsidR="00D663A6" w:rsidRDefault="00D663A6" w:rsidP="00D663A6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5C4889F" w14:textId="77777777" w:rsidR="00D663A6" w:rsidRDefault="00D663A6" w:rsidP="00D663A6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700873" w14:textId="77777777" w:rsidR="00D663A6" w:rsidRPr="00CF11E0" w:rsidRDefault="00D663A6" w:rsidP="00DD6FC6">
      <w:pPr>
        <w:spacing w:after="0" w:line="240" w:lineRule="auto"/>
        <w:jc w:val="both"/>
      </w:pPr>
    </w:p>
    <w:sectPr w:rsidR="00D663A6" w:rsidRPr="00CF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F71F" w14:textId="77777777" w:rsidR="00C246C7" w:rsidRDefault="00C246C7" w:rsidP="002D16CF">
      <w:pPr>
        <w:spacing w:after="0" w:line="240" w:lineRule="auto"/>
      </w:pPr>
      <w:r>
        <w:separator/>
      </w:r>
    </w:p>
  </w:endnote>
  <w:endnote w:type="continuationSeparator" w:id="0">
    <w:p w14:paraId="255F7B78" w14:textId="77777777" w:rsidR="00C246C7" w:rsidRDefault="00C246C7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E4FB" w14:textId="77777777" w:rsidR="00C246C7" w:rsidRDefault="00C246C7" w:rsidP="002D16CF">
      <w:pPr>
        <w:spacing w:after="0" w:line="240" w:lineRule="auto"/>
      </w:pPr>
      <w:r>
        <w:separator/>
      </w:r>
    </w:p>
  </w:footnote>
  <w:footnote w:type="continuationSeparator" w:id="0">
    <w:p w14:paraId="09090268" w14:textId="77777777" w:rsidR="00C246C7" w:rsidRDefault="00C246C7" w:rsidP="002D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4DB"/>
    <w:multiLevelType w:val="multilevel"/>
    <w:tmpl w:val="B9685DB0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377"/>
    <w:multiLevelType w:val="hybridMultilevel"/>
    <w:tmpl w:val="52D2CC34"/>
    <w:lvl w:ilvl="0" w:tplc="E88A77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CF"/>
    <w:multiLevelType w:val="hybridMultilevel"/>
    <w:tmpl w:val="9D0EB11A"/>
    <w:lvl w:ilvl="0" w:tplc="E54AD4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7B11"/>
    <w:multiLevelType w:val="hybridMultilevel"/>
    <w:tmpl w:val="2D44E246"/>
    <w:lvl w:ilvl="0" w:tplc="4906BE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64960"/>
    <w:multiLevelType w:val="hybridMultilevel"/>
    <w:tmpl w:val="B6823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C3557"/>
    <w:multiLevelType w:val="hybridMultilevel"/>
    <w:tmpl w:val="8C787D1A"/>
    <w:lvl w:ilvl="0" w:tplc="CACED3A2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FED3977"/>
    <w:multiLevelType w:val="multilevel"/>
    <w:tmpl w:val="9F7E14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34117"/>
    <w:multiLevelType w:val="hybridMultilevel"/>
    <w:tmpl w:val="7F08E4C0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110C8"/>
    <w:multiLevelType w:val="multilevel"/>
    <w:tmpl w:val="0FC8D59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A63B1"/>
    <w:multiLevelType w:val="hybridMultilevel"/>
    <w:tmpl w:val="B7548080"/>
    <w:lvl w:ilvl="0" w:tplc="74BCE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2232"/>
    <w:multiLevelType w:val="hybridMultilevel"/>
    <w:tmpl w:val="4FB07916"/>
    <w:lvl w:ilvl="0" w:tplc="4C8AA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1D"/>
    <w:rsid w:val="000103BA"/>
    <w:rsid w:val="00011709"/>
    <w:rsid w:val="000140A0"/>
    <w:rsid w:val="00044C60"/>
    <w:rsid w:val="00047576"/>
    <w:rsid w:val="00077FA8"/>
    <w:rsid w:val="00086F9C"/>
    <w:rsid w:val="00091312"/>
    <w:rsid w:val="000A278A"/>
    <w:rsid w:val="000C214C"/>
    <w:rsid w:val="000C3F0E"/>
    <w:rsid w:val="000D4F70"/>
    <w:rsid w:val="000E1D5E"/>
    <w:rsid w:val="000E23D0"/>
    <w:rsid w:val="000F7AE3"/>
    <w:rsid w:val="00100CE8"/>
    <w:rsid w:val="00101DCA"/>
    <w:rsid w:val="00104691"/>
    <w:rsid w:val="00121E45"/>
    <w:rsid w:val="0012224C"/>
    <w:rsid w:val="001317B7"/>
    <w:rsid w:val="00135BE4"/>
    <w:rsid w:val="001445F1"/>
    <w:rsid w:val="00144BDA"/>
    <w:rsid w:val="00165C1E"/>
    <w:rsid w:val="0019293C"/>
    <w:rsid w:val="001A4FEA"/>
    <w:rsid w:val="001B10BD"/>
    <w:rsid w:val="001C458A"/>
    <w:rsid w:val="001D38A2"/>
    <w:rsid w:val="001E5469"/>
    <w:rsid w:val="001F28FD"/>
    <w:rsid w:val="00203042"/>
    <w:rsid w:val="00206500"/>
    <w:rsid w:val="0022565F"/>
    <w:rsid w:val="00240C05"/>
    <w:rsid w:val="002A022E"/>
    <w:rsid w:val="002A037D"/>
    <w:rsid w:val="002D00B8"/>
    <w:rsid w:val="002D16CF"/>
    <w:rsid w:val="002E5489"/>
    <w:rsid w:val="002E7C77"/>
    <w:rsid w:val="002F3160"/>
    <w:rsid w:val="00321FE9"/>
    <w:rsid w:val="00324204"/>
    <w:rsid w:val="00333CAD"/>
    <w:rsid w:val="00350767"/>
    <w:rsid w:val="003509DC"/>
    <w:rsid w:val="00354906"/>
    <w:rsid w:val="0036174B"/>
    <w:rsid w:val="00392344"/>
    <w:rsid w:val="003932C9"/>
    <w:rsid w:val="003948FA"/>
    <w:rsid w:val="003C5FF2"/>
    <w:rsid w:val="003D10C5"/>
    <w:rsid w:val="003E1B1A"/>
    <w:rsid w:val="003F57FA"/>
    <w:rsid w:val="00404C6A"/>
    <w:rsid w:val="004168AB"/>
    <w:rsid w:val="00420540"/>
    <w:rsid w:val="00432B73"/>
    <w:rsid w:val="00440BC0"/>
    <w:rsid w:val="00444F34"/>
    <w:rsid w:val="00445B53"/>
    <w:rsid w:val="00455932"/>
    <w:rsid w:val="0048468C"/>
    <w:rsid w:val="0049286E"/>
    <w:rsid w:val="00497C5F"/>
    <w:rsid w:val="004A11F4"/>
    <w:rsid w:val="004C1F4F"/>
    <w:rsid w:val="004D1171"/>
    <w:rsid w:val="004D7041"/>
    <w:rsid w:val="004E0232"/>
    <w:rsid w:val="0050086E"/>
    <w:rsid w:val="0052607F"/>
    <w:rsid w:val="00552268"/>
    <w:rsid w:val="0055637F"/>
    <w:rsid w:val="0055795A"/>
    <w:rsid w:val="0056048E"/>
    <w:rsid w:val="005652E7"/>
    <w:rsid w:val="00581CF4"/>
    <w:rsid w:val="00593232"/>
    <w:rsid w:val="005934F3"/>
    <w:rsid w:val="00597479"/>
    <w:rsid w:val="005A4E37"/>
    <w:rsid w:val="005B05B4"/>
    <w:rsid w:val="005C4ADF"/>
    <w:rsid w:val="005C4F22"/>
    <w:rsid w:val="005D0613"/>
    <w:rsid w:val="005D2073"/>
    <w:rsid w:val="005D3DA5"/>
    <w:rsid w:val="005D7C69"/>
    <w:rsid w:val="005E1C14"/>
    <w:rsid w:val="005E21C2"/>
    <w:rsid w:val="005E44D0"/>
    <w:rsid w:val="005E7C34"/>
    <w:rsid w:val="00600311"/>
    <w:rsid w:val="00662B00"/>
    <w:rsid w:val="0067547F"/>
    <w:rsid w:val="00677F3B"/>
    <w:rsid w:val="00681F4D"/>
    <w:rsid w:val="00685888"/>
    <w:rsid w:val="006963AD"/>
    <w:rsid w:val="006A2574"/>
    <w:rsid w:val="006A3389"/>
    <w:rsid w:val="006C1D70"/>
    <w:rsid w:val="006C2886"/>
    <w:rsid w:val="006D338E"/>
    <w:rsid w:val="006D5382"/>
    <w:rsid w:val="006F0454"/>
    <w:rsid w:val="006F6219"/>
    <w:rsid w:val="0070054B"/>
    <w:rsid w:val="00726411"/>
    <w:rsid w:val="007318E3"/>
    <w:rsid w:val="0073611F"/>
    <w:rsid w:val="007424DC"/>
    <w:rsid w:val="0075186C"/>
    <w:rsid w:val="0076277D"/>
    <w:rsid w:val="007665B2"/>
    <w:rsid w:val="00790C65"/>
    <w:rsid w:val="007A1584"/>
    <w:rsid w:val="007B384E"/>
    <w:rsid w:val="007B481D"/>
    <w:rsid w:val="007C3A76"/>
    <w:rsid w:val="007C6827"/>
    <w:rsid w:val="007F69EB"/>
    <w:rsid w:val="008146F7"/>
    <w:rsid w:val="00816054"/>
    <w:rsid w:val="00843D2E"/>
    <w:rsid w:val="00862320"/>
    <w:rsid w:val="008A30C0"/>
    <w:rsid w:val="008A68B6"/>
    <w:rsid w:val="008B50C7"/>
    <w:rsid w:val="008C081A"/>
    <w:rsid w:val="008C4060"/>
    <w:rsid w:val="008C7479"/>
    <w:rsid w:val="008E4D3A"/>
    <w:rsid w:val="009069B6"/>
    <w:rsid w:val="009173B9"/>
    <w:rsid w:val="00926DB5"/>
    <w:rsid w:val="00934540"/>
    <w:rsid w:val="00941659"/>
    <w:rsid w:val="0094204E"/>
    <w:rsid w:val="009460D9"/>
    <w:rsid w:val="0095252E"/>
    <w:rsid w:val="0096742D"/>
    <w:rsid w:val="00976F22"/>
    <w:rsid w:val="009A3FBA"/>
    <w:rsid w:val="009B5F7F"/>
    <w:rsid w:val="009C3548"/>
    <w:rsid w:val="009D09AF"/>
    <w:rsid w:val="009D5D5B"/>
    <w:rsid w:val="009F2369"/>
    <w:rsid w:val="00A0074B"/>
    <w:rsid w:val="00A23870"/>
    <w:rsid w:val="00A32AEA"/>
    <w:rsid w:val="00A35A1F"/>
    <w:rsid w:val="00A834F3"/>
    <w:rsid w:val="00A92DD7"/>
    <w:rsid w:val="00AA18BC"/>
    <w:rsid w:val="00AE34BD"/>
    <w:rsid w:val="00AE7B5D"/>
    <w:rsid w:val="00AF4D61"/>
    <w:rsid w:val="00AF7B91"/>
    <w:rsid w:val="00B04F32"/>
    <w:rsid w:val="00B0544A"/>
    <w:rsid w:val="00B11581"/>
    <w:rsid w:val="00B223C1"/>
    <w:rsid w:val="00B64CCC"/>
    <w:rsid w:val="00B761E4"/>
    <w:rsid w:val="00B8398C"/>
    <w:rsid w:val="00B83B41"/>
    <w:rsid w:val="00B859EB"/>
    <w:rsid w:val="00B960B8"/>
    <w:rsid w:val="00BA61EE"/>
    <w:rsid w:val="00BB7A8E"/>
    <w:rsid w:val="00BC0B3E"/>
    <w:rsid w:val="00BC6B2E"/>
    <w:rsid w:val="00BD22A0"/>
    <w:rsid w:val="00C076B5"/>
    <w:rsid w:val="00C16A07"/>
    <w:rsid w:val="00C246C7"/>
    <w:rsid w:val="00C426B4"/>
    <w:rsid w:val="00C67529"/>
    <w:rsid w:val="00C865AD"/>
    <w:rsid w:val="00C877F4"/>
    <w:rsid w:val="00CA30A5"/>
    <w:rsid w:val="00CB0B89"/>
    <w:rsid w:val="00CB57FD"/>
    <w:rsid w:val="00CB6B2E"/>
    <w:rsid w:val="00CC63A7"/>
    <w:rsid w:val="00CD74A5"/>
    <w:rsid w:val="00CE7BF4"/>
    <w:rsid w:val="00CF11E0"/>
    <w:rsid w:val="00CF5C24"/>
    <w:rsid w:val="00D10708"/>
    <w:rsid w:val="00D36162"/>
    <w:rsid w:val="00D61A4D"/>
    <w:rsid w:val="00D63932"/>
    <w:rsid w:val="00D663A6"/>
    <w:rsid w:val="00D80342"/>
    <w:rsid w:val="00D8089E"/>
    <w:rsid w:val="00D809EC"/>
    <w:rsid w:val="00D823E8"/>
    <w:rsid w:val="00D9020D"/>
    <w:rsid w:val="00DB54BA"/>
    <w:rsid w:val="00DC21FC"/>
    <w:rsid w:val="00DC7326"/>
    <w:rsid w:val="00DD5034"/>
    <w:rsid w:val="00DD6FC6"/>
    <w:rsid w:val="00DE020B"/>
    <w:rsid w:val="00DF6D4E"/>
    <w:rsid w:val="00E53A1D"/>
    <w:rsid w:val="00E779C4"/>
    <w:rsid w:val="00E82825"/>
    <w:rsid w:val="00EB5CA2"/>
    <w:rsid w:val="00EC40EE"/>
    <w:rsid w:val="00ED0C97"/>
    <w:rsid w:val="00ED38F6"/>
    <w:rsid w:val="00EE5A0D"/>
    <w:rsid w:val="00F0780A"/>
    <w:rsid w:val="00F16A09"/>
    <w:rsid w:val="00F26DB5"/>
    <w:rsid w:val="00F33AD0"/>
    <w:rsid w:val="00F43409"/>
    <w:rsid w:val="00F67860"/>
    <w:rsid w:val="00F716FE"/>
    <w:rsid w:val="00F82B4D"/>
    <w:rsid w:val="00F9308F"/>
    <w:rsid w:val="00FA35F9"/>
    <w:rsid w:val="00FA3FE1"/>
    <w:rsid w:val="00FC01AE"/>
    <w:rsid w:val="00FE0DF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54A"/>
  <w15:docId w15:val="{5AD6850E-A719-4D97-90FC-0FEA7DC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0"/>
  </w:style>
  <w:style w:type="paragraph" w:styleId="Naslov1">
    <w:name w:val="heading 1"/>
    <w:basedOn w:val="Normal"/>
    <w:next w:val="Normal"/>
    <w:link w:val="Naslov1Char"/>
    <w:uiPriority w:val="9"/>
    <w:qFormat/>
    <w:rsid w:val="00B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00"/>
    <w:rPr>
      <w:color w:val="0000FF"/>
      <w:u w:val="single"/>
    </w:rPr>
  </w:style>
  <w:style w:type="paragraph" w:styleId="Odlomakpopisa">
    <w:name w:val="List Paragraph"/>
    <w:aliases w:val="Heading 12,heading 1,naslov 1,Naslov 12,Graf,Odstavek seznama,Paragraph,Paragraphe de liste PBLH,Graph &amp; Table tite,Normal bullet 2,Bullet list,Figure_name,Equipment,Numbered Indented Text,List Paragraph1,lp1,List Paragraph11"/>
    <w:basedOn w:val="Normal"/>
    <w:link w:val="OdlomakpopisaChar"/>
    <w:uiPriority w:val="99"/>
    <w:qFormat/>
    <w:rsid w:val="00206500"/>
    <w:pPr>
      <w:ind w:left="720"/>
      <w:contextualSpacing/>
    </w:pPr>
  </w:style>
  <w:style w:type="table" w:styleId="Reetkatablice">
    <w:name w:val="Table Grid"/>
    <w:basedOn w:val="Obinatablica"/>
    <w:uiPriority w:val="59"/>
    <w:rsid w:val="002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Odstavek seznama Char,Paragraph Char,Paragraphe de liste PBLH Char,Graph &amp; Table tite Char,Normal bullet 2 Char,Bullet list Char,Figure_name Char,Equipment Char"/>
    <w:basedOn w:val="Zadanifontodlomka"/>
    <w:link w:val="Odlomakpopisa"/>
    <w:uiPriority w:val="99"/>
    <w:qFormat/>
    <w:locked/>
    <w:rsid w:val="00206500"/>
  </w:style>
  <w:style w:type="paragraph" w:customStyle="1" w:styleId="Default">
    <w:name w:val="Default"/>
    <w:rsid w:val="0020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60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60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60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60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60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C214C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C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B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6CF"/>
  </w:style>
  <w:style w:type="paragraph" w:styleId="Podnoje">
    <w:name w:val="footer"/>
    <w:basedOn w:val="Normal"/>
    <w:link w:val="Podno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jel.maka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jel.mak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B63ED0-C1FC-4934-B9FA-3FA3004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9</Pages>
  <Words>2283</Words>
  <Characters>13017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33</cp:revision>
  <cp:lastPrinted>2021-10-11T07:26:00Z</cp:lastPrinted>
  <dcterms:created xsi:type="dcterms:W3CDTF">2018-07-20T08:12:00Z</dcterms:created>
  <dcterms:modified xsi:type="dcterms:W3CDTF">2021-10-11T07:54:00Z</dcterms:modified>
</cp:coreProperties>
</file>