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1A" w:rsidRDefault="0077291A" w:rsidP="00A05103">
      <w:pPr>
        <w:jc w:val="both"/>
        <w:rPr>
          <w:b/>
          <w:sz w:val="24"/>
          <w:szCs w:val="24"/>
          <w:lang w:val="hr-HR"/>
        </w:rPr>
      </w:pPr>
    </w:p>
    <w:p w:rsidR="00B56405" w:rsidRPr="007F0EDE" w:rsidRDefault="00B56405" w:rsidP="00B56405">
      <w:pPr>
        <w:rPr>
          <w:b/>
          <w:lang w:val="hr-HR"/>
        </w:rPr>
      </w:pPr>
      <w:r w:rsidRPr="008B1DC0">
        <w:rPr>
          <w:noProof/>
          <w:lang w:val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hr-HR"/>
        </w:rPr>
        <w:t xml:space="preserve">  </w:t>
      </w:r>
      <w:r w:rsidRPr="007F0EDE">
        <w:rPr>
          <w:b/>
          <w:lang w:val="hr-HR"/>
        </w:rPr>
        <w:t>R E P U B L I K A    H R V A T S K A</w:t>
      </w:r>
    </w:p>
    <w:p w:rsidR="00B56405" w:rsidRPr="007F0EDE" w:rsidRDefault="00B56405" w:rsidP="00B56405">
      <w:pPr>
        <w:rPr>
          <w:b/>
          <w:lang w:val="hr-HR"/>
        </w:rPr>
      </w:pPr>
      <w:r w:rsidRPr="007F0EDE">
        <w:rPr>
          <w:b/>
          <w:lang w:val="hr-HR"/>
        </w:rPr>
        <w:t>KRAPINSKO-ZAGORSKA ŽUPANIJA</w:t>
      </w:r>
    </w:p>
    <w:p w:rsidR="00B56405" w:rsidRPr="007F0EDE" w:rsidRDefault="00B56405" w:rsidP="00B56405">
      <w:pPr>
        <w:rPr>
          <w:b/>
          <w:lang w:val="hr-HR"/>
        </w:rPr>
      </w:pPr>
      <w:r w:rsidRPr="007F0EDE">
        <w:rPr>
          <w:b/>
          <w:lang w:val="hr-HR"/>
        </w:rPr>
        <w:t xml:space="preserve"> Upravni odjel za prostorno uređenje, </w:t>
      </w:r>
    </w:p>
    <w:p w:rsidR="00B56405" w:rsidRPr="007F0EDE" w:rsidRDefault="00B56405" w:rsidP="00B56405">
      <w:pPr>
        <w:ind w:left="360"/>
        <w:rPr>
          <w:b/>
          <w:lang w:val="hr-HR"/>
        </w:rPr>
      </w:pPr>
      <w:r>
        <w:rPr>
          <w:b/>
          <w:lang w:val="hr-HR"/>
        </w:rPr>
        <w:t xml:space="preserve">     </w:t>
      </w:r>
      <w:r w:rsidRPr="007F0EDE">
        <w:rPr>
          <w:b/>
          <w:lang w:val="hr-HR"/>
        </w:rPr>
        <w:t>gradnju i zaštitu okoliša</w:t>
      </w:r>
    </w:p>
    <w:p w:rsidR="00B56405" w:rsidRPr="007F0EDE" w:rsidRDefault="00B56405" w:rsidP="00B56405">
      <w:pPr>
        <w:ind w:left="360"/>
        <w:rPr>
          <w:lang w:val="hr-HR"/>
        </w:rPr>
      </w:pPr>
    </w:p>
    <w:p w:rsidR="00B56405" w:rsidRPr="004E19AD" w:rsidRDefault="00B56405" w:rsidP="00B56405">
      <w:pPr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>KLASA: UP/I-351-01/</w:t>
      </w:r>
      <w:r w:rsidR="001F4668">
        <w:rPr>
          <w:sz w:val="24"/>
          <w:szCs w:val="24"/>
          <w:lang w:val="hr-HR"/>
        </w:rPr>
        <w:t>19</w:t>
      </w:r>
      <w:r w:rsidRPr="004E19AD">
        <w:rPr>
          <w:sz w:val="24"/>
          <w:szCs w:val="24"/>
          <w:lang w:val="hr-HR"/>
        </w:rPr>
        <w:t>-01/</w:t>
      </w:r>
      <w:r w:rsidR="00D26D68">
        <w:rPr>
          <w:sz w:val="24"/>
          <w:szCs w:val="24"/>
          <w:lang w:val="hr-HR"/>
        </w:rPr>
        <w:t>3</w:t>
      </w:r>
      <w:r w:rsidR="0073184B">
        <w:rPr>
          <w:sz w:val="24"/>
          <w:szCs w:val="24"/>
          <w:lang w:val="hr-HR"/>
        </w:rPr>
        <w:t>1</w:t>
      </w:r>
    </w:p>
    <w:p w:rsidR="00B56405" w:rsidRPr="004E19AD" w:rsidRDefault="00B56405" w:rsidP="00B56405">
      <w:pPr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>URBROJ: 2140/01-08</w:t>
      </w:r>
      <w:r w:rsidR="001F4668">
        <w:rPr>
          <w:sz w:val="24"/>
          <w:szCs w:val="24"/>
          <w:lang w:val="hr-HR"/>
        </w:rPr>
        <w:t>-20</w:t>
      </w:r>
      <w:r w:rsidR="001F4668" w:rsidRPr="00B55A20">
        <w:rPr>
          <w:sz w:val="24"/>
          <w:szCs w:val="24"/>
          <w:lang w:val="hr-HR"/>
        </w:rPr>
        <w:t>-</w:t>
      </w:r>
      <w:r w:rsidR="00B55A20" w:rsidRPr="00B55A20">
        <w:rPr>
          <w:sz w:val="24"/>
          <w:szCs w:val="24"/>
          <w:lang w:val="hr-HR"/>
        </w:rPr>
        <w:t>7</w:t>
      </w:r>
    </w:p>
    <w:p w:rsidR="00B56405" w:rsidRPr="004E19AD" w:rsidRDefault="00B56405" w:rsidP="00B56405">
      <w:pPr>
        <w:jc w:val="both"/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 xml:space="preserve">Krapina, </w:t>
      </w:r>
      <w:r w:rsidR="00B55A20">
        <w:rPr>
          <w:sz w:val="24"/>
          <w:szCs w:val="24"/>
          <w:lang w:val="hr-HR"/>
        </w:rPr>
        <w:t>0</w:t>
      </w:r>
      <w:r w:rsidR="00C20A8C">
        <w:rPr>
          <w:sz w:val="24"/>
          <w:szCs w:val="24"/>
          <w:lang w:val="hr-HR"/>
        </w:rPr>
        <w:t>3</w:t>
      </w:r>
      <w:r w:rsidR="004E19AD" w:rsidRPr="004E19AD">
        <w:rPr>
          <w:sz w:val="24"/>
          <w:szCs w:val="24"/>
          <w:lang w:val="hr-HR"/>
        </w:rPr>
        <w:t xml:space="preserve">. </w:t>
      </w:r>
      <w:r w:rsidR="00B55A20">
        <w:rPr>
          <w:sz w:val="24"/>
          <w:szCs w:val="24"/>
          <w:lang w:val="hr-HR"/>
        </w:rPr>
        <w:t>ožujak</w:t>
      </w:r>
      <w:r w:rsidRPr="004E19AD">
        <w:rPr>
          <w:sz w:val="24"/>
          <w:szCs w:val="24"/>
          <w:lang w:val="hr-HR"/>
        </w:rPr>
        <w:t xml:space="preserve"> 20</w:t>
      </w:r>
      <w:r w:rsidR="001F4668">
        <w:rPr>
          <w:sz w:val="24"/>
          <w:szCs w:val="24"/>
          <w:lang w:val="hr-HR"/>
        </w:rPr>
        <w:t>20</w:t>
      </w:r>
      <w:r w:rsidRPr="004E19AD">
        <w:rPr>
          <w:sz w:val="24"/>
          <w:szCs w:val="24"/>
          <w:lang w:val="hr-HR"/>
        </w:rPr>
        <w:t xml:space="preserve">. </w:t>
      </w:r>
    </w:p>
    <w:p w:rsidR="00B56405" w:rsidRDefault="00B56405" w:rsidP="00B56405">
      <w:pPr>
        <w:pStyle w:val="Default"/>
        <w:rPr>
          <w:b/>
        </w:rPr>
      </w:pPr>
    </w:p>
    <w:p w:rsidR="00B56405" w:rsidRPr="00CF0E57" w:rsidRDefault="00B56405" w:rsidP="00C84652">
      <w:p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Krapinsko-zagorska županija, Upravni odjel za prostorno uređenje, gradnju i zaštitu okoliša, temeljem članka 30. stavka 4. vezano za članak 29. stavak 2. Zakona o zaštiti prirode („Naro</w:t>
      </w:r>
      <w:r w:rsidR="00686230">
        <w:rPr>
          <w:sz w:val="24"/>
          <w:szCs w:val="24"/>
          <w:lang w:val="hr-HR"/>
        </w:rPr>
        <w:t>dne novine“ broj 80/13, 15/18,</w:t>
      </w:r>
      <w:r w:rsidRPr="00CF0E57">
        <w:rPr>
          <w:sz w:val="24"/>
          <w:szCs w:val="24"/>
          <w:lang w:val="hr-HR"/>
        </w:rPr>
        <w:t>14/19</w:t>
      </w:r>
      <w:r w:rsidR="00686230">
        <w:rPr>
          <w:sz w:val="24"/>
          <w:szCs w:val="24"/>
          <w:lang w:val="hr-HR"/>
        </w:rPr>
        <w:t xml:space="preserve"> i 127/19</w:t>
      </w:r>
      <w:r w:rsidRPr="00CF0E57">
        <w:rPr>
          <w:sz w:val="24"/>
          <w:szCs w:val="24"/>
          <w:lang w:val="hr-HR"/>
        </w:rPr>
        <w:t xml:space="preserve">), a povodom zahtjeva nositelja zahvata </w:t>
      </w:r>
      <w:proofErr w:type="spellStart"/>
      <w:r w:rsidRPr="00CF0E57">
        <w:rPr>
          <w:sz w:val="24"/>
          <w:szCs w:val="24"/>
        </w:rPr>
        <w:t>Hrvatske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šume</w:t>
      </w:r>
      <w:proofErr w:type="spellEnd"/>
      <w:r w:rsidRPr="00CF0E57">
        <w:rPr>
          <w:sz w:val="24"/>
          <w:szCs w:val="24"/>
        </w:rPr>
        <w:t xml:space="preserve"> d.o.o.</w:t>
      </w:r>
      <w:r w:rsidR="00FF3ED5">
        <w:rPr>
          <w:sz w:val="24"/>
          <w:szCs w:val="24"/>
        </w:rPr>
        <w:t>,</w:t>
      </w:r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Uprava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Podružnica</w:t>
      </w:r>
      <w:proofErr w:type="spellEnd"/>
      <w:r w:rsidRPr="00CF0E57">
        <w:rPr>
          <w:sz w:val="24"/>
          <w:szCs w:val="24"/>
        </w:rPr>
        <w:t xml:space="preserve"> Zagreb,</w:t>
      </w:r>
      <w:r w:rsidR="00FF3ED5">
        <w:rPr>
          <w:sz w:val="24"/>
          <w:szCs w:val="24"/>
        </w:rPr>
        <w:t xml:space="preserve"> </w:t>
      </w:r>
      <w:proofErr w:type="spellStart"/>
      <w:r w:rsidR="00FF3ED5">
        <w:rPr>
          <w:sz w:val="24"/>
          <w:szCs w:val="24"/>
        </w:rPr>
        <w:t>Lazinska</w:t>
      </w:r>
      <w:proofErr w:type="spellEnd"/>
      <w:r w:rsidR="00FF3ED5">
        <w:rPr>
          <w:sz w:val="24"/>
          <w:szCs w:val="24"/>
        </w:rPr>
        <w:t xml:space="preserve"> 41, Zagreb,</w:t>
      </w:r>
      <w:r w:rsidRPr="00CF0E57">
        <w:rPr>
          <w:sz w:val="24"/>
          <w:szCs w:val="24"/>
          <w:lang w:val="hr-HR"/>
        </w:rPr>
        <w:t xml:space="preserve"> za Prethodnu ocjenu prihvatljivosti za ekološku mrežu </w:t>
      </w:r>
      <w:r w:rsidRPr="00CF0E57">
        <w:rPr>
          <w:sz w:val="24"/>
          <w:szCs w:val="24"/>
        </w:rPr>
        <w:t xml:space="preserve">za </w:t>
      </w:r>
      <w:proofErr w:type="spellStart"/>
      <w:r w:rsidRPr="00CF0E57">
        <w:rPr>
          <w:sz w:val="24"/>
          <w:szCs w:val="24"/>
        </w:rPr>
        <w:t>zahvat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izgradnje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="00733691" w:rsidRPr="00CF0E57">
        <w:rPr>
          <w:sz w:val="24"/>
          <w:szCs w:val="24"/>
        </w:rPr>
        <w:t>šumske</w:t>
      </w:r>
      <w:proofErr w:type="spellEnd"/>
      <w:r w:rsidR="00733691" w:rsidRPr="00CF0E57">
        <w:rPr>
          <w:sz w:val="24"/>
          <w:szCs w:val="24"/>
        </w:rPr>
        <w:t xml:space="preserve"> </w:t>
      </w:r>
      <w:proofErr w:type="spellStart"/>
      <w:r w:rsidR="00733691" w:rsidRPr="00CF0E57">
        <w:rPr>
          <w:sz w:val="24"/>
          <w:szCs w:val="24"/>
        </w:rPr>
        <w:t>vlake</w:t>
      </w:r>
      <w:proofErr w:type="spellEnd"/>
      <w:r w:rsidR="00733691" w:rsidRPr="00CF0E57">
        <w:rPr>
          <w:sz w:val="24"/>
          <w:szCs w:val="24"/>
        </w:rPr>
        <w:t xml:space="preserve"> “</w:t>
      </w:r>
      <w:proofErr w:type="spellStart"/>
      <w:r w:rsidR="00733691" w:rsidRPr="00CF0E57">
        <w:rPr>
          <w:sz w:val="24"/>
          <w:szCs w:val="24"/>
        </w:rPr>
        <w:t>Stubička</w:t>
      </w:r>
      <w:proofErr w:type="spellEnd"/>
      <w:r w:rsidR="00733691" w:rsidRPr="00CF0E57">
        <w:rPr>
          <w:sz w:val="24"/>
          <w:szCs w:val="24"/>
        </w:rPr>
        <w:t xml:space="preserve"> Gora” </w:t>
      </w:r>
      <w:proofErr w:type="spellStart"/>
      <w:r w:rsidR="00733691" w:rsidRPr="00CF0E57">
        <w:rPr>
          <w:sz w:val="24"/>
          <w:szCs w:val="24"/>
        </w:rPr>
        <w:t>na</w:t>
      </w:r>
      <w:proofErr w:type="spellEnd"/>
      <w:r w:rsidR="00733691" w:rsidRPr="00CF0E57">
        <w:rPr>
          <w:sz w:val="24"/>
          <w:szCs w:val="24"/>
        </w:rPr>
        <w:t xml:space="preserve"> </w:t>
      </w:r>
      <w:proofErr w:type="spellStart"/>
      <w:r w:rsidR="00733691" w:rsidRPr="00CF0E57">
        <w:rPr>
          <w:sz w:val="24"/>
          <w:szCs w:val="24"/>
        </w:rPr>
        <w:t>području</w:t>
      </w:r>
      <w:proofErr w:type="spellEnd"/>
      <w:r w:rsidR="00733691" w:rsidRPr="00CF0E57">
        <w:rPr>
          <w:sz w:val="24"/>
          <w:szCs w:val="24"/>
        </w:rPr>
        <w:t xml:space="preserve"> </w:t>
      </w:r>
      <w:proofErr w:type="spellStart"/>
      <w:r w:rsidR="00733691" w:rsidRPr="00CF0E57">
        <w:rPr>
          <w:sz w:val="24"/>
          <w:szCs w:val="24"/>
        </w:rPr>
        <w:t>Općine</w:t>
      </w:r>
      <w:proofErr w:type="spellEnd"/>
      <w:r w:rsidR="00733691" w:rsidRPr="00CF0E57">
        <w:rPr>
          <w:sz w:val="24"/>
          <w:szCs w:val="24"/>
        </w:rPr>
        <w:t xml:space="preserve"> </w:t>
      </w:r>
      <w:proofErr w:type="spellStart"/>
      <w:r w:rsidR="00733691" w:rsidRPr="00CF0E57">
        <w:rPr>
          <w:sz w:val="24"/>
          <w:szCs w:val="24"/>
        </w:rPr>
        <w:t>Stubičke</w:t>
      </w:r>
      <w:proofErr w:type="spellEnd"/>
      <w:r w:rsidR="00733691" w:rsidRPr="00CF0E57">
        <w:rPr>
          <w:sz w:val="24"/>
          <w:szCs w:val="24"/>
        </w:rPr>
        <w:t xml:space="preserve"> Toplice i </w:t>
      </w:r>
      <w:proofErr w:type="spellStart"/>
      <w:r w:rsidR="00733691" w:rsidRPr="00CF0E57">
        <w:rPr>
          <w:sz w:val="24"/>
          <w:szCs w:val="24"/>
        </w:rPr>
        <w:t>Grada</w:t>
      </w:r>
      <w:proofErr w:type="spellEnd"/>
      <w:r w:rsidR="00733691" w:rsidRPr="00CF0E57">
        <w:rPr>
          <w:sz w:val="24"/>
          <w:szCs w:val="24"/>
        </w:rPr>
        <w:t xml:space="preserve"> Donja Stubica</w:t>
      </w:r>
      <w:r w:rsidRPr="00CF0E57">
        <w:rPr>
          <w:sz w:val="24"/>
          <w:szCs w:val="24"/>
        </w:rPr>
        <w:t>,</w:t>
      </w:r>
      <w:r w:rsidRPr="00CF0E57">
        <w:rPr>
          <w:sz w:val="24"/>
          <w:szCs w:val="24"/>
          <w:lang w:val="hr-HR"/>
        </w:rPr>
        <w:t xml:space="preserve"> donosi</w:t>
      </w: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B56405">
      <w:pPr>
        <w:jc w:val="center"/>
        <w:rPr>
          <w:b/>
          <w:sz w:val="24"/>
          <w:szCs w:val="24"/>
          <w:lang w:val="hr-HR"/>
        </w:rPr>
      </w:pPr>
      <w:r w:rsidRPr="00CF0E57">
        <w:rPr>
          <w:b/>
          <w:sz w:val="24"/>
          <w:szCs w:val="24"/>
          <w:lang w:val="hr-HR"/>
        </w:rPr>
        <w:t>R J E Š E N J E</w:t>
      </w: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B56405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Planirani zahvat </w:t>
      </w:r>
      <w:r w:rsidR="00663929" w:rsidRPr="00CF0E57">
        <w:rPr>
          <w:sz w:val="24"/>
          <w:szCs w:val="24"/>
          <w:lang w:val="hr-HR"/>
        </w:rPr>
        <w:t>–</w:t>
      </w:r>
      <w:r w:rsidRPr="00CF0E57">
        <w:rPr>
          <w:sz w:val="24"/>
          <w:szCs w:val="24"/>
          <w:lang w:val="hr-HR"/>
        </w:rPr>
        <w:t xml:space="preserve"> </w:t>
      </w:r>
      <w:proofErr w:type="spellStart"/>
      <w:r w:rsidR="00733691" w:rsidRPr="00CF0E57">
        <w:rPr>
          <w:sz w:val="24"/>
          <w:szCs w:val="24"/>
        </w:rPr>
        <w:t>izgradnje</w:t>
      </w:r>
      <w:proofErr w:type="spellEnd"/>
      <w:r w:rsidR="00733691" w:rsidRPr="00CF0E57">
        <w:rPr>
          <w:sz w:val="24"/>
          <w:szCs w:val="24"/>
        </w:rPr>
        <w:t xml:space="preserve"> </w:t>
      </w:r>
      <w:proofErr w:type="spellStart"/>
      <w:r w:rsidR="00733691" w:rsidRPr="00CF0E57">
        <w:rPr>
          <w:sz w:val="24"/>
          <w:szCs w:val="24"/>
        </w:rPr>
        <w:t>šumske</w:t>
      </w:r>
      <w:proofErr w:type="spellEnd"/>
      <w:r w:rsidR="00733691" w:rsidRPr="00CF0E57">
        <w:rPr>
          <w:sz w:val="24"/>
          <w:szCs w:val="24"/>
        </w:rPr>
        <w:t xml:space="preserve"> </w:t>
      </w:r>
      <w:proofErr w:type="spellStart"/>
      <w:r w:rsidR="00733691" w:rsidRPr="00CF0E57">
        <w:rPr>
          <w:sz w:val="24"/>
          <w:szCs w:val="24"/>
        </w:rPr>
        <w:t>vlake</w:t>
      </w:r>
      <w:proofErr w:type="spellEnd"/>
      <w:r w:rsidR="00733691" w:rsidRPr="00CF0E57">
        <w:rPr>
          <w:sz w:val="24"/>
          <w:szCs w:val="24"/>
        </w:rPr>
        <w:t xml:space="preserve"> “</w:t>
      </w:r>
      <w:proofErr w:type="spellStart"/>
      <w:r w:rsidR="00733691" w:rsidRPr="00CF0E57">
        <w:rPr>
          <w:sz w:val="24"/>
          <w:szCs w:val="24"/>
        </w:rPr>
        <w:t>Stubička</w:t>
      </w:r>
      <w:proofErr w:type="spellEnd"/>
      <w:r w:rsidR="00733691" w:rsidRPr="00CF0E57">
        <w:rPr>
          <w:sz w:val="24"/>
          <w:szCs w:val="24"/>
        </w:rPr>
        <w:t xml:space="preserve"> Gora” </w:t>
      </w:r>
      <w:proofErr w:type="spellStart"/>
      <w:r w:rsidR="00733691" w:rsidRPr="00CF0E57">
        <w:rPr>
          <w:sz w:val="24"/>
          <w:szCs w:val="24"/>
        </w:rPr>
        <w:t>na</w:t>
      </w:r>
      <w:proofErr w:type="spellEnd"/>
      <w:r w:rsidR="00733691" w:rsidRPr="00CF0E57">
        <w:rPr>
          <w:sz w:val="24"/>
          <w:szCs w:val="24"/>
        </w:rPr>
        <w:t xml:space="preserve"> </w:t>
      </w:r>
      <w:proofErr w:type="spellStart"/>
      <w:r w:rsidR="00733691" w:rsidRPr="00CF0E57">
        <w:rPr>
          <w:sz w:val="24"/>
          <w:szCs w:val="24"/>
        </w:rPr>
        <w:t>području</w:t>
      </w:r>
      <w:proofErr w:type="spellEnd"/>
      <w:r w:rsidR="00733691" w:rsidRPr="00CF0E57">
        <w:rPr>
          <w:sz w:val="24"/>
          <w:szCs w:val="24"/>
        </w:rPr>
        <w:t xml:space="preserve"> </w:t>
      </w:r>
      <w:proofErr w:type="spellStart"/>
      <w:r w:rsidR="00733691" w:rsidRPr="00CF0E57">
        <w:rPr>
          <w:sz w:val="24"/>
          <w:szCs w:val="24"/>
        </w:rPr>
        <w:t>Općine</w:t>
      </w:r>
      <w:proofErr w:type="spellEnd"/>
      <w:r w:rsidR="00733691" w:rsidRPr="00CF0E57">
        <w:rPr>
          <w:sz w:val="24"/>
          <w:szCs w:val="24"/>
        </w:rPr>
        <w:t xml:space="preserve"> </w:t>
      </w:r>
      <w:proofErr w:type="spellStart"/>
      <w:r w:rsidR="00733691" w:rsidRPr="00CF0E57">
        <w:rPr>
          <w:sz w:val="24"/>
          <w:szCs w:val="24"/>
        </w:rPr>
        <w:t>Stubičke</w:t>
      </w:r>
      <w:proofErr w:type="spellEnd"/>
      <w:r w:rsidR="00733691" w:rsidRPr="00CF0E57">
        <w:rPr>
          <w:sz w:val="24"/>
          <w:szCs w:val="24"/>
        </w:rPr>
        <w:t xml:space="preserve"> Toplice i </w:t>
      </w:r>
      <w:proofErr w:type="spellStart"/>
      <w:r w:rsidR="00733691" w:rsidRPr="00CF0E57">
        <w:rPr>
          <w:sz w:val="24"/>
          <w:szCs w:val="24"/>
        </w:rPr>
        <w:t>Grada</w:t>
      </w:r>
      <w:proofErr w:type="spellEnd"/>
      <w:r w:rsidR="00733691" w:rsidRPr="00CF0E57">
        <w:rPr>
          <w:sz w:val="24"/>
          <w:szCs w:val="24"/>
        </w:rPr>
        <w:t xml:space="preserve"> Donja Stubica,</w:t>
      </w:r>
      <w:r w:rsidR="0073184B">
        <w:rPr>
          <w:sz w:val="24"/>
          <w:szCs w:val="24"/>
        </w:rPr>
        <w:t xml:space="preserve"> </w:t>
      </w:r>
      <w:r w:rsidR="0073184B" w:rsidRPr="00B77287">
        <w:rPr>
          <w:sz w:val="24"/>
          <w:szCs w:val="24"/>
          <w:lang w:val="hr-HR"/>
        </w:rPr>
        <w:t>odjel/odsjek: 13a, 13b</w:t>
      </w:r>
      <w:r w:rsidR="00733691" w:rsidRPr="00CF0E57">
        <w:rPr>
          <w:sz w:val="24"/>
          <w:szCs w:val="24"/>
        </w:rPr>
        <w:t xml:space="preserve"> </w:t>
      </w:r>
      <w:proofErr w:type="spellStart"/>
      <w:r w:rsidR="0073184B">
        <w:rPr>
          <w:sz w:val="24"/>
          <w:szCs w:val="24"/>
        </w:rPr>
        <w:t>na</w:t>
      </w:r>
      <w:proofErr w:type="spellEnd"/>
      <w:r w:rsidR="00733691" w:rsidRPr="00CF0E57">
        <w:rPr>
          <w:sz w:val="24"/>
          <w:szCs w:val="24"/>
        </w:rPr>
        <w:t xml:space="preserve"> k.č.</w:t>
      </w:r>
      <w:r w:rsidR="0073184B">
        <w:rPr>
          <w:sz w:val="24"/>
          <w:szCs w:val="24"/>
        </w:rPr>
        <w:t>br.</w:t>
      </w:r>
      <w:r w:rsidR="00733691">
        <w:rPr>
          <w:sz w:val="24"/>
          <w:szCs w:val="24"/>
        </w:rPr>
        <w:t xml:space="preserve"> 2295/1 </w:t>
      </w:r>
      <w:proofErr w:type="spellStart"/>
      <w:r w:rsidR="00733691">
        <w:rPr>
          <w:sz w:val="24"/>
          <w:szCs w:val="24"/>
        </w:rPr>
        <w:t>k.o</w:t>
      </w:r>
      <w:proofErr w:type="spellEnd"/>
      <w:r w:rsidR="00733691">
        <w:rPr>
          <w:sz w:val="24"/>
          <w:szCs w:val="24"/>
        </w:rPr>
        <w:t xml:space="preserve">. </w:t>
      </w:r>
      <w:proofErr w:type="spellStart"/>
      <w:r w:rsidR="00733691">
        <w:rPr>
          <w:sz w:val="24"/>
          <w:szCs w:val="24"/>
        </w:rPr>
        <w:t>Kraljev</w:t>
      </w:r>
      <w:proofErr w:type="spellEnd"/>
      <w:r w:rsidR="00733691">
        <w:rPr>
          <w:sz w:val="24"/>
          <w:szCs w:val="24"/>
        </w:rPr>
        <w:t xml:space="preserve"> </w:t>
      </w:r>
      <w:proofErr w:type="spellStart"/>
      <w:r w:rsidR="00733691">
        <w:rPr>
          <w:sz w:val="24"/>
          <w:szCs w:val="24"/>
        </w:rPr>
        <w:t>Vrh</w:t>
      </w:r>
      <w:proofErr w:type="spellEnd"/>
      <w:r w:rsidR="00733691">
        <w:rPr>
          <w:sz w:val="24"/>
          <w:szCs w:val="24"/>
        </w:rPr>
        <w:t xml:space="preserve"> i</w:t>
      </w:r>
      <w:r w:rsidR="0073184B">
        <w:rPr>
          <w:sz w:val="24"/>
          <w:szCs w:val="24"/>
        </w:rPr>
        <w:t xml:space="preserve"> </w:t>
      </w:r>
      <w:r w:rsidR="0073184B" w:rsidRPr="00B77287">
        <w:rPr>
          <w:sz w:val="24"/>
          <w:szCs w:val="24"/>
          <w:lang w:val="hr-HR"/>
        </w:rPr>
        <w:t>odjel/odsjek: 31a, 31b</w:t>
      </w:r>
      <w:r w:rsidR="0073184B">
        <w:rPr>
          <w:sz w:val="24"/>
          <w:szCs w:val="24"/>
          <w:lang w:val="hr-HR"/>
        </w:rPr>
        <w:t xml:space="preserve"> </w:t>
      </w:r>
      <w:proofErr w:type="gramStart"/>
      <w:r w:rsidR="0073184B">
        <w:rPr>
          <w:sz w:val="24"/>
          <w:szCs w:val="24"/>
          <w:lang w:val="hr-HR"/>
        </w:rPr>
        <w:t>na</w:t>
      </w:r>
      <w:proofErr w:type="gramEnd"/>
      <w:r w:rsidR="00733691">
        <w:rPr>
          <w:sz w:val="24"/>
          <w:szCs w:val="24"/>
        </w:rPr>
        <w:t xml:space="preserve"> k.č.</w:t>
      </w:r>
      <w:r w:rsidR="0073184B">
        <w:rPr>
          <w:sz w:val="24"/>
          <w:szCs w:val="24"/>
        </w:rPr>
        <w:t>br.</w:t>
      </w:r>
      <w:r w:rsidR="00733691" w:rsidRPr="00CF0E57">
        <w:rPr>
          <w:sz w:val="24"/>
          <w:szCs w:val="24"/>
        </w:rPr>
        <w:t xml:space="preserve"> 2</w:t>
      </w:r>
      <w:r w:rsidR="00733691">
        <w:rPr>
          <w:sz w:val="24"/>
          <w:szCs w:val="24"/>
        </w:rPr>
        <w:t>302</w:t>
      </w:r>
      <w:r w:rsidR="00733691" w:rsidRPr="00CF0E57">
        <w:rPr>
          <w:sz w:val="24"/>
          <w:szCs w:val="24"/>
        </w:rPr>
        <w:t>, 2</w:t>
      </w:r>
      <w:r w:rsidR="00733691">
        <w:rPr>
          <w:sz w:val="24"/>
          <w:szCs w:val="24"/>
        </w:rPr>
        <w:t>303</w:t>
      </w:r>
      <w:r w:rsidR="00733691" w:rsidRPr="00CF0E57">
        <w:rPr>
          <w:sz w:val="24"/>
          <w:szCs w:val="24"/>
        </w:rPr>
        <w:t>, 2</w:t>
      </w:r>
      <w:r w:rsidR="00733691">
        <w:rPr>
          <w:sz w:val="24"/>
          <w:szCs w:val="24"/>
        </w:rPr>
        <w:t>304</w:t>
      </w:r>
      <w:r w:rsidR="00733691" w:rsidRPr="00CF0E57">
        <w:rPr>
          <w:sz w:val="24"/>
          <w:szCs w:val="24"/>
        </w:rPr>
        <w:t>, 2</w:t>
      </w:r>
      <w:r w:rsidR="00733691">
        <w:rPr>
          <w:sz w:val="24"/>
          <w:szCs w:val="24"/>
        </w:rPr>
        <w:t>311/3</w:t>
      </w:r>
      <w:r w:rsidR="00733691" w:rsidRPr="00CF0E57">
        <w:rPr>
          <w:sz w:val="24"/>
          <w:szCs w:val="24"/>
        </w:rPr>
        <w:t xml:space="preserve"> </w:t>
      </w:r>
      <w:proofErr w:type="spellStart"/>
      <w:r w:rsidR="00733691" w:rsidRPr="00CF0E57">
        <w:rPr>
          <w:sz w:val="24"/>
          <w:szCs w:val="24"/>
        </w:rPr>
        <w:t>k.o</w:t>
      </w:r>
      <w:proofErr w:type="spellEnd"/>
      <w:r w:rsidR="00733691" w:rsidRPr="00CF0E57">
        <w:rPr>
          <w:sz w:val="24"/>
          <w:szCs w:val="24"/>
        </w:rPr>
        <w:t xml:space="preserve">. </w:t>
      </w:r>
      <w:proofErr w:type="spellStart"/>
      <w:r w:rsidR="00733691">
        <w:rPr>
          <w:sz w:val="24"/>
          <w:szCs w:val="24"/>
        </w:rPr>
        <w:t>Stubičko</w:t>
      </w:r>
      <w:proofErr w:type="spellEnd"/>
      <w:r w:rsidR="00733691">
        <w:rPr>
          <w:sz w:val="24"/>
          <w:szCs w:val="24"/>
        </w:rPr>
        <w:t xml:space="preserve"> </w:t>
      </w:r>
      <w:proofErr w:type="spellStart"/>
      <w:r w:rsidR="00733691">
        <w:rPr>
          <w:sz w:val="24"/>
          <w:szCs w:val="24"/>
        </w:rPr>
        <w:t>Podgorje</w:t>
      </w:r>
      <w:proofErr w:type="spellEnd"/>
      <w:r w:rsidR="00733691" w:rsidRPr="00CF0E57">
        <w:rPr>
          <w:sz w:val="24"/>
          <w:szCs w:val="24"/>
        </w:rPr>
        <w:t>,</w:t>
      </w:r>
      <w:r w:rsidR="00237EC8">
        <w:rPr>
          <w:sz w:val="24"/>
          <w:szCs w:val="24"/>
        </w:rPr>
        <w:t xml:space="preserve"> </w:t>
      </w:r>
      <w:proofErr w:type="spellStart"/>
      <w:r w:rsidR="00237EC8">
        <w:rPr>
          <w:sz w:val="24"/>
          <w:szCs w:val="24"/>
        </w:rPr>
        <w:t>nositelja</w:t>
      </w:r>
      <w:proofErr w:type="spellEnd"/>
      <w:r w:rsidR="00237EC8">
        <w:rPr>
          <w:sz w:val="24"/>
          <w:szCs w:val="24"/>
        </w:rPr>
        <w:t xml:space="preserve"> </w:t>
      </w:r>
      <w:proofErr w:type="spellStart"/>
      <w:r w:rsidR="00237EC8">
        <w:rPr>
          <w:sz w:val="24"/>
          <w:szCs w:val="24"/>
        </w:rPr>
        <w:t>zahvata</w:t>
      </w:r>
      <w:proofErr w:type="spellEnd"/>
      <w:r w:rsidR="00237EC8">
        <w:rPr>
          <w:sz w:val="24"/>
          <w:szCs w:val="24"/>
        </w:rPr>
        <w:t xml:space="preserve"> </w:t>
      </w:r>
      <w:proofErr w:type="spellStart"/>
      <w:r w:rsidR="00237EC8" w:rsidRPr="00CF0E57">
        <w:rPr>
          <w:sz w:val="24"/>
          <w:szCs w:val="24"/>
        </w:rPr>
        <w:t>Hrvatske</w:t>
      </w:r>
      <w:proofErr w:type="spellEnd"/>
      <w:r w:rsidR="00237EC8" w:rsidRPr="00CF0E57">
        <w:rPr>
          <w:sz w:val="24"/>
          <w:szCs w:val="24"/>
        </w:rPr>
        <w:t xml:space="preserve"> </w:t>
      </w:r>
      <w:proofErr w:type="spellStart"/>
      <w:r w:rsidR="00237EC8" w:rsidRPr="00CF0E57">
        <w:rPr>
          <w:sz w:val="24"/>
          <w:szCs w:val="24"/>
        </w:rPr>
        <w:t>šume</w:t>
      </w:r>
      <w:proofErr w:type="spellEnd"/>
      <w:r w:rsidR="00237EC8" w:rsidRPr="00CF0E57">
        <w:rPr>
          <w:sz w:val="24"/>
          <w:szCs w:val="24"/>
        </w:rPr>
        <w:t xml:space="preserve"> d.o.o.</w:t>
      </w:r>
      <w:r w:rsidR="00237EC8">
        <w:rPr>
          <w:sz w:val="24"/>
          <w:szCs w:val="24"/>
        </w:rPr>
        <w:t>,</w:t>
      </w:r>
      <w:r w:rsidR="00237EC8" w:rsidRPr="00CF0E57">
        <w:rPr>
          <w:sz w:val="24"/>
          <w:szCs w:val="24"/>
        </w:rPr>
        <w:t xml:space="preserve"> </w:t>
      </w:r>
      <w:proofErr w:type="spellStart"/>
      <w:r w:rsidR="00237EC8" w:rsidRPr="00CF0E57">
        <w:rPr>
          <w:sz w:val="24"/>
          <w:szCs w:val="24"/>
        </w:rPr>
        <w:t>Uprava</w:t>
      </w:r>
      <w:proofErr w:type="spellEnd"/>
      <w:r w:rsidR="00237EC8" w:rsidRPr="00CF0E57">
        <w:rPr>
          <w:sz w:val="24"/>
          <w:szCs w:val="24"/>
        </w:rPr>
        <w:t xml:space="preserve"> </w:t>
      </w:r>
      <w:proofErr w:type="spellStart"/>
      <w:r w:rsidR="00237EC8" w:rsidRPr="00CF0E57">
        <w:rPr>
          <w:sz w:val="24"/>
          <w:szCs w:val="24"/>
        </w:rPr>
        <w:t>šuma</w:t>
      </w:r>
      <w:proofErr w:type="spellEnd"/>
      <w:r w:rsidR="00237EC8" w:rsidRPr="00CF0E57">
        <w:rPr>
          <w:sz w:val="24"/>
          <w:szCs w:val="24"/>
        </w:rPr>
        <w:t xml:space="preserve"> </w:t>
      </w:r>
      <w:proofErr w:type="spellStart"/>
      <w:r w:rsidR="00237EC8" w:rsidRPr="00CF0E57">
        <w:rPr>
          <w:sz w:val="24"/>
          <w:szCs w:val="24"/>
        </w:rPr>
        <w:t>Podružnica</w:t>
      </w:r>
      <w:proofErr w:type="spellEnd"/>
      <w:r w:rsidR="00237EC8" w:rsidRPr="00CF0E57">
        <w:rPr>
          <w:sz w:val="24"/>
          <w:szCs w:val="24"/>
        </w:rPr>
        <w:t xml:space="preserve"> Zagreb,</w:t>
      </w:r>
      <w:r w:rsidR="00237EC8">
        <w:rPr>
          <w:sz w:val="24"/>
          <w:szCs w:val="24"/>
        </w:rPr>
        <w:t xml:space="preserve"> </w:t>
      </w:r>
      <w:proofErr w:type="spellStart"/>
      <w:r w:rsidR="00237EC8">
        <w:rPr>
          <w:sz w:val="24"/>
          <w:szCs w:val="24"/>
        </w:rPr>
        <w:t>Lazinska</w:t>
      </w:r>
      <w:proofErr w:type="spellEnd"/>
      <w:r w:rsidR="00237EC8">
        <w:rPr>
          <w:sz w:val="24"/>
          <w:szCs w:val="24"/>
        </w:rPr>
        <w:t xml:space="preserve"> 41, Zagreb</w:t>
      </w:r>
      <w:r w:rsidR="00733691" w:rsidRPr="00CF0E57">
        <w:rPr>
          <w:sz w:val="24"/>
          <w:szCs w:val="24"/>
        </w:rPr>
        <w:t xml:space="preserve"> </w:t>
      </w:r>
      <w:r w:rsidR="00733691" w:rsidRPr="00CF0E57">
        <w:rPr>
          <w:sz w:val="24"/>
          <w:szCs w:val="24"/>
          <w:lang w:val="hr-HR"/>
        </w:rPr>
        <w:t>p</w:t>
      </w:r>
      <w:r w:rsidR="00733691">
        <w:rPr>
          <w:sz w:val="24"/>
          <w:szCs w:val="24"/>
          <w:lang w:val="hr-HR"/>
        </w:rPr>
        <w:t>rihvatljiv je za ekološku mrežu</w:t>
      </w:r>
      <w:r w:rsidR="00712A3C">
        <w:rPr>
          <w:sz w:val="24"/>
          <w:szCs w:val="24"/>
          <w:lang w:val="hr-HR"/>
        </w:rPr>
        <w:t>.</w:t>
      </w:r>
      <w:r w:rsidR="009F4729">
        <w:rPr>
          <w:sz w:val="24"/>
          <w:szCs w:val="24"/>
          <w:lang w:val="hr-HR"/>
        </w:rPr>
        <w:t xml:space="preserve"> </w:t>
      </w:r>
    </w:p>
    <w:p w:rsidR="00B56405" w:rsidRPr="00CF0E57" w:rsidRDefault="00B56405" w:rsidP="00B56405">
      <w:pPr>
        <w:pStyle w:val="ListParagraph"/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B56405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Ovo Rješenje objavljuje se na internetskim stranicama Krapinsko-zagorske županije.</w:t>
      </w:r>
    </w:p>
    <w:p w:rsidR="00B56405" w:rsidRPr="00CF0E57" w:rsidRDefault="00B56405" w:rsidP="00B56405">
      <w:pPr>
        <w:pStyle w:val="ListParagraph"/>
        <w:jc w:val="both"/>
        <w:rPr>
          <w:sz w:val="24"/>
          <w:szCs w:val="24"/>
          <w:lang w:val="hr-HR"/>
        </w:rPr>
      </w:pPr>
    </w:p>
    <w:p w:rsidR="00B56405" w:rsidRPr="00CF0E57" w:rsidRDefault="00B56405" w:rsidP="00B56405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Ovo Rješenje izdaje se na rok od četiri godine. </w:t>
      </w:r>
    </w:p>
    <w:p w:rsidR="00B56405" w:rsidRPr="00CF0E57" w:rsidRDefault="00B56405" w:rsidP="00B56405">
      <w:pPr>
        <w:jc w:val="both"/>
        <w:rPr>
          <w:sz w:val="24"/>
          <w:szCs w:val="24"/>
          <w:lang w:val="hr-HR"/>
        </w:rPr>
      </w:pPr>
    </w:p>
    <w:p w:rsidR="00B56405" w:rsidRPr="00CF0E57" w:rsidRDefault="00B56405" w:rsidP="00B56405">
      <w:pPr>
        <w:jc w:val="center"/>
        <w:rPr>
          <w:b/>
          <w:sz w:val="24"/>
          <w:szCs w:val="24"/>
          <w:lang w:val="hr-HR"/>
        </w:rPr>
      </w:pPr>
      <w:r w:rsidRPr="00CF0E57">
        <w:rPr>
          <w:b/>
          <w:sz w:val="24"/>
          <w:szCs w:val="24"/>
          <w:lang w:val="hr-HR"/>
        </w:rPr>
        <w:t>O b r a z l o ž e n j e</w:t>
      </w: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582A74" w:rsidRPr="00CF0E57" w:rsidRDefault="00B56405" w:rsidP="006411C9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Upravni odjel za prostorno uređenje, gradnju i zaštitu okoliša Krapinsko-zagorske županije (u dalj</w:t>
      </w:r>
      <w:r w:rsidR="002B6F23">
        <w:rPr>
          <w:sz w:val="24"/>
          <w:szCs w:val="24"/>
          <w:lang w:val="hr-HR"/>
        </w:rPr>
        <w:t>nj</w:t>
      </w:r>
      <w:r w:rsidRPr="00CF0E57">
        <w:rPr>
          <w:sz w:val="24"/>
          <w:szCs w:val="24"/>
          <w:lang w:val="hr-HR"/>
        </w:rPr>
        <w:t>em tekstu: Upravni odjel) zaprimio je</w:t>
      </w:r>
      <w:r w:rsidR="007F179B" w:rsidRPr="00CF0E57">
        <w:rPr>
          <w:sz w:val="24"/>
          <w:szCs w:val="24"/>
          <w:lang w:val="hr-HR"/>
        </w:rPr>
        <w:t xml:space="preserve"> </w:t>
      </w:r>
      <w:r w:rsidR="00B77287">
        <w:rPr>
          <w:sz w:val="24"/>
          <w:szCs w:val="24"/>
          <w:lang w:val="hr-HR"/>
        </w:rPr>
        <w:t>11</w:t>
      </w:r>
      <w:r w:rsidR="007F179B" w:rsidRPr="00CF0E57">
        <w:rPr>
          <w:sz w:val="24"/>
          <w:szCs w:val="24"/>
          <w:lang w:val="hr-HR"/>
        </w:rPr>
        <w:t>.</w:t>
      </w:r>
      <w:r w:rsidR="00B77287">
        <w:rPr>
          <w:sz w:val="24"/>
          <w:szCs w:val="24"/>
          <w:lang w:val="hr-HR"/>
        </w:rPr>
        <w:t>11</w:t>
      </w:r>
      <w:r w:rsidR="007F179B" w:rsidRPr="00CF0E57">
        <w:rPr>
          <w:sz w:val="24"/>
          <w:szCs w:val="24"/>
          <w:lang w:val="hr-HR"/>
        </w:rPr>
        <w:t>.2019. godine</w:t>
      </w:r>
      <w:r w:rsidRPr="00CF0E57">
        <w:rPr>
          <w:sz w:val="24"/>
          <w:szCs w:val="24"/>
          <w:lang w:val="hr-HR"/>
        </w:rPr>
        <w:t xml:space="preserve"> zahtjev nositelja zahvata </w:t>
      </w:r>
      <w:proofErr w:type="spellStart"/>
      <w:r w:rsidRPr="00CF0E57">
        <w:rPr>
          <w:sz w:val="24"/>
          <w:szCs w:val="24"/>
        </w:rPr>
        <w:t>Hrvatske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šume</w:t>
      </w:r>
      <w:proofErr w:type="spellEnd"/>
      <w:r w:rsidRPr="00CF0E57">
        <w:rPr>
          <w:sz w:val="24"/>
          <w:szCs w:val="24"/>
        </w:rPr>
        <w:t xml:space="preserve"> d.o.o.</w:t>
      </w:r>
      <w:r w:rsidR="00A82C09">
        <w:rPr>
          <w:sz w:val="24"/>
          <w:szCs w:val="24"/>
        </w:rPr>
        <w:t>,</w:t>
      </w:r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Uprava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Podružnica</w:t>
      </w:r>
      <w:proofErr w:type="spellEnd"/>
      <w:r w:rsidRPr="00CF0E57">
        <w:rPr>
          <w:sz w:val="24"/>
          <w:szCs w:val="24"/>
        </w:rPr>
        <w:t xml:space="preserve"> Zagreb,</w:t>
      </w:r>
      <w:r w:rsidR="00721C79">
        <w:rPr>
          <w:sz w:val="24"/>
          <w:szCs w:val="24"/>
        </w:rPr>
        <w:t xml:space="preserve"> </w:t>
      </w:r>
      <w:proofErr w:type="spellStart"/>
      <w:r w:rsidR="00721C79">
        <w:rPr>
          <w:sz w:val="24"/>
          <w:szCs w:val="24"/>
        </w:rPr>
        <w:t>Lazinska</w:t>
      </w:r>
      <w:proofErr w:type="spellEnd"/>
      <w:r w:rsidR="00721C79">
        <w:rPr>
          <w:sz w:val="24"/>
          <w:szCs w:val="24"/>
        </w:rPr>
        <w:t xml:space="preserve"> 41, Zagreb,</w:t>
      </w:r>
      <w:r w:rsidRPr="00CF0E57">
        <w:rPr>
          <w:sz w:val="24"/>
          <w:szCs w:val="24"/>
        </w:rPr>
        <w:t xml:space="preserve"> za </w:t>
      </w:r>
      <w:proofErr w:type="spellStart"/>
      <w:r w:rsidRPr="00CF0E57">
        <w:rPr>
          <w:sz w:val="24"/>
          <w:szCs w:val="24"/>
        </w:rPr>
        <w:t>provedbu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postupka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Prethodne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ocjene</w:t>
      </w:r>
      <w:proofErr w:type="spellEnd"/>
      <w:r w:rsidRPr="00CF0E57">
        <w:rPr>
          <w:sz w:val="24"/>
          <w:szCs w:val="24"/>
        </w:rPr>
        <w:t xml:space="preserve"> </w:t>
      </w:r>
      <w:r w:rsidRPr="00CF0E57">
        <w:rPr>
          <w:sz w:val="24"/>
          <w:szCs w:val="24"/>
          <w:lang w:val="hr-HR"/>
        </w:rPr>
        <w:t xml:space="preserve">prihvatljivosti za ekološku mrežu za zahvat </w:t>
      </w:r>
      <w:proofErr w:type="spellStart"/>
      <w:r w:rsidR="00C20A8C" w:rsidRPr="00CF0E57">
        <w:rPr>
          <w:sz w:val="24"/>
          <w:szCs w:val="24"/>
        </w:rPr>
        <w:t>izgradnje</w:t>
      </w:r>
      <w:proofErr w:type="spellEnd"/>
      <w:r w:rsidR="00C20A8C" w:rsidRPr="00CF0E57">
        <w:rPr>
          <w:sz w:val="24"/>
          <w:szCs w:val="24"/>
        </w:rPr>
        <w:t xml:space="preserve"> </w:t>
      </w:r>
      <w:proofErr w:type="spellStart"/>
      <w:r w:rsidR="00C20A8C" w:rsidRPr="00CF0E57">
        <w:rPr>
          <w:sz w:val="24"/>
          <w:szCs w:val="24"/>
        </w:rPr>
        <w:t>šumske</w:t>
      </w:r>
      <w:proofErr w:type="spellEnd"/>
      <w:r w:rsidR="00C20A8C" w:rsidRPr="00CF0E57">
        <w:rPr>
          <w:sz w:val="24"/>
          <w:szCs w:val="24"/>
        </w:rPr>
        <w:t xml:space="preserve"> </w:t>
      </w:r>
      <w:proofErr w:type="spellStart"/>
      <w:r w:rsidR="00C20A8C" w:rsidRPr="00CF0E57">
        <w:rPr>
          <w:sz w:val="24"/>
          <w:szCs w:val="24"/>
        </w:rPr>
        <w:t>vlake</w:t>
      </w:r>
      <w:proofErr w:type="spellEnd"/>
      <w:r w:rsidR="00C20A8C" w:rsidRPr="00CF0E57">
        <w:rPr>
          <w:sz w:val="24"/>
          <w:szCs w:val="24"/>
        </w:rPr>
        <w:t xml:space="preserve"> “</w:t>
      </w:r>
      <w:proofErr w:type="spellStart"/>
      <w:r w:rsidR="00C20A8C" w:rsidRPr="00CF0E57">
        <w:rPr>
          <w:sz w:val="24"/>
          <w:szCs w:val="24"/>
        </w:rPr>
        <w:t>Stubička</w:t>
      </w:r>
      <w:proofErr w:type="spellEnd"/>
      <w:r w:rsidR="00C20A8C" w:rsidRPr="00CF0E57">
        <w:rPr>
          <w:sz w:val="24"/>
          <w:szCs w:val="24"/>
        </w:rPr>
        <w:t xml:space="preserve"> Gora” </w:t>
      </w:r>
      <w:proofErr w:type="spellStart"/>
      <w:r w:rsidR="00C20A8C" w:rsidRPr="00CF0E57">
        <w:rPr>
          <w:sz w:val="24"/>
          <w:szCs w:val="24"/>
        </w:rPr>
        <w:t>na</w:t>
      </w:r>
      <w:proofErr w:type="spellEnd"/>
      <w:r w:rsidR="00C20A8C" w:rsidRPr="00CF0E57">
        <w:rPr>
          <w:sz w:val="24"/>
          <w:szCs w:val="24"/>
        </w:rPr>
        <w:t xml:space="preserve"> </w:t>
      </w:r>
      <w:proofErr w:type="spellStart"/>
      <w:r w:rsidR="00C20A8C" w:rsidRPr="00CF0E57">
        <w:rPr>
          <w:sz w:val="24"/>
          <w:szCs w:val="24"/>
        </w:rPr>
        <w:t>području</w:t>
      </w:r>
      <w:proofErr w:type="spellEnd"/>
      <w:r w:rsidR="00C20A8C" w:rsidRPr="00CF0E57">
        <w:rPr>
          <w:sz w:val="24"/>
          <w:szCs w:val="24"/>
        </w:rPr>
        <w:t xml:space="preserve"> </w:t>
      </w:r>
      <w:proofErr w:type="spellStart"/>
      <w:r w:rsidR="00C20A8C" w:rsidRPr="00CF0E57">
        <w:rPr>
          <w:sz w:val="24"/>
          <w:szCs w:val="24"/>
        </w:rPr>
        <w:t>Općine</w:t>
      </w:r>
      <w:proofErr w:type="spellEnd"/>
      <w:r w:rsidR="00C20A8C" w:rsidRPr="00CF0E57">
        <w:rPr>
          <w:sz w:val="24"/>
          <w:szCs w:val="24"/>
        </w:rPr>
        <w:t xml:space="preserve"> </w:t>
      </w:r>
      <w:proofErr w:type="spellStart"/>
      <w:r w:rsidR="00C20A8C" w:rsidRPr="00CF0E57">
        <w:rPr>
          <w:sz w:val="24"/>
          <w:szCs w:val="24"/>
        </w:rPr>
        <w:t>Stubičke</w:t>
      </w:r>
      <w:proofErr w:type="spellEnd"/>
      <w:r w:rsidR="00C20A8C" w:rsidRPr="00CF0E57">
        <w:rPr>
          <w:sz w:val="24"/>
          <w:szCs w:val="24"/>
        </w:rPr>
        <w:t xml:space="preserve"> Toplice i </w:t>
      </w:r>
      <w:proofErr w:type="spellStart"/>
      <w:r w:rsidR="00C20A8C" w:rsidRPr="00CF0E57">
        <w:rPr>
          <w:sz w:val="24"/>
          <w:szCs w:val="24"/>
        </w:rPr>
        <w:t>Grada</w:t>
      </w:r>
      <w:proofErr w:type="spellEnd"/>
      <w:r w:rsidR="00C20A8C" w:rsidRPr="00CF0E57">
        <w:rPr>
          <w:sz w:val="24"/>
          <w:szCs w:val="24"/>
        </w:rPr>
        <w:t xml:space="preserve"> Donja Stubica,</w:t>
      </w:r>
      <w:r w:rsidR="00C20A8C">
        <w:rPr>
          <w:sz w:val="24"/>
          <w:szCs w:val="24"/>
        </w:rPr>
        <w:t xml:space="preserve"> </w:t>
      </w:r>
      <w:r w:rsidR="00C20A8C" w:rsidRPr="00B77287">
        <w:rPr>
          <w:sz w:val="24"/>
          <w:szCs w:val="24"/>
          <w:lang w:val="hr-HR"/>
        </w:rPr>
        <w:t>odjel/odsjek: 13a, 13b</w:t>
      </w:r>
      <w:r w:rsidR="00C20A8C" w:rsidRPr="00CF0E57">
        <w:rPr>
          <w:sz w:val="24"/>
          <w:szCs w:val="24"/>
        </w:rPr>
        <w:t xml:space="preserve"> </w:t>
      </w:r>
      <w:proofErr w:type="spellStart"/>
      <w:r w:rsidR="00C20A8C">
        <w:rPr>
          <w:sz w:val="24"/>
          <w:szCs w:val="24"/>
        </w:rPr>
        <w:t>na</w:t>
      </w:r>
      <w:proofErr w:type="spellEnd"/>
      <w:r w:rsidR="00C20A8C" w:rsidRPr="00CF0E57">
        <w:rPr>
          <w:sz w:val="24"/>
          <w:szCs w:val="24"/>
        </w:rPr>
        <w:t xml:space="preserve"> k.č.</w:t>
      </w:r>
      <w:r w:rsidR="00C20A8C">
        <w:rPr>
          <w:sz w:val="24"/>
          <w:szCs w:val="24"/>
        </w:rPr>
        <w:t xml:space="preserve">br. 2295/1 </w:t>
      </w:r>
      <w:proofErr w:type="spellStart"/>
      <w:r w:rsidR="00C20A8C">
        <w:rPr>
          <w:sz w:val="24"/>
          <w:szCs w:val="24"/>
        </w:rPr>
        <w:t>k.o</w:t>
      </w:r>
      <w:proofErr w:type="spellEnd"/>
      <w:r w:rsidR="00C20A8C">
        <w:rPr>
          <w:sz w:val="24"/>
          <w:szCs w:val="24"/>
        </w:rPr>
        <w:t xml:space="preserve">. </w:t>
      </w:r>
      <w:proofErr w:type="spellStart"/>
      <w:r w:rsidR="00C20A8C">
        <w:rPr>
          <w:sz w:val="24"/>
          <w:szCs w:val="24"/>
        </w:rPr>
        <w:t>Kraljev</w:t>
      </w:r>
      <w:proofErr w:type="spellEnd"/>
      <w:r w:rsidR="00C20A8C">
        <w:rPr>
          <w:sz w:val="24"/>
          <w:szCs w:val="24"/>
        </w:rPr>
        <w:t xml:space="preserve"> </w:t>
      </w:r>
      <w:proofErr w:type="spellStart"/>
      <w:r w:rsidR="00C20A8C">
        <w:rPr>
          <w:sz w:val="24"/>
          <w:szCs w:val="24"/>
        </w:rPr>
        <w:t>Vrh</w:t>
      </w:r>
      <w:proofErr w:type="spellEnd"/>
      <w:r w:rsidR="00C20A8C">
        <w:rPr>
          <w:sz w:val="24"/>
          <w:szCs w:val="24"/>
        </w:rPr>
        <w:t xml:space="preserve"> i </w:t>
      </w:r>
      <w:r w:rsidR="00C20A8C" w:rsidRPr="00B77287">
        <w:rPr>
          <w:sz w:val="24"/>
          <w:szCs w:val="24"/>
          <w:lang w:val="hr-HR"/>
        </w:rPr>
        <w:t>odjel/odsjek: 31a, 31b</w:t>
      </w:r>
      <w:r w:rsidR="00C20A8C">
        <w:rPr>
          <w:sz w:val="24"/>
          <w:szCs w:val="24"/>
          <w:lang w:val="hr-HR"/>
        </w:rPr>
        <w:t xml:space="preserve"> </w:t>
      </w:r>
      <w:proofErr w:type="gramStart"/>
      <w:r w:rsidR="00C20A8C">
        <w:rPr>
          <w:sz w:val="24"/>
          <w:szCs w:val="24"/>
          <w:lang w:val="hr-HR"/>
        </w:rPr>
        <w:t>na</w:t>
      </w:r>
      <w:proofErr w:type="gramEnd"/>
      <w:r w:rsidR="00C20A8C">
        <w:rPr>
          <w:sz w:val="24"/>
          <w:szCs w:val="24"/>
        </w:rPr>
        <w:t xml:space="preserve"> k.č.br.</w:t>
      </w:r>
      <w:r w:rsidR="00C20A8C" w:rsidRPr="00CF0E57">
        <w:rPr>
          <w:sz w:val="24"/>
          <w:szCs w:val="24"/>
        </w:rPr>
        <w:t xml:space="preserve"> </w:t>
      </w:r>
      <w:proofErr w:type="gramStart"/>
      <w:r w:rsidR="00C20A8C" w:rsidRPr="00CF0E57">
        <w:rPr>
          <w:sz w:val="24"/>
          <w:szCs w:val="24"/>
        </w:rPr>
        <w:t>2</w:t>
      </w:r>
      <w:r w:rsidR="00C20A8C">
        <w:rPr>
          <w:sz w:val="24"/>
          <w:szCs w:val="24"/>
        </w:rPr>
        <w:t>302</w:t>
      </w:r>
      <w:r w:rsidR="00C20A8C" w:rsidRPr="00CF0E57">
        <w:rPr>
          <w:sz w:val="24"/>
          <w:szCs w:val="24"/>
        </w:rPr>
        <w:t>, 2</w:t>
      </w:r>
      <w:r w:rsidR="00C20A8C">
        <w:rPr>
          <w:sz w:val="24"/>
          <w:szCs w:val="24"/>
        </w:rPr>
        <w:t>303</w:t>
      </w:r>
      <w:r w:rsidR="00C20A8C" w:rsidRPr="00CF0E57">
        <w:rPr>
          <w:sz w:val="24"/>
          <w:szCs w:val="24"/>
        </w:rPr>
        <w:t>, 2</w:t>
      </w:r>
      <w:r w:rsidR="00C20A8C">
        <w:rPr>
          <w:sz w:val="24"/>
          <w:szCs w:val="24"/>
        </w:rPr>
        <w:t>304</w:t>
      </w:r>
      <w:r w:rsidR="00C20A8C" w:rsidRPr="00CF0E57">
        <w:rPr>
          <w:sz w:val="24"/>
          <w:szCs w:val="24"/>
        </w:rPr>
        <w:t>, 2</w:t>
      </w:r>
      <w:r w:rsidR="00C20A8C">
        <w:rPr>
          <w:sz w:val="24"/>
          <w:szCs w:val="24"/>
        </w:rPr>
        <w:t>311/3</w:t>
      </w:r>
      <w:r w:rsidR="00C20A8C" w:rsidRPr="00CF0E57">
        <w:rPr>
          <w:sz w:val="24"/>
          <w:szCs w:val="24"/>
        </w:rPr>
        <w:t xml:space="preserve"> </w:t>
      </w:r>
      <w:proofErr w:type="spellStart"/>
      <w:r w:rsidR="00C20A8C" w:rsidRPr="00CF0E57">
        <w:rPr>
          <w:sz w:val="24"/>
          <w:szCs w:val="24"/>
        </w:rPr>
        <w:t>k.o</w:t>
      </w:r>
      <w:proofErr w:type="spellEnd"/>
      <w:r w:rsidR="00C20A8C" w:rsidRPr="00CF0E57">
        <w:rPr>
          <w:sz w:val="24"/>
          <w:szCs w:val="24"/>
        </w:rPr>
        <w:t xml:space="preserve">. </w:t>
      </w:r>
      <w:proofErr w:type="spellStart"/>
      <w:r w:rsidR="00C20A8C">
        <w:rPr>
          <w:sz w:val="24"/>
          <w:szCs w:val="24"/>
        </w:rPr>
        <w:t>Stubičko</w:t>
      </w:r>
      <w:proofErr w:type="spellEnd"/>
      <w:r w:rsidR="00C20A8C">
        <w:rPr>
          <w:sz w:val="24"/>
          <w:szCs w:val="24"/>
        </w:rPr>
        <w:t xml:space="preserve"> </w:t>
      </w:r>
      <w:proofErr w:type="spellStart"/>
      <w:r w:rsidR="00C20A8C">
        <w:rPr>
          <w:sz w:val="24"/>
          <w:szCs w:val="24"/>
        </w:rPr>
        <w:t>Podgorje</w:t>
      </w:r>
      <w:proofErr w:type="spellEnd"/>
      <w:r w:rsidR="004A0152">
        <w:rPr>
          <w:sz w:val="24"/>
          <w:szCs w:val="24"/>
        </w:rPr>
        <w:t>.</w:t>
      </w:r>
      <w:proofErr w:type="gramEnd"/>
      <w:r w:rsidR="00E470A5" w:rsidRPr="00CF0E57">
        <w:rPr>
          <w:sz w:val="24"/>
          <w:szCs w:val="24"/>
        </w:rPr>
        <w:t xml:space="preserve"> </w:t>
      </w:r>
      <w:r w:rsidR="00582A74" w:rsidRPr="00CF0E57">
        <w:rPr>
          <w:sz w:val="24"/>
          <w:szCs w:val="24"/>
          <w:lang w:val="hr-HR"/>
        </w:rPr>
        <w:t>U zahtjevu su sukladno odredbama članka 30. stavka 2. Zakona o zaštiti prirode navedeni svi podaci o nositelju zahvata i planiranom zahvatu.</w:t>
      </w:r>
    </w:p>
    <w:p w:rsidR="00B56405" w:rsidRPr="00CF0E57" w:rsidRDefault="00B56405" w:rsidP="00B56405">
      <w:pPr>
        <w:jc w:val="both"/>
        <w:rPr>
          <w:sz w:val="24"/>
          <w:szCs w:val="24"/>
          <w:lang w:val="hr-HR"/>
        </w:rPr>
      </w:pPr>
    </w:p>
    <w:p w:rsidR="004E19AD" w:rsidRPr="00CF0E57" w:rsidRDefault="00B56405" w:rsidP="004E19AD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Upravni odjel je </w:t>
      </w:r>
      <w:r w:rsidR="00E470A5">
        <w:rPr>
          <w:sz w:val="24"/>
          <w:szCs w:val="24"/>
          <w:lang w:val="hr-HR"/>
        </w:rPr>
        <w:t>20</w:t>
      </w:r>
      <w:r w:rsidRPr="00CF0E57">
        <w:rPr>
          <w:sz w:val="24"/>
          <w:szCs w:val="24"/>
          <w:lang w:val="hr-HR"/>
        </w:rPr>
        <w:t xml:space="preserve">. </w:t>
      </w:r>
      <w:r w:rsidR="00E470A5">
        <w:rPr>
          <w:sz w:val="24"/>
          <w:szCs w:val="24"/>
          <w:lang w:val="hr-HR"/>
        </w:rPr>
        <w:t>studenog</w:t>
      </w:r>
      <w:r w:rsidRPr="00CF0E57">
        <w:rPr>
          <w:sz w:val="24"/>
          <w:szCs w:val="24"/>
          <w:lang w:val="hr-HR"/>
        </w:rPr>
        <w:t xml:space="preserve"> 2019. godine temeljem članka 30. stavka 3. Zakona o zaštiti prirode, </w:t>
      </w:r>
      <w:r w:rsidR="004E19AD" w:rsidRPr="00CF0E57">
        <w:rPr>
          <w:sz w:val="24"/>
          <w:szCs w:val="24"/>
          <w:lang w:val="hr-HR"/>
        </w:rPr>
        <w:t xml:space="preserve">od </w:t>
      </w:r>
      <w:r w:rsidRPr="00CF0E57">
        <w:rPr>
          <w:sz w:val="24"/>
          <w:szCs w:val="24"/>
          <w:lang w:val="hr-HR"/>
        </w:rPr>
        <w:t>Ministarstva zaštite okoliša i energetike (u daljnjem tekstu: Ministarstvo)</w:t>
      </w:r>
      <w:r w:rsidR="004E19AD" w:rsidRPr="00CF0E57">
        <w:rPr>
          <w:sz w:val="24"/>
          <w:szCs w:val="24"/>
          <w:lang w:val="hr-HR"/>
        </w:rPr>
        <w:t xml:space="preserve"> zatražio</w:t>
      </w:r>
      <w:r w:rsidR="004A0152">
        <w:rPr>
          <w:sz w:val="24"/>
          <w:szCs w:val="24"/>
          <w:lang w:val="hr-HR"/>
        </w:rPr>
        <w:t xml:space="preserve"> prethodno</w:t>
      </w:r>
      <w:r w:rsidR="004E19AD" w:rsidRPr="00CF0E57">
        <w:rPr>
          <w:sz w:val="24"/>
          <w:szCs w:val="24"/>
          <w:lang w:val="hr-HR"/>
        </w:rPr>
        <w:t xml:space="preserve"> mišljenje o mogućnosti značajnih negativnih utjecaja zahvata na ciljeve očuvanja i cjelovitost područja ekološke mreže (KLASA: UP/I-351-01/19-01/</w:t>
      </w:r>
      <w:r w:rsidR="00E470A5">
        <w:rPr>
          <w:sz w:val="24"/>
          <w:szCs w:val="24"/>
          <w:lang w:val="hr-HR"/>
        </w:rPr>
        <w:t>3</w:t>
      </w:r>
      <w:r w:rsidR="00733691">
        <w:rPr>
          <w:sz w:val="24"/>
          <w:szCs w:val="24"/>
          <w:lang w:val="hr-HR"/>
        </w:rPr>
        <w:t>1</w:t>
      </w:r>
      <w:r w:rsidR="004E19AD" w:rsidRPr="00CF0E57">
        <w:rPr>
          <w:sz w:val="24"/>
          <w:szCs w:val="24"/>
          <w:lang w:val="hr-HR"/>
        </w:rPr>
        <w:t>, URBROJ: 2140/01-08/1-19-</w:t>
      </w:r>
      <w:r w:rsidR="002B6F23">
        <w:rPr>
          <w:sz w:val="24"/>
          <w:szCs w:val="24"/>
          <w:lang w:val="hr-HR"/>
        </w:rPr>
        <w:t>2</w:t>
      </w:r>
      <w:r w:rsidR="004E19AD" w:rsidRPr="00CF0E57">
        <w:rPr>
          <w:sz w:val="24"/>
          <w:szCs w:val="24"/>
          <w:lang w:val="hr-HR"/>
        </w:rPr>
        <w:t>)</w:t>
      </w:r>
      <w:r w:rsidRPr="00CF0E57">
        <w:rPr>
          <w:sz w:val="24"/>
          <w:szCs w:val="24"/>
          <w:lang w:val="hr-HR"/>
        </w:rPr>
        <w:t xml:space="preserve">. </w:t>
      </w:r>
    </w:p>
    <w:p w:rsidR="004E19AD" w:rsidRPr="00CF0E57" w:rsidRDefault="004E19AD" w:rsidP="004E19AD">
      <w:pPr>
        <w:ind w:firstLine="708"/>
        <w:jc w:val="both"/>
        <w:rPr>
          <w:sz w:val="24"/>
          <w:szCs w:val="24"/>
          <w:lang w:val="hr-HR"/>
        </w:rPr>
      </w:pPr>
    </w:p>
    <w:p w:rsidR="00B56405" w:rsidRDefault="004E19AD" w:rsidP="004E19AD">
      <w:pPr>
        <w:ind w:firstLine="708"/>
        <w:jc w:val="both"/>
        <w:rPr>
          <w:sz w:val="24"/>
          <w:szCs w:val="24"/>
          <w:lang w:val="hr-HR"/>
        </w:rPr>
      </w:pPr>
      <w:r w:rsidRPr="004A0152">
        <w:rPr>
          <w:sz w:val="24"/>
          <w:szCs w:val="24"/>
          <w:lang w:val="hr-HR"/>
        </w:rPr>
        <w:lastRenderedPageBreak/>
        <w:t xml:space="preserve">Tijekom postupka traženo </w:t>
      </w:r>
      <w:r w:rsidR="00B56405" w:rsidRPr="004A0152">
        <w:rPr>
          <w:sz w:val="24"/>
          <w:szCs w:val="24"/>
          <w:lang w:val="hr-HR"/>
        </w:rPr>
        <w:t>mišljenje Ministarstva (KLASA: 612-07/19-</w:t>
      </w:r>
      <w:r w:rsidR="00A82C09">
        <w:rPr>
          <w:sz w:val="24"/>
          <w:szCs w:val="24"/>
          <w:lang w:val="hr-HR"/>
        </w:rPr>
        <w:t>38</w:t>
      </w:r>
      <w:r w:rsidR="00B56405" w:rsidRPr="004A0152">
        <w:rPr>
          <w:sz w:val="24"/>
          <w:szCs w:val="24"/>
          <w:lang w:val="hr-HR"/>
        </w:rPr>
        <w:t>/</w:t>
      </w:r>
      <w:r w:rsidR="00A82C09">
        <w:rPr>
          <w:sz w:val="24"/>
          <w:szCs w:val="24"/>
          <w:lang w:val="hr-HR"/>
        </w:rPr>
        <w:t>539</w:t>
      </w:r>
      <w:r w:rsidR="00342785" w:rsidRPr="004A0152">
        <w:rPr>
          <w:sz w:val="24"/>
          <w:szCs w:val="24"/>
          <w:lang w:val="hr-HR"/>
        </w:rPr>
        <w:t xml:space="preserve">, URBROJ: </w:t>
      </w:r>
      <w:r w:rsidR="00A82C09">
        <w:rPr>
          <w:sz w:val="24"/>
          <w:szCs w:val="24"/>
          <w:lang w:val="hr-HR"/>
        </w:rPr>
        <w:t>517-20-3</w:t>
      </w:r>
      <w:r w:rsidR="00B56405" w:rsidRPr="004A0152">
        <w:rPr>
          <w:sz w:val="24"/>
          <w:szCs w:val="24"/>
          <w:lang w:val="hr-HR"/>
        </w:rPr>
        <w:t xml:space="preserve"> od </w:t>
      </w:r>
      <w:r w:rsidR="00A82C09">
        <w:rPr>
          <w:sz w:val="24"/>
          <w:szCs w:val="24"/>
          <w:lang w:val="hr-HR"/>
        </w:rPr>
        <w:t>31</w:t>
      </w:r>
      <w:r w:rsidR="00342785" w:rsidRPr="004A0152">
        <w:rPr>
          <w:sz w:val="24"/>
          <w:szCs w:val="24"/>
          <w:lang w:val="hr-HR"/>
        </w:rPr>
        <w:t>.0</w:t>
      </w:r>
      <w:r w:rsidR="00A82C09">
        <w:rPr>
          <w:sz w:val="24"/>
          <w:szCs w:val="24"/>
          <w:lang w:val="hr-HR"/>
        </w:rPr>
        <w:t>1</w:t>
      </w:r>
      <w:r w:rsidR="00B56405" w:rsidRPr="004A0152">
        <w:rPr>
          <w:sz w:val="24"/>
          <w:szCs w:val="24"/>
          <w:lang w:val="hr-HR"/>
        </w:rPr>
        <w:t>.20</w:t>
      </w:r>
      <w:r w:rsidR="00A82C09">
        <w:rPr>
          <w:sz w:val="24"/>
          <w:szCs w:val="24"/>
          <w:lang w:val="hr-HR"/>
        </w:rPr>
        <w:t>20</w:t>
      </w:r>
      <w:r w:rsidR="00B56405" w:rsidRPr="004A0152">
        <w:rPr>
          <w:sz w:val="24"/>
          <w:szCs w:val="24"/>
          <w:lang w:val="hr-HR"/>
        </w:rPr>
        <w:t>.</w:t>
      </w:r>
      <w:r w:rsidR="007F179B" w:rsidRPr="004A0152">
        <w:rPr>
          <w:sz w:val="24"/>
          <w:szCs w:val="24"/>
          <w:lang w:val="hr-HR"/>
        </w:rPr>
        <w:t xml:space="preserve"> godine</w:t>
      </w:r>
      <w:r w:rsidR="00B56405" w:rsidRPr="004A0152">
        <w:rPr>
          <w:sz w:val="24"/>
          <w:szCs w:val="24"/>
          <w:lang w:val="hr-HR"/>
        </w:rPr>
        <w:t xml:space="preserve">) </w:t>
      </w:r>
      <w:r w:rsidRPr="004A0152">
        <w:rPr>
          <w:sz w:val="24"/>
          <w:szCs w:val="24"/>
          <w:lang w:val="hr-HR"/>
        </w:rPr>
        <w:t>je dostavljeno</w:t>
      </w:r>
      <w:r w:rsidR="007F179B" w:rsidRPr="004A0152">
        <w:rPr>
          <w:sz w:val="24"/>
          <w:szCs w:val="24"/>
          <w:lang w:val="hr-HR"/>
        </w:rPr>
        <w:t>,</w:t>
      </w:r>
      <w:r w:rsidRPr="004A0152">
        <w:rPr>
          <w:sz w:val="24"/>
          <w:szCs w:val="24"/>
          <w:lang w:val="hr-HR"/>
        </w:rPr>
        <w:t xml:space="preserve"> </w:t>
      </w:r>
      <w:r w:rsidR="00D836C4" w:rsidRPr="004A0152">
        <w:rPr>
          <w:sz w:val="24"/>
          <w:szCs w:val="24"/>
          <w:lang w:val="hr-HR"/>
        </w:rPr>
        <w:t>a</w:t>
      </w:r>
      <w:r w:rsidRPr="004A0152">
        <w:rPr>
          <w:sz w:val="24"/>
          <w:szCs w:val="24"/>
          <w:lang w:val="hr-HR"/>
        </w:rPr>
        <w:t xml:space="preserve"> u njemu </w:t>
      </w:r>
      <w:r w:rsidR="00D836C4" w:rsidRPr="004A0152">
        <w:rPr>
          <w:sz w:val="24"/>
          <w:szCs w:val="24"/>
          <w:lang w:val="hr-HR"/>
        </w:rPr>
        <w:t xml:space="preserve">se </w:t>
      </w:r>
      <w:r w:rsidR="00B56405" w:rsidRPr="004A0152">
        <w:rPr>
          <w:sz w:val="24"/>
          <w:szCs w:val="24"/>
          <w:lang w:val="hr-HR"/>
        </w:rPr>
        <w:t xml:space="preserve">navodi </w:t>
      </w:r>
      <w:r w:rsidRPr="004A0152">
        <w:rPr>
          <w:sz w:val="24"/>
          <w:szCs w:val="24"/>
          <w:lang w:val="hr-HR"/>
        </w:rPr>
        <w:t xml:space="preserve">da uz </w:t>
      </w:r>
      <w:r w:rsidR="00243E61">
        <w:rPr>
          <w:sz w:val="24"/>
          <w:szCs w:val="24"/>
          <w:lang w:val="hr-HR"/>
        </w:rPr>
        <w:t>dopunu</w:t>
      </w:r>
      <w:r w:rsidRPr="004A0152">
        <w:rPr>
          <w:sz w:val="24"/>
          <w:szCs w:val="24"/>
          <w:lang w:val="hr-HR"/>
        </w:rPr>
        <w:t xml:space="preserve"> idejnog rješenja na način da se </w:t>
      </w:r>
      <w:r w:rsidR="004A0152" w:rsidRPr="004A0152">
        <w:rPr>
          <w:sz w:val="24"/>
          <w:szCs w:val="24"/>
          <w:lang w:val="hr-HR"/>
        </w:rPr>
        <w:t>stabla nakon sječe ostavljaju 24 sata na mjestu prije uklanjanja</w:t>
      </w:r>
      <w:r w:rsidR="00D836C4" w:rsidRPr="004A0152">
        <w:rPr>
          <w:sz w:val="24"/>
          <w:szCs w:val="24"/>
          <w:lang w:val="hr-HR"/>
        </w:rPr>
        <w:t>,</w:t>
      </w:r>
      <w:r w:rsidR="00243E61">
        <w:rPr>
          <w:sz w:val="24"/>
          <w:szCs w:val="24"/>
          <w:lang w:val="hr-HR"/>
        </w:rPr>
        <w:t xml:space="preserve"> te da se ostavljaju stabla s dupljama za koja je utvrđeno da se u njima nalaze kolonije vrsta </w:t>
      </w:r>
      <w:proofErr w:type="spellStart"/>
      <w:r w:rsidR="00243E61">
        <w:rPr>
          <w:sz w:val="24"/>
          <w:szCs w:val="24"/>
          <w:lang w:val="hr-HR"/>
        </w:rPr>
        <w:t>širokouhi</w:t>
      </w:r>
      <w:proofErr w:type="spellEnd"/>
      <w:r w:rsidR="00243E61">
        <w:rPr>
          <w:sz w:val="24"/>
          <w:szCs w:val="24"/>
          <w:lang w:val="hr-HR"/>
        </w:rPr>
        <w:t xml:space="preserve"> mračnjak i </w:t>
      </w:r>
      <w:proofErr w:type="spellStart"/>
      <w:r w:rsidR="00243E61">
        <w:rPr>
          <w:sz w:val="24"/>
          <w:szCs w:val="24"/>
          <w:lang w:val="hr-HR"/>
        </w:rPr>
        <w:t>velikouhi</w:t>
      </w:r>
      <w:proofErr w:type="spellEnd"/>
      <w:r w:rsidR="00243E61">
        <w:rPr>
          <w:sz w:val="24"/>
          <w:szCs w:val="24"/>
          <w:lang w:val="hr-HR"/>
        </w:rPr>
        <w:t xml:space="preserve"> šišmiš, kao i da se radovi uklanjanja vegetacije vrše u periodu od 15. travnja do 01. lipnja i od 15. rujna do 01. studenog,</w:t>
      </w:r>
      <w:r w:rsidR="00D836C4" w:rsidRPr="004A0152">
        <w:rPr>
          <w:sz w:val="24"/>
          <w:szCs w:val="24"/>
          <w:lang w:val="hr-HR"/>
        </w:rPr>
        <w:t xml:space="preserve"> </w:t>
      </w:r>
      <w:r w:rsidR="00B56405" w:rsidRPr="004A0152">
        <w:rPr>
          <w:sz w:val="24"/>
          <w:szCs w:val="24"/>
          <w:lang w:val="hr-HR"/>
        </w:rPr>
        <w:t xml:space="preserve">Prethodnom ocjenom </w:t>
      </w:r>
      <w:r w:rsidR="00D836C4" w:rsidRPr="004A0152">
        <w:rPr>
          <w:sz w:val="24"/>
          <w:szCs w:val="24"/>
          <w:lang w:val="hr-HR"/>
        </w:rPr>
        <w:t xml:space="preserve">zahvata </w:t>
      </w:r>
      <w:r w:rsidR="00B56405" w:rsidRPr="004A0152">
        <w:rPr>
          <w:sz w:val="24"/>
          <w:szCs w:val="24"/>
          <w:lang w:val="hr-HR"/>
        </w:rPr>
        <w:t>može</w:t>
      </w:r>
      <w:r w:rsidR="007F179B" w:rsidRPr="004A0152">
        <w:rPr>
          <w:sz w:val="24"/>
          <w:szCs w:val="24"/>
          <w:lang w:val="hr-HR"/>
        </w:rPr>
        <w:t xml:space="preserve"> se</w:t>
      </w:r>
      <w:r w:rsidR="00B56405" w:rsidRPr="004A0152">
        <w:rPr>
          <w:sz w:val="24"/>
          <w:szCs w:val="24"/>
          <w:lang w:val="hr-HR"/>
        </w:rPr>
        <w:t xml:space="preserve"> isključiti mogućnost značajnih negativnih utjecaja na cjelovitost </w:t>
      </w:r>
      <w:r w:rsidR="00D836C4" w:rsidRPr="004A0152">
        <w:rPr>
          <w:sz w:val="24"/>
          <w:szCs w:val="24"/>
          <w:lang w:val="hr-HR"/>
        </w:rPr>
        <w:t xml:space="preserve">i ciljeve očuvanja </w:t>
      </w:r>
      <w:r w:rsidR="00B56405" w:rsidRPr="004A0152">
        <w:rPr>
          <w:sz w:val="24"/>
          <w:szCs w:val="24"/>
          <w:lang w:val="hr-HR"/>
        </w:rPr>
        <w:t xml:space="preserve">područja ekološke mreže </w:t>
      </w:r>
      <w:r w:rsidR="00D836C4" w:rsidRPr="004A0152">
        <w:rPr>
          <w:sz w:val="24"/>
          <w:szCs w:val="24"/>
          <w:lang w:val="hr-HR"/>
        </w:rPr>
        <w:t>i</w:t>
      </w:r>
      <w:r w:rsidR="00B56405" w:rsidRPr="004A0152">
        <w:rPr>
          <w:sz w:val="24"/>
          <w:szCs w:val="24"/>
          <w:lang w:val="hr-HR"/>
        </w:rPr>
        <w:t xml:space="preserve"> nije potrebno provesti Glavnu ocjenu</w:t>
      </w:r>
      <w:r w:rsidR="00D836C4" w:rsidRPr="004A0152">
        <w:rPr>
          <w:sz w:val="24"/>
          <w:szCs w:val="24"/>
          <w:lang w:val="hr-HR"/>
        </w:rPr>
        <w:t xml:space="preserve"> zahvata</w:t>
      </w:r>
      <w:r w:rsidR="00B56405" w:rsidRPr="004A0152">
        <w:rPr>
          <w:sz w:val="24"/>
          <w:szCs w:val="24"/>
          <w:lang w:val="hr-HR"/>
        </w:rPr>
        <w:t>.</w:t>
      </w:r>
    </w:p>
    <w:p w:rsidR="004A0152" w:rsidRDefault="004A0152" w:rsidP="004E19AD">
      <w:pPr>
        <w:ind w:firstLine="708"/>
        <w:jc w:val="both"/>
        <w:rPr>
          <w:sz w:val="24"/>
          <w:szCs w:val="24"/>
          <w:lang w:val="hr-HR"/>
        </w:rPr>
      </w:pPr>
    </w:p>
    <w:p w:rsidR="004A0152" w:rsidRPr="004A0152" w:rsidRDefault="004A0152" w:rsidP="004E19A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dostavljenog prethodnog mišljenja Ministarstva, ovaj Upravni odjel je od nositelja zahtjeva zatražio </w:t>
      </w:r>
      <w:r w:rsidR="00F929E6">
        <w:rPr>
          <w:sz w:val="24"/>
          <w:szCs w:val="24"/>
          <w:lang w:val="hr-HR"/>
        </w:rPr>
        <w:t>nadopunu</w:t>
      </w:r>
      <w:r>
        <w:rPr>
          <w:sz w:val="24"/>
          <w:szCs w:val="24"/>
          <w:lang w:val="hr-HR"/>
        </w:rPr>
        <w:t xml:space="preserve"> Idejnog rješenja. </w:t>
      </w:r>
      <w:r w:rsidRPr="004A0152">
        <w:rPr>
          <w:sz w:val="24"/>
          <w:szCs w:val="24"/>
          <w:lang w:val="hr-HR"/>
        </w:rPr>
        <w:t xml:space="preserve">Nositelj zahvata je dostavio izmijenjeno idejno rješenje </w:t>
      </w:r>
      <w:r w:rsidR="00243E61">
        <w:rPr>
          <w:sz w:val="24"/>
          <w:szCs w:val="24"/>
          <w:lang w:val="hr-HR"/>
        </w:rPr>
        <w:t>02</w:t>
      </w:r>
      <w:r w:rsidRPr="004A0152">
        <w:rPr>
          <w:sz w:val="24"/>
          <w:szCs w:val="24"/>
          <w:lang w:val="hr-HR"/>
        </w:rPr>
        <w:t xml:space="preserve">. </w:t>
      </w:r>
      <w:r w:rsidR="00243E61">
        <w:rPr>
          <w:sz w:val="24"/>
          <w:szCs w:val="24"/>
          <w:lang w:val="hr-HR"/>
        </w:rPr>
        <w:t>ožujka</w:t>
      </w:r>
      <w:r w:rsidRPr="004A0152">
        <w:rPr>
          <w:sz w:val="24"/>
          <w:szCs w:val="24"/>
          <w:lang w:val="hr-HR"/>
        </w:rPr>
        <w:t xml:space="preserve"> 2020. godine.</w:t>
      </w: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D836C4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U provedbi postupka Upravni odjel je razmotrio predmetni zahtjev,</w:t>
      </w:r>
      <w:r w:rsidR="004A0152">
        <w:rPr>
          <w:sz w:val="24"/>
          <w:szCs w:val="24"/>
          <w:lang w:val="hr-HR"/>
        </w:rPr>
        <w:t xml:space="preserve"> tijekom postupka</w:t>
      </w:r>
      <w:r w:rsidRPr="00CF0E57">
        <w:rPr>
          <w:sz w:val="24"/>
          <w:szCs w:val="24"/>
          <w:lang w:val="hr-HR"/>
        </w:rPr>
        <w:t xml:space="preserve"> priloženu dokumentaciju, podatke o ekološkoj mreži (područja ekološke mreže, ciljne vrste i stanišne tipove) i </w:t>
      </w:r>
      <w:r w:rsidR="00712A3C">
        <w:rPr>
          <w:sz w:val="24"/>
          <w:szCs w:val="24"/>
          <w:lang w:val="hr-HR"/>
        </w:rPr>
        <w:t xml:space="preserve">prethodno </w:t>
      </w:r>
      <w:r w:rsidRPr="00CF0E57">
        <w:rPr>
          <w:sz w:val="24"/>
          <w:szCs w:val="24"/>
          <w:lang w:val="hr-HR"/>
        </w:rPr>
        <w:t xml:space="preserve">mišljenje </w:t>
      </w:r>
      <w:r w:rsidRPr="004A0152">
        <w:rPr>
          <w:sz w:val="24"/>
          <w:szCs w:val="24"/>
          <w:lang w:val="hr-HR"/>
        </w:rPr>
        <w:t xml:space="preserve">Ministarstva </w:t>
      </w:r>
      <w:r w:rsidRPr="00CF0E57">
        <w:rPr>
          <w:sz w:val="24"/>
          <w:szCs w:val="24"/>
          <w:lang w:val="hr-HR"/>
        </w:rPr>
        <w:t>te utvrdio sljedeće.</w:t>
      </w:r>
    </w:p>
    <w:p w:rsidR="00B56405" w:rsidRPr="00CF0E57" w:rsidRDefault="00B56405" w:rsidP="00B56405">
      <w:pPr>
        <w:jc w:val="both"/>
        <w:rPr>
          <w:sz w:val="24"/>
          <w:szCs w:val="24"/>
          <w:lang w:val="hr-HR"/>
        </w:rPr>
      </w:pPr>
    </w:p>
    <w:p w:rsidR="002B6F23" w:rsidRDefault="00733691" w:rsidP="002B6F23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Izgradnja predmetne šumske </w:t>
      </w:r>
      <w:proofErr w:type="spellStart"/>
      <w:r w:rsidRPr="00CF0E57">
        <w:rPr>
          <w:sz w:val="24"/>
          <w:szCs w:val="24"/>
          <w:lang w:val="hr-HR"/>
        </w:rPr>
        <w:t>vlake</w:t>
      </w:r>
      <w:proofErr w:type="spellEnd"/>
      <w:r w:rsidRPr="00CF0E57">
        <w:rPr>
          <w:sz w:val="24"/>
          <w:szCs w:val="24"/>
          <w:lang w:val="hr-HR"/>
        </w:rPr>
        <w:t xml:space="preserve"> planira se na području Šumarije Donja Stubica, na području Parka prirode Medvednica, u </w:t>
      </w:r>
      <w:r w:rsidRPr="00897A52">
        <w:rPr>
          <w:sz w:val="24"/>
          <w:szCs w:val="24"/>
          <w:lang w:val="hr-HR"/>
        </w:rPr>
        <w:t xml:space="preserve">gospodarskoj jedinici „Stubička gora“ </w:t>
      </w:r>
      <w:r w:rsidR="00E91BD1" w:rsidRPr="00B77287">
        <w:rPr>
          <w:sz w:val="24"/>
          <w:szCs w:val="24"/>
          <w:lang w:val="hr-HR"/>
        </w:rPr>
        <w:t>odjel/odsjek: 13a, 13b</w:t>
      </w:r>
      <w:r w:rsidR="00E91BD1" w:rsidRPr="00CF0E57">
        <w:rPr>
          <w:sz w:val="24"/>
          <w:szCs w:val="24"/>
        </w:rPr>
        <w:t xml:space="preserve"> </w:t>
      </w:r>
      <w:proofErr w:type="spellStart"/>
      <w:r w:rsidR="00E91BD1">
        <w:rPr>
          <w:sz w:val="24"/>
          <w:szCs w:val="24"/>
        </w:rPr>
        <w:t>na</w:t>
      </w:r>
      <w:proofErr w:type="spellEnd"/>
      <w:r w:rsidR="00E91BD1" w:rsidRPr="00CF0E57">
        <w:rPr>
          <w:sz w:val="24"/>
          <w:szCs w:val="24"/>
        </w:rPr>
        <w:t xml:space="preserve"> k.č.</w:t>
      </w:r>
      <w:r w:rsidR="00E91BD1">
        <w:rPr>
          <w:sz w:val="24"/>
          <w:szCs w:val="24"/>
        </w:rPr>
        <w:t xml:space="preserve">br. 2295/1 </w:t>
      </w:r>
      <w:proofErr w:type="spellStart"/>
      <w:r w:rsidR="00E91BD1">
        <w:rPr>
          <w:sz w:val="24"/>
          <w:szCs w:val="24"/>
        </w:rPr>
        <w:t>k.o</w:t>
      </w:r>
      <w:proofErr w:type="spellEnd"/>
      <w:r w:rsidR="00E91BD1">
        <w:rPr>
          <w:sz w:val="24"/>
          <w:szCs w:val="24"/>
        </w:rPr>
        <w:t xml:space="preserve">. </w:t>
      </w:r>
      <w:proofErr w:type="spellStart"/>
      <w:r w:rsidR="00E91BD1">
        <w:rPr>
          <w:sz w:val="24"/>
          <w:szCs w:val="24"/>
        </w:rPr>
        <w:t>Kraljev</w:t>
      </w:r>
      <w:proofErr w:type="spellEnd"/>
      <w:r w:rsidR="00E91BD1">
        <w:rPr>
          <w:sz w:val="24"/>
          <w:szCs w:val="24"/>
        </w:rPr>
        <w:t xml:space="preserve"> </w:t>
      </w:r>
      <w:proofErr w:type="spellStart"/>
      <w:r w:rsidR="00E91BD1">
        <w:rPr>
          <w:sz w:val="24"/>
          <w:szCs w:val="24"/>
        </w:rPr>
        <w:t>Vrh</w:t>
      </w:r>
      <w:proofErr w:type="spellEnd"/>
      <w:r w:rsidR="00E91BD1">
        <w:rPr>
          <w:sz w:val="24"/>
          <w:szCs w:val="24"/>
        </w:rPr>
        <w:t xml:space="preserve"> i </w:t>
      </w:r>
      <w:r w:rsidR="00E91BD1" w:rsidRPr="00B77287">
        <w:rPr>
          <w:sz w:val="24"/>
          <w:szCs w:val="24"/>
          <w:lang w:val="hr-HR"/>
        </w:rPr>
        <w:t>odjel/odsjek: 31a, 31b</w:t>
      </w:r>
      <w:r w:rsidR="00E91BD1">
        <w:rPr>
          <w:sz w:val="24"/>
          <w:szCs w:val="24"/>
          <w:lang w:val="hr-HR"/>
        </w:rPr>
        <w:t xml:space="preserve"> </w:t>
      </w:r>
      <w:proofErr w:type="gramStart"/>
      <w:r w:rsidR="00E91BD1">
        <w:rPr>
          <w:sz w:val="24"/>
          <w:szCs w:val="24"/>
          <w:lang w:val="hr-HR"/>
        </w:rPr>
        <w:t>na</w:t>
      </w:r>
      <w:proofErr w:type="gramEnd"/>
      <w:r w:rsidR="00E91BD1">
        <w:rPr>
          <w:sz w:val="24"/>
          <w:szCs w:val="24"/>
        </w:rPr>
        <w:t xml:space="preserve"> k.č.br.</w:t>
      </w:r>
      <w:r w:rsidR="00E91BD1" w:rsidRPr="00CF0E57">
        <w:rPr>
          <w:sz w:val="24"/>
          <w:szCs w:val="24"/>
        </w:rPr>
        <w:t xml:space="preserve"> </w:t>
      </w:r>
      <w:proofErr w:type="gramStart"/>
      <w:r w:rsidR="00E91BD1" w:rsidRPr="00CF0E57">
        <w:rPr>
          <w:sz w:val="24"/>
          <w:szCs w:val="24"/>
        </w:rPr>
        <w:t>2</w:t>
      </w:r>
      <w:r w:rsidR="00E91BD1">
        <w:rPr>
          <w:sz w:val="24"/>
          <w:szCs w:val="24"/>
        </w:rPr>
        <w:t>302</w:t>
      </w:r>
      <w:r w:rsidR="00E91BD1" w:rsidRPr="00CF0E57">
        <w:rPr>
          <w:sz w:val="24"/>
          <w:szCs w:val="24"/>
        </w:rPr>
        <w:t>, 2</w:t>
      </w:r>
      <w:r w:rsidR="00E91BD1">
        <w:rPr>
          <w:sz w:val="24"/>
          <w:szCs w:val="24"/>
        </w:rPr>
        <w:t>303</w:t>
      </w:r>
      <w:r w:rsidR="00E91BD1" w:rsidRPr="00CF0E57">
        <w:rPr>
          <w:sz w:val="24"/>
          <w:szCs w:val="24"/>
        </w:rPr>
        <w:t>, 2</w:t>
      </w:r>
      <w:r w:rsidR="00E91BD1">
        <w:rPr>
          <w:sz w:val="24"/>
          <w:szCs w:val="24"/>
        </w:rPr>
        <w:t>304</w:t>
      </w:r>
      <w:r w:rsidR="00E91BD1" w:rsidRPr="00CF0E57">
        <w:rPr>
          <w:sz w:val="24"/>
          <w:szCs w:val="24"/>
        </w:rPr>
        <w:t>, 2</w:t>
      </w:r>
      <w:r w:rsidR="00E91BD1">
        <w:rPr>
          <w:sz w:val="24"/>
          <w:szCs w:val="24"/>
        </w:rPr>
        <w:t>311/3</w:t>
      </w:r>
      <w:r w:rsidR="00E91BD1" w:rsidRPr="00CF0E57">
        <w:rPr>
          <w:sz w:val="24"/>
          <w:szCs w:val="24"/>
        </w:rPr>
        <w:t xml:space="preserve"> </w:t>
      </w:r>
      <w:proofErr w:type="spellStart"/>
      <w:r w:rsidR="00E91BD1" w:rsidRPr="00CF0E57">
        <w:rPr>
          <w:sz w:val="24"/>
          <w:szCs w:val="24"/>
        </w:rPr>
        <w:t>k.o</w:t>
      </w:r>
      <w:proofErr w:type="spellEnd"/>
      <w:r w:rsidR="00E91BD1" w:rsidRPr="00CF0E57">
        <w:rPr>
          <w:sz w:val="24"/>
          <w:szCs w:val="24"/>
        </w:rPr>
        <w:t xml:space="preserve">. </w:t>
      </w:r>
      <w:proofErr w:type="spellStart"/>
      <w:r w:rsidR="00E91BD1">
        <w:rPr>
          <w:sz w:val="24"/>
          <w:szCs w:val="24"/>
        </w:rPr>
        <w:t>Stubičko</w:t>
      </w:r>
      <w:proofErr w:type="spellEnd"/>
      <w:r w:rsidR="00E91BD1">
        <w:rPr>
          <w:sz w:val="24"/>
          <w:szCs w:val="24"/>
        </w:rPr>
        <w:t xml:space="preserve"> </w:t>
      </w:r>
      <w:proofErr w:type="spellStart"/>
      <w:r w:rsidR="00E91BD1">
        <w:rPr>
          <w:sz w:val="24"/>
          <w:szCs w:val="24"/>
        </w:rPr>
        <w:t>Podgorje</w:t>
      </w:r>
      <w:proofErr w:type="spellEnd"/>
      <w:r w:rsidRPr="00897A52">
        <w:rPr>
          <w:sz w:val="24"/>
          <w:szCs w:val="24"/>
          <w:lang w:val="hr-HR"/>
        </w:rPr>
        <w:t>.</w:t>
      </w:r>
      <w:proofErr w:type="gramEnd"/>
      <w:r w:rsidRPr="00897A52">
        <w:rPr>
          <w:sz w:val="24"/>
          <w:szCs w:val="24"/>
          <w:lang w:val="hr-HR"/>
        </w:rPr>
        <w:t xml:space="preserve"> Područje zahvata obuhvaća fitocenoze panonsku bukovo-jelovu šumu s brdskom vlasuljom, </w:t>
      </w:r>
      <w:proofErr w:type="spellStart"/>
      <w:r w:rsidRPr="00897A52">
        <w:rPr>
          <w:sz w:val="24"/>
          <w:szCs w:val="24"/>
          <w:lang w:val="hr-HR"/>
        </w:rPr>
        <w:t>acidotermofilnu</w:t>
      </w:r>
      <w:proofErr w:type="spellEnd"/>
      <w:r w:rsidRPr="00897A52">
        <w:rPr>
          <w:sz w:val="24"/>
          <w:szCs w:val="24"/>
          <w:lang w:val="hr-HR"/>
        </w:rPr>
        <w:t xml:space="preserve"> šumu hrasta kitnjaka i </w:t>
      </w:r>
      <w:proofErr w:type="spellStart"/>
      <w:r w:rsidRPr="00897A52">
        <w:rPr>
          <w:sz w:val="24"/>
          <w:szCs w:val="24"/>
          <w:lang w:val="hr-HR"/>
        </w:rPr>
        <w:t>sitnocvjetnog</w:t>
      </w:r>
      <w:proofErr w:type="spellEnd"/>
      <w:r w:rsidRPr="00897A52">
        <w:rPr>
          <w:sz w:val="24"/>
          <w:szCs w:val="24"/>
          <w:lang w:val="hr-HR"/>
        </w:rPr>
        <w:t xml:space="preserve"> </w:t>
      </w:r>
      <w:proofErr w:type="spellStart"/>
      <w:r w:rsidRPr="00897A52">
        <w:rPr>
          <w:sz w:val="24"/>
          <w:szCs w:val="24"/>
          <w:lang w:val="hr-HR"/>
        </w:rPr>
        <w:t>petoprsta</w:t>
      </w:r>
      <w:proofErr w:type="spellEnd"/>
      <w:r w:rsidRPr="00897A52">
        <w:rPr>
          <w:sz w:val="24"/>
          <w:szCs w:val="24"/>
          <w:lang w:val="hr-HR"/>
        </w:rPr>
        <w:t xml:space="preserve"> te šumu obične bukve i pitomog kestena. Ukupna dužina </w:t>
      </w:r>
      <w:proofErr w:type="spellStart"/>
      <w:r w:rsidRPr="00897A52">
        <w:rPr>
          <w:sz w:val="24"/>
          <w:szCs w:val="24"/>
          <w:lang w:val="hr-HR"/>
        </w:rPr>
        <w:t>vlake</w:t>
      </w:r>
      <w:proofErr w:type="spellEnd"/>
      <w:r w:rsidRPr="00897A52">
        <w:rPr>
          <w:sz w:val="24"/>
          <w:szCs w:val="24"/>
          <w:lang w:val="hr-HR"/>
        </w:rPr>
        <w:t xml:space="preserve"> iznosi 1265 metara od toga 500 m obuhvaća postojeću vlaku koju je potrebno sanirati, a 765 m je dužina novih vlaka. Širina </w:t>
      </w:r>
      <w:proofErr w:type="spellStart"/>
      <w:r w:rsidRPr="00897A52">
        <w:rPr>
          <w:sz w:val="24"/>
          <w:szCs w:val="24"/>
          <w:lang w:val="hr-HR"/>
        </w:rPr>
        <w:t>vlake</w:t>
      </w:r>
      <w:proofErr w:type="spellEnd"/>
      <w:r w:rsidRPr="00897A52">
        <w:rPr>
          <w:sz w:val="24"/>
          <w:szCs w:val="24"/>
          <w:lang w:val="hr-HR"/>
        </w:rPr>
        <w:t xml:space="preserve"> iznosi 3 m.</w:t>
      </w:r>
      <w:r w:rsidR="00E91BD1">
        <w:rPr>
          <w:sz w:val="24"/>
          <w:szCs w:val="24"/>
          <w:lang w:val="hr-HR"/>
        </w:rPr>
        <w:t xml:space="preserve"> Planirano vrijeme dužine izvođenja radova gradnje iznosi </w:t>
      </w:r>
      <w:proofErr w:type="spellStart"/>
      <w:r w:rsidR="00E91BD1">
        <w:rPr>
          <w:sz w:val="24"/>
          <w:szCs w:val="24"/>
          <w:lang w:val="hr-HR"/>
        </w:rPr>
        <w:t>cca</w:t>
      </w:r>
      <w:proofErr w:type="spellEnd"/>
      <w:r w:rsidR="00E91BD1">
        <w:rPr>
          <w:sz w:val="24"/>
          <w:szCs w:val="24"/>
          <w:lang w:val="hr-HR"/>
        </w:rPr>
        <w:t xml:space="preserve"> 30 dana uz povoljne vremenske i terenske uvjete.</w:t>
      </w:r>
      <w:r w:rsidRPr="00897A52">
        <w:rPr>
          <w:sz w:val="24"/>
          <w:szCs w:val="24"/>
          <w:lang w:val="hr-HR"/>
        </w:rPr>
        <w:t xml:space="preserve"> Za potrebe predmetnog zahvata planira se čista sječa na ukupno 0,38 ha (0,15 ha sanacija stare </w:t>
      </w:r>
      <w:proofErr w:type="spellStart"/>
      <w:r w:rsidRPr="00897A52">
        <w:rPr>
          <w:sz w:val="24"/>
          <w:szCs w:val="24"/>
          <w:lang w:val="hr-HR"/>
        </w:rPr>
        <w:t>vlake</w:t>
      </w:r>
      <w:proofErr w:type="spellEnd"/>
      <w:r w:rsidRPr="00897A52">
        <w:rPr>
          <w:sz w:val="24"/>
          <w:szCs w:val="24"/>
          <w:lang w:val="hr-HR"/>
        </w:rPr>
        <w:t xml:space="preserve"> i 0,23 ha nova vlaka).</w:t>
      </w:r>
      <w:r w:rsidR="00E91BD1">
        <w:rPr>
          <w:sz w:val="24"/>
          <w:szCs w:val="24"/>
          <w:lang w:val="hr-HR"/>
        </w:rPr>
        <w:t xml:space="preserve"> Radovi će se izvoditi na način da se očuvaju povremena i stalna vodena staništa. Rubna stabla će se zaštiti od mogućih oštećenja. Grmoliki šumski rubovi i stabla s dupljama u okolnoj šumi će se očuvati. Mehanizacija se neće kretati izvan pristupnih putova. Mehanizacija se neće kretati izvan pristupnih putova. Motorna ulja i goriva se neće ispuštati u šumu i šumsko zemljište. Stabla se nakon sječe ostavljaju 24 sata na mjestu prije uklanjanja. Stabla s dupljama za koje je utvrđeno da se u njima nalaze kolonije vrsta </w:t>
      </w:r>
      <w:proofErr w:type="spellStart"/>
      <w:r w:rsidR="00E91BD1">
        <w:rPr>
          <w:sz w:val="24"/>
          <w:szCs w:val="24"/>
          <w:lang w:val="hr-HR"/>
        </w:rPr>
        <w:t>širokouhi</w:t>
      </w:r>
      <w:proofErr w:type="spellEnd"/>
      <w:r w:rsidR="00E91BD1">
        <w:rPr>
          <w:sz w:val="24"/>
          <w:szCs w:val="24"/>
          <w:lang w:val="hr-HR"/>
        </w:rPr>
        <w:t xml:space="preserve"> mračnjak i </w:t>
      </w:r>
      <w:proofErr w:type="spellStart"/>
      <w:r w:rsidR="00E91BD1">
        <w:rPr>
          <w:sz w:val="24"/>
          <w:szCs w:val="24"/>
          <w:lang w:val="hr-HR"/>
        </w:rPr>
        <w:t>velikouhi</w:t>
      </w:r>
      <w:proofErr w:type="spellEnd"/>
      <w:r w:rsidR="00E91BD1">
        <w:rPr>
          <w:sz w:val="24"/>
          <w:szCs w:val="24"/>
          <w:lang w:val="hr-HR"/>
        </w:rPr>
        <w:t xml:space="preserve"> šišmiš će se ostavljati. Rado</w:t>
      </w:r>
      <w:r w:rsidR="00492DB4">
        <w:rPr>
          <w:sz w:val="24"/>
          <w:szCs w:val="24"/>
          <w:lang w:val="hr-HR"/>
        </w:rPr>
        <w:t>v</w:t>
      </w:r>
      <w:r w:rsidR="00E91BD1">
        <w:rPr>
          <w:sz w:val="24"/>
          <w:szCs w:val="24"/>
          <w:lang w:val="hr-HR"/>
        </w:rPr>
        <w:t>i uklanjanja vegetacije će se vršiti u periodu od 15.04-01.06. i od 15.09. do 01.11.</w:t>
      </w:r>
    </w:p>
    <w:p w:rsidR="00733691" w:rsidRPr="002B6F23" w:rsidRDefault="00733691" w:rsidP="002B6F23">
      <w:pPr>
        <w:ind w:firstLine="708"/>
        <w:jc w:val="both"/>
        <w:rPr>
          <w:sz w:val="24"/>
          <w:szCs w:val="24"/>
          <w:lang w:val="hr-HR"/>
        </w:rPr>
      </w:pPr>
    </w:p>
    <w:p w:rsidR="00733691" w:rsidRDefault="00733691" w:rsidP="0073369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CF0E57">
        <w:rPr>
          <w:rFonts w:ascii="Times New Roman" w:hAnsi="Times New Roman" w:cs="Times New Roman"/>
        </w:rPr>
        <w:t>Prema Uredbi o ekološkoj mreži</w:t>
      </w:r>
      <w:r>
        <w:rPr>
          <w:rFonts w:ascii="Times New Roman" w:hAnsi="Times New Roman" w:cs="Times New Roman"/>
        </w:rPr>
        <w:t xml:space="preserve"> i nadležnostima javnih ustanova za upravljanje područjima ekološke mreže</w:t>
      </w:r>
      <w:r w:rsidRPr="00CF0E57">
        <w:rPr>
          <w:rFonts w:ascii="Times New Roman" w:hAnsi="Times New Roman" w:cs="Times New Roman"/>
        </w:rPr>
        <w:t xml:space="preserve"> („Narodne novine“ broj </w:t>
      </w:r>
      <w:r>
        <w:rPr>
          <w:rFonts w:ascii="Times New Roman" w:hAnsi="Times New Roman" w:cs="Times New Roman"/>
        </w:rPr>
        <w:t>80/19</w:t>
      </w:r>
      <w:r w:rsidRPr="00CF0E57">
        <w:rPr>
          <w:rFonts w:ascii="Times New Roman" w:hAnsi="Times New Roman" w:cs="Times New Roman"/>
        </w:rPr>
        <w:t xml:space="preserve">) planirani zahvat se nalazi unutar područja ekološke mreže, </w:t>
      </w:r>
      <w:r w:rsidRPr="00CF0E57">
        <w:rPr>
          <w:rFonts w:ascii="Times New Roman" w:hAnsi="Times New Roman" w:cs="Times New Roman"/>
          <w:color w:val="auto"/>
        </w:rPr>
        <w:t>unutar područja očuvanja značajnog za vrste i stanišne tipove (POVS) „HR 2000583 Medvednica“.</w:t>
      </w:r>
    </w:p>
    <w:p w:rsidR="002B6F23" w:rsidRPr="00CF0E57" w:rsidRDefault="002B6F23" w:rsidP="00712A3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5EDC" w:rsidRPr="00E56CC1" w:rsidRDefault="002A6AD1" w:rsidP="00461C0C">
      <w:pPr>
        <w:pStyle w:val="Default"/>
        <w:ind w:firstLine="708"/>
        <w:jc w:val="both"/>
        <w:rPr>
          <w:color w:val="auto"/>
        </w:rPr>
      </w:pPr>
      <w:r w:rsidRPr="00E56CC1">
        <w:rPr>
          <w:rFonts w:ascii="Times New Roman" w:hAnsi="Times New Roman" w:cs="Times New Roman"/>
          <w:color w:val="auto"/>
        </w:rPr>
        <w:t xml:space="preserve">Sukladno dostavljenom mišljenju Ministarstva, </w:t>
      </w:r>
      <w:r w:rsidR="00492DB4">
        <w:rPr>
          <w:rFonts w:ascii="Times New Roman" w:hAnsi="Times New Roman" w:cs="Times New Roman"/>
          <w:color w:val="auto"/>
        </w:rPr>
        <w:t xml:space="preserve">područje planiranog zahvata obuhvaća šumske zajednice E.3.1.5. Šuma hrasta kitnjaka i običnog graba, E.3.2.3. Šuma hrasta kitnjaka sa </w:t>
      </w:r>
      <w:proofErr w:type="spellStart"/>
      <w:r w:rsidR="00492DB4">
        <w:rPr>
          <w:rFonts w:ascii="Times New Roman" w:hAnsi="Times New Roman" w:cs="Times New Roman"/>
          <w:color w:val="auto"/>
        </w:rPr>
        <w:t>sitnocvjetnim</w:t>
      </w:r>
      <w:proofErr w:type="spellEnd"/>
      <w:r w:rsidR="00492DB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92DB4">
        <w:rPr>
          <w:rFonts w:ascii="Times New Roman" w:hAnsi="Times New Roman" w:cs="Times New Roman"/>
          <w:color w:val="auto"/>
        </w:rPr>
        <w:t>petoprstom</w:t>
      </w:r>
      <w:proofErr w:type="spellEnd"/>
      <w:r w:rsidR="00492DB4">
        <w:rPr>
          <w:rFonts w:ascii="Times New Roman" w:hAnsi="Times New Roman" w:cs="Times New Roman"/>
          <w:color w:val="auto"/>
        </w:rPr>
        <w:t xml:space="preserve"> i E.5.1.1. Panonska bukovo-jelova šuma s brdskom vlasuljom. Šumska zajednica E.3.1.5. Šuma hrasta kitnjaka i običnog graba pripada ciljanom stanišnom tipu POVS HR2000583 Medvednica 91LO Ilirske hrastovo-grabove šume (</w:t>
      </w:r>
      <w:proofErr w:type="spellStart"/>
      <w:r w:rsidR="00492DB4" w:rsidRPr="00492DB4">
        <w:rPr>
          <w:rFonts w:ascii="Times New Roman" w:hAnsi="Times New Roman" w:cs="Times New Roman"/>
          <w:i/>
          <w:color w:val="auto"/>
        </w:rPr>
        <w:t>Erythronio</w:t>
      </w:r>
      <w:proofErr w:type="spellEnd"/>
      <w:r w:rsidR="00492DB4" w:rsidRPr="00492DB4">
        <w:rPr>
          <w:rFonts w:ascii="Times New Roman" w:hAnsi="Times New Roman" w:cs="Times New Roman"/>
          <w:i/>
          <w:color w:val="auto"/>
        </w:rPr>
        <w:t>-</w:t>
      </w:r>
      <w:proofErr w:type="spellStart"/>
      <w:r w:rsidR="00492DB4" w:rsidRPr="00492DB4">
        <w:rPr>
          <w:rFonts w:ascii="Times New Roman" w:hAnsi="Times New Roman" w:cs="Times New Roman"/>
          <w:i/>
          <w:color w:val="auto"/>
        </w:rPr>
        <w:t>Carpinion</w:t>
      </w:r>
      <w:proofErr w:type="spellEnd"/>
      <w:r w:rsidR="00492DB4">
        <w:rPr>
          <w:rFonts w:ascii="Times New Roman" w:hAnsi="Times New Roman" w:cs="Times New Roman"/>
          <w:color w:val="auto"/>
        </w:rPr>
        <w:t>), a šumska zajednica E.5.1.1. Panonska bukovo-jelova šuma s brdskom vlasuljom stanišnom tipu 91KO Ilirske bukove šume  (</w:t>
      </w:r>
      <w:proofErr w:type="spellStart"/>
      <w:r w:rsidR="00492DB4" w:rsidRPr="00492DB4">
        <w:rPr>
          <w:rFonts w:ascii="Times New Roman" w:hAnsi="Times New Roman" w:cs="Times New Roman"/>
          <w:i/>
          <w:color w:val="auto"/>
        </w:rPr>
        <w:t>Aremonio</w:t>
      </w:r>
      <w:proofErr w:type="spellEnd"/>
      <w:r w:rsidR="00492DB4" w:rsidRPr="00492DB4">
        <w:rPr>
          <w:rFonts w:ascii="Times New Roman" w:hAnsi="Times New Roman" w:cs="Times New Roman"/>
          <w:i/>
          <w:color w:val="auto"/>
        </w:rPr>
        <w:t>-</w:t>
      </w:r>
      <w:proofErr w:type="spellStart"/>
      <w:r w:rsidR="00492DB4" w:rsidRPr="00492DB4">
        <w:rPr>
          <w:rFonts w:ascii="Times New Roman" w:hAnsi="Times New Roman" w:cs="Times New Roman"/>
          <w:i/>
          <w:color w:val="auto"/>
        </w:rPr>
        <w:t>Fagion</w:t>
      </w:r>
      <w:proofErr w:type="spellEnd"/>
      <w:r w:rsidR="00492DB4">
        <w:rPr>
          <w:rFonts w:ascii="Times New Roman" w:hAnsi="Times New Roman" w:cs="Times New Roman"/>
          <w:color w:val="auto"/>
        </w:rPr>
        <w:t>).</w:t>
      </w:r>
      <w:r w:rsidR="00D0376C">
        <w:rPr>
          <w:rFonts w:ascii="Times New Roman" w:hAnsi="Times New Roman" w:cs="Times New Roman"/>
          <w:color w:val="auto"/>
        </w:rPr>
        <w:t xml:space="preserve"> Za provedbu planiranog zahvat</w:t>
      </w:r>
      <w:r w:rsidR="00674F4E">
        <w:rPr>
          <w:rFonts w:ascii="Times New Roman" w:hAnsi="Times New Roman" w:cs="Times New Roman"/>
          <w:color w:val="auto"/>
        </w:rPr>
        <w:t>a bit će potrebno izv</w:t>
      </w:r>
      <w:r w:rsidR="009C0F37">
        <w:rPr>
          <w:rFonts w:ascii="Times New Roman" w:hAnsi="Times New Roman" w:cs="Times New Roman"/>
          <w:color w:val="auto"/>
        </w:rPr>
        <w:t>ršiti sječu ukupno 0</w:t>
      </w:r>
      <w:r w:rsidR="00674F4E">
        <w:rPr>
          <w:rFonts w:ascii="Times New Roman" w:hAnsi="Times New Roman" w:cs="Times New Roman"/>
          <w:color w:val="auto"/>
        </w:rPr>
        <w:t>,38 ha površine, od toga 0,073 ha ciljanog stanišnog tipa 91LO Ilirske hrastovo-grabove šume (</w:t>
      </w:r>
      <w:proofErr w:type="spellStart"/>
      <w:r w:rsidR="00674F4E" w:rsidRPr="00492DB4">
        <w:rPr>
          <w:rFonts w:ascii="Times New Roman" w:hAnsi="Times New Roman" w:cs="Times New Roman"/>
          <w:i/>
          <w:color w:val="auto"/>
        </w:rPr>
        <w:t>Erythronio</w:t>
      </w:r>
      <w:proofErr w:type="spellEnd"/>
      <w:r w:rsidR="00674F4E" w:rsidRPr="00492DB4">
        <w:rPr>
          <w:rFonts w:ascii="Times New Roman" w:hAnsi="Times New Roman" w:cs="Times New Roman"/>
          <w:i/>
          <w:color w:val="auto"/>
        </w:rPr>
        <w:t>-</w:t>
      </w:r>
      <w:proofErr w:type="spellStart"/>
      <w:r w:rsidR="00674F4E" w:rsidRPr="00492DB4">
        <w:rPr>
          <w:rFonts w:ascii="Times New Roman" w:hAnsi="Times New Roman" w:cs="Times New Roman"/>
          <w:i/>
          <w:color w:val="auto"/>
        </w:rPr>
        <w:t>Carpinion</w:t>
      </w:r>
      <w:proofErr w:type="spellEnd"/>
      <w:r w:rsidR="00674F4E">
        <w:rPr>
          <w:rFonts w:ascii="Times New Roman" w:hAnsi="Times New Roman" w:cs="Times New Roman"/>
          <w:color w:val="auto"/>
        </w:rPr>
        <w:t xml:space="preserve">) za izgradnju nove </w:t>
      </w:r>
      <w:proofErr w:type="spellStart"/>
      <w:r w:rsidR="00674F4E">
        <w:rPr>
          <w:rFonts w:ascii="Times New Roman" w:hAnsi="Times New Roman" w:cs="Times New Roman"/>
          <w:color w:val="auto"/>
        </w:rPr>
        <w:lastRenderedPageBreak/>
        <w:t>vlake</w:t>
      </w:r>
      <w:proofErr w:type="spellEnd"/>
      <w:r w:rsidR="00674F4E">
        <w:rPr>
          <w:rFonts w:ascii="Times New Roman" w:hAnsi="Times New Roman" w:cs="Times New Roman"/>
          <w:color w:val="auto"/>
        </w:rPr>
        <w:t xml:space="preserve"> te oko 0,15 ha za sanaciju već postojeće </w:t>
      </w:r>
      <w:proofErr w:type="spellStart"/>
      <w:r w:rsidR="00674F4E">
        <w:rPr>
          <w:rFonts w:ascii="Times New Roman" w:hAnsi="Times New Roman" w:cs="Times New Roman"/>
          <w:color w:val="auto"/>
        </w:rPr>
        <w:t>vlake</w:t>
      </w:r>
      <w:proofErr w:type="spellEnd"/>
      <w:r w:rsidR="00674F4E">
        <w:rPr>
          <w:rFonts w:ascii="Times New Roman" w:hAnsi="Times New Roman" w:cs="Times New Roman"/>
          <w:color w:val="auto"/>
        </w:rPr>
        <w:t>. Također, provedbom zahvata izvršit će se sječa od oko 0,098 ha ciljanog stanišnog tipa 91KO Ilirske bukove šume (</w:t>
      </w:r>
      <w:proofErr w:type="spellStart"/>
      <w:r w:rsidR="00674F4E" w:rsidRPr="009C0F37">
        <w:rPr>
          <w:rFonts w:ascii="Times New Roman" w:hAnsi="Times New Roman" w:cs="Times New Roman"/>
          <w:i/>
          <w:color w:val="auto"/>
        </w:rPr>
        <w:t>Aremonio</w:t>
      </w:r>
      <w:proofErr w:type="spellEnd"/>
      <w:r w:rsidR="00674F4E" w:rsidRPr="009C0F37">
        <w:rPr>
          <w:rFonts w:ascii="Times New Roman" w:hAnsi="Times New Roman" w:cs="Times New Roman"/>
          <w:i/>
          <w:color w:val="auto"/>
        </w:rPr>
        <w:t>-</w:t>
      </w:r>
      <w:proofErr w:type="spellStart"/>
      <w:r w:rsidR="00674F4E" w:rsidRPr="009C0F37">
        <w:rPr>
          <w:rFonts w:ascii="Times New Roman" w:hAnsi="Times New Roman" w:cs="Times New Roman"/>
          <w:i/>
          <w:color w:val="auto"/>
        </w:rPr>
        <w:t>Fagion</w:t>
      </w:r>
      <w:proofErr w:type="spellEnd"/>
      <w:r w:rsidR="00674F4E">
        <w:rPr>
          <w:rFonts w:ascii="Times New Roman" w:hAnsi="Times New Roman" w:cs="Times New Roman"/>
          <w:color w:val="auto"/>
        </w:rPr>
        <w:t>). S obzirom na ukupnu površinu navedenih ciljanih stanišnih tipova unutar POVS HR2000583 Medvednica, uključujući planirane i već provedene zahvate, radi se o utjecaju koji nije značajan. Područje HR2000583 Medvednica uvršteno je u ekološku mrežu i radi očuvanja ciljanih vrsta od kojih je važno istaknuti vrste vezane za šumska staništa na koje bi predmetni zahvat mogao utjecati: jelenak (</w:t>
      </w:r>
      <w:proofErr w:type="spellStart"/>
      <w:r w:rsidR="00674F4E" w:rsidRPr="009C0F37">
        <w:rPr>
          <w:rFonts w:ascii="Times New Roman" w:hAnsi="Times New Roman" w:cs="Times New Roman"/>
          <w:i/>
          <w:color w:val="auto"/>
        </w:rPr>
        <w:t>Lucanus</w:t>
      </w:r>
      <w:proofErr w:type="spellEnd"/>
      <w:r w:rsidR="00674F4E" w:rsidRPr="009C0F3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674F4E" w:rsidRPr="009C0F37">
        <w:rPr>
          <w:rFonts w:ascii="Times New Roman" w:hAnsi="Times New Roman" w:cs="Times New Roman"/>
          <w:i/>
          <w:color w:val="auto"/>
        </w:rPr>
        <w:t>cervus</w:t>
      </w:r>
      <w:proofErr w:type="spellEnd"/>
      <w:r w:rsidR="00674F4E">
        <w:rPr>
          <w:rFonts w:ascii="Times New Roman" w:hAnsi="Times New Roman" w:cs="Times New Roman"/>
          <w:color w:val="auto"/>
        </w:rPr>
        <w:t>), alpinska strizibuba (</w:t>
      </w:r>
      <w:proofErr w:type="spellStart"/>
      <w:r w:rsidR="00674F4E" w:rsidRPr="009C0F37">
        <w:rPr>
          <w:rFonts w:ascii="Times New Roman" w:hAnsi="Times New Roman" w:cs="Times New Roman"/>
          <w:i/>
          <w:color w:val="auto"/>
        </w:rPr>
        <w:t>Rosalia</w:t>
      </w:r>
      <w:proofErr w:type="spellEnd"/>
      <w:r w:rsidR="00674F4E" w:rsidRPr="009C0F3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674F4E" w:rsidRPr="009C0F37">
        <w:rPr>
          <w:rFonts w:ascii="Times New Roman" w:hAnsi="Times New Roman" w:cs="Times New Roman"/>
          <w:i/>
          <w:color w:val="auto"/>
        </w:rPr>
        <w:t>alpina</w:t>
      </w:r>
      <w:proofErr w:type="spellEnd"/>
      <w:r w:rsidR="00674F4E">
        <w:rPr>
          <w:rFonts w:ascii="Times New Roman" w:hAnsi="Times New Roman" w:cs="Times New Roman"/>
          <w:color w:val="auto"/>
        </w:rPr>
        <w:t xml:space="preserve">), velika </w:t>
      </w:r>
      <w:proofErr w:type="spellStart"/>
      <w:r w:rsidR="00674F4E">
        <w:rPr>
          <w:rFonts w:ascii="Times New Roman" w:hAnsi="Times New Roman" w:cs="Times New Roman"/>
          <w:color w:val="auto"/>
        </w:rPr>
        <w:t>četveropjega</w:t>
      </w:r>
      <w:proofErr w:type="spellEnd"/>
      <w:r w:rsidR="00674F4E">
        <w:rPr>
          <w:rFonts w:ascii="Times New Roman" w:hAnsi="Times New Roman" w:cs="Times New Roman"/>
          <w:color w:val="auto"/>
        </w:rPr>
        <w:t xml:space="preserve"> cvilidreta (</w:t>
      </w:r>
      <w:proofErr w:type="spellStart"/>
      <w:r w:rsidR="00674F4E" w:rsidRPr="009C0F37">
        <w:rPr>
          <w:rFonts w:ascii="Times New Roman" w:hAnsi="Times New Roman" w:cs="Times New Roman"/>
          <w:i/>
          <w:color w:val="auto"/>
        </w:rPr>
        <w:t>Morimus</w:t>
      </w:r>
      <w:proofErr w:type="spellEnd"/>
      <w:r w:rsidR="00674F4E" w:rsidRPr="009C0F3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674F4E" w:rsidRPr="009C0F37">
        <w:rPr>
          <w:rFonts w:ascii="Times New Roman" w:hAnsi="Times New Roman" w:cs="Times New Roman"/>
          <w:i/>
          <w:color w:val="auto"/>
        </w:rPr>
        <w:t>funereus</w:t>
      </w:r>
      <w:proofErr w:type="spellEnd"/>
      <w:r w:rsidR="00674F4E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="00674F4E">
        <w:rPr>
          <w:rFonts w:ascii="Times New Roman" w:hAnsi="Times New Roman" w:cs="Times New Roman"/>
          <w:color w:val="auto"/>
        </w:rPr>
        <w:t>Grundov</w:t>
      </w:r>
      <w:proofErr w:type="spellEnd"/>
      <w:r w:rsidR="00674F4E">
        <w:rPr>
          <w:rFonts w:ascii="Times New Roman" w:hAnsi="Times New Roman" w:cs="Times New Roman"/>
          <w:color w:val="auto"/>
        </w:rPr>
        <w:t xml:space="preserve"> šumski </w:t>
      </w:r>
      <w:proofErr w:type="spellStart"/>
      <w:r w:rsidR="00674F4E">
        <w:rPr>
          <w:rFonts w:ascii="Times New Roman" w:hAnsi="Times New Roman" w:cs="Times New Roman"/>
          <w:color w:val="auto"/>
        </w:rPr>
        <w:t>bjelac</w:t>
      </w:r>
      <w:proofErr w:type="spellEnd"/>
      <w:r w:rsidR="00674F4E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674F4E">
        <w:rPr>
          <w:rFonts w:ascii="Times New Roman" w:hAnsi="Times New Roman" w:cs="Times New Roman"/>
          <w:color w:val="auto"/>
        </w:rPr>
        <w:t>Leptidea</w:t>
      </w:r>
      <w:proofErr w:type="spellEnd"/>
      <w:r w:rsidR="00674F4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74F4E" w:rsidRPr="009C0F37">
        <w:rPr>
          <w:rFonts w:ascii="Times New Roman" w:hAnsi="Times New Roman" w:cs="Times New Roman"/>
          <w:i/>
          <w:color w:val="auto"/>
        </w:rPr>
        <w:t>morsei</w:t>
      </w:r>
      <w:proofErr w:type="spellEnd"/>
      <w:r w:rsidR="00674F4E">
        <w:rPr>
          <w:rFonts w:ascii="Times New Roman" w:hAnsi="Times New Roman" w:cs="Times New Roman"/>
          <w:color w:val="auto"/>
        </w:rPr>
        <w:t>), hrastova strizibuba (</w:t>
      </w:r>
      <w:proofErr w:type="spellStart"/>
      <w:r w:rsidR="00674F4E" w:rsidRPr="009C0F37">
        <w:rPr>
          <w:rFonts w:ascii="Times New Roman" w:hAnsi="Times New Roman" w:cs="Times New Roman"/>
          <w:i/>
          <w:color w:val="auto"/>
        </w:rPr>
        <w:t>Cerambyx</w:t>
      </w:r>
      <w:proofErr w:type="spellEnd"/>
      <w:r w:rsidR="00674F4E" w:rsidRPr="009C0F3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674F4E" w:rsidRPr="009C0F37">
        <w:rPr>
          <w:rFonts w:ascii="Times New Roman" w:hAnsi="Times New Roman" w:cs="Times New Roman"/>
          <w:i/>
          <w:color w:val="auto"/>
        </w:rPr>
        <w:t>cedo</w:t>
      </w:r>
      <w:proofErr w:type="spellEnd"/>
      <w:r w:rsidR="00674F4E">
        <w:rPr>
          <w:rFonts w:ascii="Times New Roman" w:hAnsi="Times New Roman" w:cs="Times New Roman"/>
          <w:color w:val="auto"/>
        </w:rPr>
        <w:t xml:space="preserve">), mali </w:t>
      </w:r>
      <w:proofErr w:type="spellStart"/>
      <w:r w:rsidR="00674F4E">
        <w:rPr>
          <w:rFonts w:ascii="Times New Roman" w:hAnsi="Times New Roman" w:cs="Times New Roman"/>
          <w:color w:val="auto"/>
        </w:rPr>
        <w:t>potkovnjak</w:t>
      </w:r>
      <w:proofErr w:type="spellEnd"/>
      <w:r w:rsidR="00674F4E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674F4E" w:rsidRPr="009C0F37">
        <w:rPr>
          <w:rFonts w:ascii="Times New Roman" w:hAnsi="Times New Roman" w:cs="Times New Roman"/>
          <w:i/>
          <w:color w:val="auto"/>
        </w:rPr>
        <w:t>Rhinolophus</w:t>
      </w:r>
      <w:proofErr w:type="spellEnd"/>
      <w:r w:rsidR="00674F4E" w:rsidRPr="009C0F3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674F4E" w:rsidRPr="009C0F37">
        <w:rPr>
          <w:rFonts w:ascii="Times New Roman" w:hAnsi="Times New Roman" w:cs="Times New Roman"/>
          <w:i/>
          <w:color w:val="auto"/>
        </w:rPr>
        <w:t>hipposideros</w:t>
      </w:r>
      <w:proofErr w:type="spellEnd"/>
      <w:r w:rsidR="00674F4E">
        <w:rPr>
          <w:rFonts w:ascii="Times New Roman" w:hAnsi="Times New Roman" w:cs="Times New Roman"/>
          <w:color w:val="auto"/>
        </w:rPr>
        <w:t xml:space="preserve">), veliki </w:t>
      </w:r>
      <w:proofErr w:type="spellStart"/>
      <w:r w:rsidR="00674F4E">
        <w:rPr>
          <w:rFonts w:ascii="Times New Roman" w:hAnsi="Times New Roman" w:cs="Times New Roman"/>
          <w:color w:val="auto"/>
        </w:rPr>
        <w:t>potkovnjak</w:t>
      </w:r>
      <w:proofErr w:type="spellEnd"/>
      <w:r w:rsidR="00674F4E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674F4E" w:rsidRPr="009C0F37">
        <w:rPr>
          <w:rFonts w:ascii="Times New Roman" w:hAnsi="Times New Roman" w:cs="Times New Roman"/>
          <w:i/>
          <w:color w:val="auto"/>
        </w:rPr>
        <w:t>Rhinolophus</w:t>
      </w:r>
      <w:proofErr w:type="spellEnd"/>
      <w:r w:rsidR="00674F4E" w:rsidRPr="009C0F3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674F4E" w:rsidRPr="009C0F37">
        <w:rPr>
          <w:rFonts w:ascii="Times New Roman" w:hAnsi="Times New Roman" w:cs="Times New Roman"/>
          <w:i/>
          <w:color w:val="auto"/>
        </w:rPr>
        <w:t>ferrumequium</w:t>
      </w:r>
      <w:proofErr w:type="spellEnd"/>
      <w:r w:rsidR="00674F4E">
        <w:rPr>
          <w:rFonts w:ascii="Times New Roman" w:hAnsi="Times New Roman" w:cs="Times New Roman"/>
          <w:color w:val="auto"/>
        </w:rPr>
        <w:t xml:space="preserve">), južni </w:t>
      </w:r>
      <w:proofErr w:type="spellStart"/>
      <w:r w:rsidR="00674F4E">
        <w:rPr>
          <w:rFonts w:ascii="Times New Roman" w:hAnsi="Times New Roman" w:cs="Times New Roman"/>
          <w:color w:val="auto"/>
        </w:rPr>
        <w:t>potkovnjak</w:t>
      </w:r>
      <w:proofErr w:type="spellEnd"/>
      <w:r w:rsidR="00674F4E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674F4E" w:rsidRPr="009C0F37">
        <w:rPr>
          <w:rFonts w:ascii="Times New Roman" w:hAnsi="Times New Roman" w:cs="Times New Roman"/>
          <w:i/>
          <w:color w:val="auto"/>
        </w:rPr>
        <w:t>Rhinolophus</w:t>
      </w:r>
      <w:proofErr w:type="spellEnd"/>
      <w:r w:rsidR="00674F4E" w:rsidRPr="009C0F3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674F4E" w:rsidRPr="009C0F37">
        <w:rPr>
          <w:rFonts w:ascii="Times New Roman" w:hAnsi="Times New Roman" w:cs="Times New Roman"/>
          <w:i/>
          <w:color w:val="auto"/>
        </w:rPr>
        <w:t>euryale</w:t>
      </w:r>
      <w:proofErr w:type="spellEnd"/>
      <w:r w:rsidR="00674F4E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="009C0F37">
        <w:rPr>
          <w:rFonts w:ascii="Times New Roman" w:hAnsi="Times New Roman" w:cs="Times New Roman"/>
          <w:color w:val="auto"/>
        </w:rPr>
        <w:t>širokouhi</w:t>
      </w:r>
      <w:proofErr w:type="spellEnd"/>
      <w:r w:rsidR="009C0F37">
        <w:rPr>
          <w:rFonts w:ascii="Times New Roman" w:hAnsi="Times New Roman" w:cs="Times New Roman"/>
          <w:color w:val="auto"/>
        </w:rPr>
        <w:t xml:space="preserve"> mračnjak </w:t>
      </w:r>
      <w:r w:rsidR="004F4E31">
        <w:rPr>
          <w:rFonts w:ascii="Times New Roman" w:hAnsi="Times New Roman" w:cs="Times New Roman"/>
          <w:color w:val="auto"/>
        </w:rPr>
        <w:t>(</w:t>
      </w:r>
      <w:proofErr w:type="spellStart"/>
      <w:r w:rsidR="004F4E31" w:rsidRPr="009C0F37">
        <w:rPr>
          <w:rFonts w:ascii="Times New Roman" w:hAnsi="Times New Roman" w:cs="Times New Roman"/>
          <w:i/>
          <w:color w:val="auto"/>
        </w:rPr>
        <w:t>Barbastela</w:t>
      </w:r>
      <w:proofErr w:type="spellEnd"/>
      <w:r w:rsidR="004F4E31" w:rsidRPr="009C0F3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674F4E" w:rsidRPr="009C0F37">
        <w:rPr>
          <w:rFonts w:ascii="Times New Roman" w:hAnsi="Times New Roman" w:cs="Times New Roman"/>
          <w:i/>
          <w:color w:val="auto"/>
        </w:rPr>
        <w:t>barbastellu</w:t>
      </w:r>
      <w:r w:rsidR="004F4E31" w:rsidRPr="009C0F37">
        <w:rPr>
          <w:rFonts w:ascii="Times New Roman" w:hAnsi="Times New Roman" w:cs="Times New Roman"/>
          <w:i/>
          <w:color w:val="auto"/>
        </w:rPr>
        <w:t>s</w:t>
      </w:r>
      <w:proofErr w:type="spellEnd"/>
      <w:r w:rsidR="004F4E31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="004F4E31">
        <w:rPr>
          <w:rFonts w:ascii="Times New Roman" w:hAnsi="Times New Roman" w:cs="Times New Roman"/>
          <w:color w:val="auto"/>
        </w:rPr>
        <w:t>dugokrili</w:t>
      </w:r>
      <w:proofErr w:type="spellEnd"/>
      <w:r w:rsidR="004F4E31">
        <w:rPr>
          <w:rFonts w:ascii="Times New Roman" w:hAnsi="Times New Roman" w:cs="Times New Roman"/>
          <w:color w:val="auto"/>
        </w:rPr>
        <w:t xml:space="preserve"> pršnjak (</w:t>
      </w:r>
      <w:proofErr w:type="spellStart"/>
      <w:r w:rsidR="004F4E31">
        <w:rPr>
          <w:rFonts w:ascii="Times New Roman" w:hAnsi="Times New Roman" w:cs="Times New Roman"/>
          <w:color w:val="auto"/>
        </w:rPr>
        <w:t>Miniopterus</w:t>
      </w:r>
      <w:proofErr w:type="spellEnd"/>
      <w:r w:rsidR="004F4E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F4E31">
        <w:rPr>
          <w:rFonts w:ascii="Times New Roman" w:hAnsi="Times New Roman" w:cs="Times New Roman"/>
          <w:color w:val="auto"/>
        </w:rPr>
        <w:t>schreibersii</w:t>
      </w:r>
      <w:proofErr w:type="spellEnd"/>
      <w:r w:rsidR="004F4E31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="004F4E31">
        <w:rPr>
          <w:rFonts w:ascii="Times New Roman" w:hAnsi="Times New Roman" w:cs="Times New Roman"/>
          <w:color w:val="auto"/>
        </w:rPr>
        <w:t>velikouhi</w:t>
      </w:r>
      <w:proofErr w:type="spellEnd"/>
      <w:r w:rsidR="004F4E31">
        <w:rPr>
          <w:rFonts w:ascii="Times New Roman" w:hAnsi="Times New Roman" w:cs="Times New Roman"/>
          <w:color w:val="auto"/>
        </w:rPr>
        <w:t xml:space="preserve"> šišmiš (</w:t>
      </w:r>
      <w:proofErr w:type="spellStart"/>
      <w:r w:rsidR="004F4E31" w:rsidRPr="009C0F37">
        <w:rPr>
          <w:rFonts w:ascii="Times New Roman" w:hAnsi="Times New Roman" w:cs="Times New Roman"/>
          <w:i/>
          <w:color w:val="auto"/>
        </w:rPr>
        <w:t>Myotis</w:t>
      </w:r>
      <w:proofErr w:type="spellEnd"/>
      <w:r w:rsidR="004F4E31" w:rsidRPr="009C0F3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4F4E31" w:rsidRPr="009C0F37">
        <w:rPr>
          <w:rFonts w:ascii="Times New Roman" w:hAnsi="Times New Roman" w:cs="Times New Roman"/>
          <w:i/>
          <w:color w:val="auto"/>
        </w:rPr>
        <w:t>bechsteinii</w:t>
      </w:r>
      <w:proofErr w:type="spellEnd"/>
      <w:r w:rsidR="004F4E31">
        <w:rPr>
          <w:rFonts w:ascii="Times New Roman" w:hAnsi="Times New Roman" w:cs="Times New Roman"/>
          <w:color w:val="auto"/>
        </w:rPr>
        <w:t>), veliki šišmiš (</w:t>
      </w:r>
      <w:proofErr w:type="spellStart"/>
      <w:r w:rsidR="004F4E31" w:rsidRPr="009C0F37">
        <w:rPr>
          <w:rFonts w:ascii="Times New Roman" w:hAnsi="Times New Roman" w:cs="Times New Roman"/>
          <w:i/>
          <w:color w:val="auto"/>
        </w:rPr>
        <w:t>Myotis</w:t>
      </w:r>
      <w:proofErr w:type="spellEnd"/>
      <w:r w:rsidR="004F4E31" w:rsidRPr="009C0F3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4F4E31" w:rsidRPr="009C0F37">
        <w:rPr>
          <w:rFonts w:ascii="Times New Roman" w:hAnsi="Times New Roman" w:cs="Times New Roman"/>
          <w:i/>
          <w:color w:val="auto"/>
        </w:rPr>
        <w:t>myotis</w:t>
      </w:r>
      <w:proofErr w:type="spellEnd"/>
      <w:r w:rsidR="004F4E31">
        <w:rPr>
          <w:rFonts w:ascii="Times New Roman" w:hAnsi="Times New Roman" w:cs="Times New Roman"/>
          <w:color w:val="auto"/>
        </w:rPr>
        <w:t>), veliki vodenjak (</w:t>
      </w:r>
      <w:proofErr w:type="spellStart"/>
      <w:r w:rsidR="004F4E31" w:rsidRPr="00BB4570">
        <w:rPr>
          <w:rFonts w:ascii="Times New Roman" w:hAnsi="Times New Roman" w:cs="Times New Roman"/>
          <w:i/>
          <w:color w:val="auto"/>
        </w:rPr>
        <w:t>Triturus</w:t>
      </w:r>
      <w:proofErr w:type="spellEnd"/>
      <w:r w:rsidR="004F4E31" w:rsidRPr="00BB4570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4F4E31" w:rsidRPr="00BB4570">
        <w:rPr>
          <w:rFonts w:ascii="Times New Roman" w:hAnsi="Times New Roman" w:cs="Times New Roman"/>
          <w:i/>
          <w:color w:val="auto"/>
        </w:rPr>
        <w:t>carniflex</w:t>
      </w:r>
      <w:proofErr w:type="spellEnd"/>
      <w:r w:rsidR="004F4E31">
        <w:rPr>
          <w:rFonts w:ascii="Times New Roman" w:hAnsi="Times New Roman" w:cs="Times New Roman"/>
          <w:color w:val="auto"/>
        </w:rPr>
        <w:t>) i žuti mukač (</w:t>
      </w:r>
      <w:proofErr w:type="spellStart"/>
      <w:r w:rsidR="004F4E31" w:rsidRPr="00BB4570">
        <w:rPr>
          <w:rFonts w:ascii="Times New Roman" w:hAnsi="Times New Roman" w:cs="Times New Roman"/>
          <w:i/>
          <w:color w:val="auto"/>
        </w:rPr>
        <w:t>Bombina</w:t>
      </w:r>
      <w:proofErr w:type="spellEnd"/>
      <w:r w:rsidR="004F4E31" w:rsidRPr="00BB4570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4F4E31" w:rsidRPr="00BB4570">
        <w:rPr>
          <w:rFonts w:ascii="Times New Roman" w:hAnsi="Times New Roman" w:cs="Times New Roman"/>
          <w:i/>
          <w:color w:val="auto"/>
        </w:rPr>
        <w:t>variegata</w:t>
      </w:r>
      <w:proofErr w:type="spellEnd"/>
      <w:r w:rsidR="004F4E31">
        <w:rPr>
          <w:rFonts w:ascii="Times New Roman" w:hAnsi="Times New Roman" w:cs="Times New Roman"/>
          <w:color w:val="auto"/>
        </w:rPr>
        <w:t>). Provedbom planiranog</w:t>
      </w:r>
      <w:r w:rsidR="00187CD4">
        <w:rPr>
          <w:rFonts w:ascii="Times New Roman" w:hAnsi="Times New Roman" w:cs="Times New Roman"/>
          <w:color w:val="auto"/>
        </w:rPr>
        <w:t xml:space="preserve"> zahvata doći do gubitka od oko 0,32 ha šumskih staništa povoljnih za navedene ciljane vrste. S obzirom na veliku zastupljenost odgovarajućih staništa pogodnih za ov</w:t>
      </w:r>
      <w:r w:rsidR="00BB4570">
        <w:rPr>
          <w:rFonts w:ascii="Times New Roman" w:hAnsi="Times New Roman" w:cs="Times New Roman"/>
          <w:color w:val="auto"/>
        </w:rPr>
        <w:t>e</w:t>
      </w:r>
      <w:r w:rsidR="00187CD4">
        <w:rPr>
          <w:rFonts w:ascii="Times New Roman" w:hAnsi="Times New Roman" w:cs="Times New Roman"/>
          <w:color w:val="auto"/>
        </w:rPr>
        <w:t xml:space="preserve"> vrste na navedenom području ekološke mreže, uključujući planirane i već provedene zahvate, radi se o utjecaju koji nije značajan. Vezano uz potencijalni utjecaj zahvata pojedine ciljane vrste koje debla koriste u jednom dijelu životnog ciklusa (jelenak, a</w:t>
      </w:r>
      <w:r w:rsidR="00BB4570">
        <w:rPr>
          <w:rFonts w:ascii="Times New Roman" w:hAnsi="Times New Roman" w:cs="Times New Roman"/>
          <w:color w:val="auto"/>
        </w:rPr>
        <w:t>lpin</w:t>
      </w:r>
      <w:r w:rsidR="00187CD4">
        <w:rPr>
          <w:rFonts w:ascii="Times New Roman" w:hAnsi="Times New Roman" w:cs="Times New Roman"/>
          <w:color w:val="auto"/>
        </w:rPr>
        <w:t xml:space="preserve">ska strizibuba, velika </w:t>
      </w:r>
      <w:proofErr w:type="spellStart"/>
      <w:r w:rsidR="00187CD4">
        <w:rPr>
          <w:rFonts w:ascii="Times New Roman" w:hAnsi="Times New Roman" w:cs="Times New Roman"/>
          <w:color w:val="auto"/>
        </w:rPr>
        <w:t>četveropjega</w:t>
      </w:r>
      <w:proofErr w:type="spellEnd"/>
      <w:r w:rsidR="00187CD4">
        <w:rPr>
          <w:rFonts w:ascii="Times New Roman" w:hAnsi="Times New Roman" w:cs="Times New Roman"/>
          <w:color w:val="auto"/>
        </w:rPr>
        <w:t xml:space="preserve"> cvilidreta, </w:t>
      </w:r>
      <w:proofErr w:type="spellStart"/>
      <w:r w:rsidR="00187CD4">
        <w:rPr>
          <w:rFonts w:ascii="Times New Roman" w:hAnsi="Times New Roman" w:cs="Times New Roman"/>
          <w:color w:val="auto"/>
        </w:rPr>
        <w:t>širokouhi</w:t>
      </w:r>
      <w:proofErr w:type="spellEnd"/>
      <w:r w:rsidR="00187CD4">
        <w:rPr>
          <w:rFonts w:ascii="Times New Roman" w:hAnsi="Times New Roman" w:cs="Times New Roman"/>
          <w:color w:val="auto"/>
        </w:rPr>
        <w:t xml:space="preserve"> mračnjak i </w:t>
      </w:r>
      <w:proofErr w:type="spellStart"/>
      <w:r w:rsidR="00187CD4">
        <w:rPr>
          <w:rFonts w:ascii="Times New Roman" w:hAnsi="Times New Roman" w:cs="Times New Roman"/>
          <w:color w:val="auto"/>
        </w:rPr>
        <w:t>velikouhi</w:t>
      </w:r>
      <w:proofErr w:type="spellEnd"/>
      <w:r w:rsidR="00187CD4">
        <w:rPr>
          <w:rFonts w:ascii="Times New Roman" w:hAnsi="Times New Roman" w:cs="Times New Roman"/>
          <w:color w:val="auto"/>
        </w:rPr>
        <w:t xml:space="preserve"> šišmiš), radove uklanjanja vegetacije je potrebno provoditi na način da nakon sječe, odnosno nakon rušenja zrelih stabala, a prije uklanjanja, ona </w:t>
      </w:r>
      <w:proofErr w:type="spellStart"/>
      <w:r w:rsidR="00187CD4">
        <w:rPr>
          <w:rFonts w:ascii="Times New Roman" w:hAnsi="Times New Roman" w:cs="Times New Roman"/>
          <w:color w:val="auto"/>
        </w:rPr>
        <w:t>ostavlaju</w:t>
      </w:r>
      <w:proofErr w:type="spellEnd"/>
      <w:r w:rsidR="00187CD4">
        <w:rPr>
          <w:rFonts w:ascii="Times New Roman" w:hAnsi="Times New Roman" w:cs="Times New Roman"/>
          <w:color w:val="auto"/>
        </w:rPr>
        <w:t xml:space="preserve"> netaknutima 24 sata na mjestu sječe de se osta</w:t>
      </w:r>
      <w:r w:rsidR="00BB4570">
        <w:rPr>
          <w:rFonts w:ascii="Times New Roman" w:hAnsi="Times New Roman" w:cs="Times New Roman"/>
          <w:color w:val="auto"/>
        </w:rPr>
        <w:t>vljaju</w:t>
      </w:r>
      <w:r w:rsidR="00187CD4">
        <w:rPr>
          <w:rFonts w:ascii="Times New Roman" w:hAnsi="Times New Roman" w:cs="Times New Roman"/>
          <w:color w:val="auto"/>
        </w:rPr>
        <w:t xml:space="preserve"> stabla s dupljama za koja je utvrđeno da se u njima nalaze kolonije vrste </w:t>
      </w:r>
      <w:proofErr w:type="spellStart"/>
      <w:r w:rsidR="00187CD4">
        <w:rPr>
          <w:rFonts w:ascii="Times New Roman" w:hAnsi="Times New Roman" w:cs="Times New Roman"/>
          <w:color w:val="auto"/>
        </w:rPr>
        <w:t>širokouhi</w:t>
      </w:r>
      <w:proofErr w:type="spellEnd"/>
      <w:r w:rsidR="00187CD4">
        <w:rPr>
          <w:rFonts w:ascii="Times New Roman" w:hAnsi="Times New Roman" w:cs="Times New Roman"/>
          <w:color w:val="auto"/>
        </w:rPr>
        <w:t xml:space="preserve"> mračnjak i </w:t>
      </w:r>
      <w:proofErr w:type="spellStart"/>
      <w:r w:rsidR="00187CD4">
        <w:rPr>
          <w:rFonts w:ascii="Times New Roman" w:hAnsi="Times New Roman" w:cs="Times New Roman"/>
          <w:color w:val="auto"/>
        </w:rPr>
        <w:t>velikouhi</w:t>
      </w:r>
      <w:proofErr w:type="spellEnd"/>
      <w:r w:rsidR="00187CD4">
        <w:rPr>
          <w:rFonts w:ascii="Times New Roman" w:hAnsi="Times New Roman" w:cs="Times New Roman"/>
          <w:color w:val="auto"/>
        </w:rPr>
        <w:t xml:space="preserve"> šišmiš. Također, planirane radove potrebno je prilagoditi ekologiji vrsta </w:t>
      </w:r>
      <w:proofErr w:type="spellStart"/>
      <w:r w:rsidR="00187CD4">
        <w:rPr>
          <w:rFonts w:ascii="Times New Roman" w:hAnsi="Times New Roman" w:cs="Times New Roman"/>
          <w:color w:val="auto"/>
        </w:rPr>
        <w:t>širokouhi</w:t>
      </w:r>
      <w:proofErr w:type="spellEnd"/>
      <w:r w:rsidR="00187CD4">
        <w:rPr>
          <w:rFonts w:ascii="Times New Roman" w:hAnsi="Times New Roman" w:cs="Times New Roman"/>
          <w:color w:val="auto"/>
        </w:rPr>
        <w:t xml:space="preserve"> mračnjak i </w:t>
      </w:r>
      <w:proofErr w:type="spellStart"/>
      <w:r w:rsidR="00187CD4">
        <w:rPr>
          <w:rFonts w:ascii="Times New Roman" w:hAnsi="Times New Roman" w:cs="Times New Roman"/>
          <w:color w:val="auto"/>
        </w:rPr>
        <w:t>velikouhi</w:t>
      </w:r>
      <w:proofErr w:type="spellEnd"/>
      <w:r w:rsidR="00187CD4">
        <w:rPr>
          <w:rFonts w:ascii="Times New Roman" w:hAnsi="Times New Roman" w:cs="Times New Roman"/>
          <w:color w:val="auto"/>
        </w:rPr>
        <w:t xml:space="preserve"> šišmiš na način da se radovi provode izvan perioda kada ženke imaju mlade, odnosno da se vegetacija uklanja u periodu od 15. travnja do 01. lipnja i od 15. rujna do 01. studenog.</w:t>
      </w:r>
    </w:p>
    <w:p w:rsidR="00D836C4" w:rsidRPr="00CF0E57" w:rsidRDefault="00D836C4" w:rsidP="00945EDC">
      <w:pPr>
        <w:jc w:val="both"/>
        <w:rPr>
          <w:sz w:val="24"/>
          <w:szCs w:val="24"/>
        </w:rPr>
      </w:pPr>
    </w:p>
    <w:p w:rsidR="00260DEF" w:rsidRDefault="00B56405" w:rsidP="00286753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Slijedom provedenog postupka Prethodne ocjene prihvatljivosti zahvata za ekološku mrežu, analizom mogućih značajnih negativnih utjecaja navedenog zahvata na ciljeve očuvanja i cjelovitost područja ekološke mreže, ocijenjeno je da se za planirani zahvat Prethodnom ocjenom može isključiti mogućnost značajnih negativnih utjecaja na ciljeve očuvanja i cjelovitost područja ekološke mreže te je stoga riješeno kao u izreci. Sukladno navedenom za planirani zahvat nije potrebno provesti postupak Glavne ocjene prihvatljivosti za ekološku mrežu.</w:t>
      </w:r>
    </w:p>
    <w:p w:rsidR="00733691" w:rsidRDefault="00733691" w:rsidP="00286753">
      <w:pPr>
        <w:ind w:firstLine="708"/>
        <w:jc w:val="both"/>
        <w:rPr>
          <w:sz w:val="24"/>
          <w:szCs w:val="24"/>
          <w:lang w:val="hr-HR"/>
        </w:rPr>
      </w:pPr>
    </w:p>
    <w:p w:rsidR="00733691" w:rsidRPr="00286753" w:rsidRDefault="00733691" w:rsidP="00286753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Kako se navedeni zahvat nalazi unutar Parka prirode Medvednica, područja zaštićenog temeljem Zakona o zaštiti prirode („Narodn</w:t>
      </w:r>
      <w:r w:rsidR="009511EE">
        <w:rPr>
          <w:sz w:val="24"/>
          <w:szCs w:val="24"/>
          <w:lang w:val="hr-HR"/>
        </w:rPr>
        <w:t>e novine“ broj 80/13, 15/18,</w:t>
      </w:r>
      <w:r w:rsidRPr="00CF0E57">
        <w:rPr>
          <w:sz w:val="24"/>
          <w:szCs w:val="24"/>
          <w:lang w:val="hr-HR"/>
        </w:rPr>
        <w:t>14/19</w:t>
      </w:r>
      <w:r w:rsidR="009511EE">
        <w:rPr>
          <w:sz w:val="24"/>
          <w:szCs w:val="24"/>
          <w:lang w:val="hr-HR"/>
        </w:rPr>
        <w:t xml:space="preserve"> i 127/19</w:t>
      </w:r>
      <w:r w:rsidRPr="00CF0E57">
        <w:rPr>
          <w:sz w:val="24"/>
          <w:szCs w:val="24"/>
          <w:lang w:val="hr-HR"/>
        </w:rPr>
        <w:t>) za isti je sukladno članku 143. Zakona o zaštiti prirode potrebno zatražiti uvjete zaštite prirode od javne ustanove „Park prirode Medvednica“.</w:t>
      </w:r>
    </w:p>
    <w:p w:rsidR="00B56405" w:rsidRDefault="00B56405" w:rsidP="00B56405">
      <w:pPr>
        <w:jc w:val="both"/>
        <w:rPr>
          <w:b/>
          <w:sz w:val="24"/>
          <w:szCs w:val="24"/>
          <w:lang w:val="hr-HR"/>
        </w:rPr>
      </w:pPr>
    </w:p>
    <w:p w:rsidR="00C2007A" w:rsidRPr="00C2007A" w:rsidRDefault="00C2007A" w:rsidP="00C2007A">
      <w:pPr>
        <w:ind w:firstLine="708"/>
        <w:jc w:val="both"/>
        <w:rPr>
          <w:sz w:val="24"/>
          <w:szCs w:val="24"/>
          <w:lang w:val="hr-HR"/>
        </w:rPr>
      </w:pPr>
      <w:r w:rsidRPr="00C2007A">
        <w:rPr>
          <w:sz w:val="24"/>
          <w:szCs w:val="24"/>
          <w:lang w:val="hr-HR"/>
        </w:rPr>
        <w:t>Člankom 29. stavkom 2. Zakona o zaštiti prirode propisano je da ovaj Upravni odjel provodi Prethodnu ocjenu za zahvate za koje provodi postupak procjene utjecaja na okoliš ili postupak ocjene o potrebi procjene utjecaja na okoliš prema posebnom propisu iz područja zaštita okoliša i za zahvate koji mogu imati značajan negativan utjecaj na ciljeve očuvanja i cjelovitost područja ekološke mreže.</w:t>
      </w:r>
    </w:p>
    <w:p w:rsidR="00C2007A" w:rsidRPr="00C2007A" w:rsidRDefault="00C2007A" w:rsidP="00C2007A">
      <w:pPr>
        <w:jc w:val="both"/>
        <w:rPr>
          <w:sz w:val="24"/>
          <w:szCs w:val="24"/>
          <w:lang w:val="hr-HR"/>
        </w:rPr>
      </w:pPr>
    </w:p>
    <w:p w:rsidR="00C2007A" w:rsidRPr="00C2007A" w:rsidRDefault="00C2007A" w:rsidP="00C2007A">
      <w:pPr>
        <w:ind w:firstLine="708"/>
        <w:jc w:val="both"/>
        <w:rPr>
          <w:sz w:val="24"/>
          <w:szCs w:val="24"/>
          <w:lang w:val="hr-HR"/>
        </w:rPr>
      </w:pPr>
      <w:proofErr w:type="spellStart"/>
      <w:proofErr w:type="gramStart"/>
      <w:r w:rsidRPr="00C2007A">
        <w:rPr>
          <w:sz w:val="24"/>
          <w:szCs w:val="24"/>
          <w:lang w:val="en-US"/>
        </w:rPr>
        <w:t>Prema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članku</w:t>
      </w:r>
      <w:proofErr w:type="spellEnd"/>
      <w:r w:rsidRPr="00C2007A">
        <w:rPr>
          <w:sz w:val="24"/>
          <w:szCs w:val="24"/>
          <w:lang w:val="en-US"/>
        </w:rPr>
        <w:t xml:space="preserve"> 30.</w:t>
      </w:r>
      <w:proofErr w:type="gramEnd"/>
      <w:r w:rsidRPr="00C2007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2007A">
        <w:rPr>
          <w:sz w:val="24"/>
          <w:szCs w:val="24"/>
          <w:lang w:val="en-US"/>
        </w:rPr>
        <w:t>stavku</w:t>
      </w:r>
      <w:proofErr w:type="spellEnd"/>
      <w:proofErr w:type="gramEnd"/>
      <w:r w:rsidRPr="00C2007A">
        <w:rPr>
          <w:sz w:val="24"/>
          <w:szCs w:val="24"/>
          <w:lang w:val="en-US"/>
        </w:rPr>
        <w:t xml:space="preserve"> 4. </w:t>
      </w:r>
      <w:proofErr w:type="spellStart"/>
      <w:r w:rsidRPr="00C2007A">
        <w:rPr>
          <w:sz w:val="24"/>
          <w:szCs w:val="24"/>
          <w:lang w:val="en-US"/>
        </w:rPr>
        <w:t>Zakona</w:t>
      </w:r>
      <w:proofErr w:type="spellEnd"/>
      <w:r w:rsidRPr="00C2007A">
        <w:rPr>
          <w:sz w:val="24"/>
          <w:szCs w:val="24"/>
          <w:lang w:val="en-US"/>
        </w:rPr>
        <w:t xml:space="preserve"> o </w:t>
      </w:r>
      <w:proofErr w:type="spellStart"/>
      <w:r w:rsidRPr="00C2007A">
        <w:rPr>
          <w:sz w:val="24"/>
          <w:szCs w:val="24"/>
          <w:lang w:val="en-US"/>
        </w:rPr>
        <w:t>zaštiti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prirode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ako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nadležno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tijelo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isključi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mogućnost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značajnih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negativnih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utjecaja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zahvata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2007A">
        <w:rPr>
          <w:sz w:val="24"/>
          <w:szCs w:val="24"/>
          <w:lang w:val="en-US"/>
        </w:rPr>
        <w:t>na</w:t>
      </w:r>
      <w:proofErr w:type="spellEnd"/>
      <w:proofErr w:type="gram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ciljeve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očuvanja</w:t>
      </w:r>
      <w:proofErr w:type="spellEnd"/>
      <w:r w:rsidRPr="00C2007A">
        <w:rPr>
          <w:sz w:val="24"/>
          <w:szCs w:val="24"/>
          <w:lang w:val="en-US"/>
        </w:rPr>
        <w:t xml:space="preserve"> i </w:t>
      </w:r>
      <w:proofErr w:type="spellStart"/>
      <w:r w:rsidRPr="00C2007A">
        <w:rPr>
          <w:sz w:val="24"/>
          <w:szCs w:val="24"/>
          <w:lang w:val="en-US"/>
        </w:rPr>
        <w:t>cjelovitost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područja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ekološke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mreže</w:t>
      </w:r>
      <w:proofErr w:type="spellEnd"/>
      <w:r w:rsidRPr="00C2007A">
        <w:rPr>
          <w:sz w:val="24"/>
          <w:szCs w:val="24"/>
          <w:lang w:val="en-US"/>
        </w:rPr>
        <w:t xml:space="preserve">, </w:t>
      </w:r>
      <w:proofErr w:type="spellStart"/>
      <w:r w:rsidRPr="00C2007A">
        <w:rPr>
          <w:sz w:val="24"/>
          <w:szCs w:val="24"/>
          <w:lang w:val="en-US"/>
        </w:rPr>
        <w:t>donosi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rješenje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da</w:t>
      </w:r>
      <w:proofErr w:type="spellEnd"/>
      <w:r w:rsidRPr="00C2007A">
        <w:rPr>
          <w:sz w:val="24"/>
          <w:szCs w:val="24"/>
          <w:lang w:val="en-US"/>
        </w:rPr>
        <w:t xml:space="preserve"> je </w:t>
      </w:r>
      <w:proofErr w:type="spellStart"/>
      <w:r w:rsidRPr="00C2007A">
        <w:rPr>
          <w:sz w:val="24"/>
          <w:szCs w:val="24"/>
          <w:lang w:val="en-US"/>
        </w:rPr>
        <w:t>zahvat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prihvatljiv</w:t>
      </w:r>
      <w:proofErr w:type="spellEnd"/>
      <w:r w:rsidRPr="00C2007A">
        <w:rPr>
          <w:sz w:val="24"/>
          <w:szCs w:val="24"/>
          <w:lang w:val="en-US"/>
        </w:rPr>
        <w:t xml:space="preserve"> za </w:t>
      </w:r>
      <w:proofErr w:type="spellStart"/>
      <w:r w:rsidRPr="00C2007A">
        <w:rPr>
          <w:sz w:val="24"/>
          <w:szCs w:val="24"/>
          <w:lang w:val="en-US"/>
        </w:rPr>
        <w:t>ekološku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mrežu</w:t>
      </w:r>
      <w:proofErr w:type="spellEnd"/>
      <w:r w:rsidR="0099180D">
        <w:rPr>
          <w:sz w:val="24"/>
          <w:szCs w:val="24"/>
          <w:lang w:val="en-US"/>
        </w:rPr>
        <w:t>.</w:t>
      </w:r>
    </w:p>
    <w:p w:rsidR="00C2007A" w:rsidRPr="00CF0E57" w:rsidRDefault="00C2007A" w:rsidP="00B56405">
      <w:pPr>
        <w:jc w:val="both"/>
        <w:rPr>
          <w:b/>
          <w:sz w:val="24"/>
          <w:szCs w:val="24"/>
          <w:lang w:val="hr-HR"/>
        </w:rPr>
      </w:pPr>
    </w:p>
    <w:p w:rsidR="00B56405" w:rsidRDefault="00B56405" w:rsidP="002B6F23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lastRenderedPageBreak/>
        <w:t xml:space="preserve">Prema članku 43. stavku 1. Zakona o zaštiti prirode ovo Rješenje izdaje se na rok od četiri godine. </w:t>
      </w:r>
    </w:p>
    <w:p w:rsidR="002B6F23" w:rsidRPr="002B6F23" w:rsidRDefault="002B6F23" w:rsidP="002B6F23">
      <w:pPr>
        <w:ind w:firstLine="708"/>
        <w:jc w:val="both"/>
        <w:rPr>
          <w:sz w:val="24"/>
          <w:szCs w:val="24"/>
          <w:lang w:val="hr-HR"/>
        </w:rPr>
      </w:pPr>
    </w:p>
    <w:p w:rsidR="00B56405" w:rsidRPr="00CF0E57" w:rsidRDefault="00B56405" w:rsidP="00342785">
      <w:pPr>
        <w:ind w:firstLine="708"/>
        <w:jc w:val="both"/>
        <w:rPr>
          <w:sz w:val="24"/>
          <w:szCs w:val="24"/>
        </w:rPr>
      </w:pPr>
      <w:proofErr w:type="gramStart"/>
      <w:r w:rsidRPr="00CF0E57">
        <w:rPr>
          <w:sz w:val="24"/>
          <w:szCs w:val="24"/>
        </w:rPr>
        <w:t xml:space="preserve">U </w:t>
      </w:r>
      <w:proofErr w:type="spellStart"/>
      <w:r w:rsidRPr="00CF0E57">
        <w:rPr>
          <w:sz w:val="24"/>
          <w:szCs w:val="24"/>
        </w:rPr>
        <w:t>skladu</w:t>
      </w:r>
      <w:proofErr w:type="spellEnd"/>
      <w:r w:rsidRPr="00CF0E57">
        <w:rPr>
          <w:sz w:val="24"/>
          <w:szCs w:val="24"/>
        </w:rPr>
        <w:t xml:space="preserve"> s </w:t>
      </w:r>
      <w:proofErr w:type="spellStart"/>
      <w:r w:rsidRPr="00CF0E57">
        <w:rPr>
          <w:sz w:val="24"/>
          <w:szCs w:val="24"/>
        </w:rPr>
        <w:t>odredbama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članka</w:t>
      </w:r>
      <w:proofErr w:type="spellEnd"/>
      <w:r w:rsidRPr="00CF0E57">
        <w:rPr>
          <w:sz w:val="24"/>
          <w:szCs w:val="24"/>
        </w:rPr>
        <w:t xml:space="preserve"> 44.</w:t>
      </w:r>
      <w:proofErr w:type="gramEnd"/>
      <w:r w:rsidRPr="00CF0E57">
        <w:rPr>
          <w:sz w:val="24"/>
          <w:szCs w:val="24"/>
        </w:rPr>
        <w:t xml:space="preserve"> </w:t>
      </w:r>
      <w:proofErr w:type="spellStart"/>
      <w:proofErr w:type="gramStart"/>
      <w:r w:rsidRPr="00CF0E57">
        <w:rPr>
          <w:sz w:val="24"/>
          <w:szCs w:val="24"/>
        </w:rPr>
        <w:t>stavka</w:t>
      </w:r>
      <w:proofErr w:type="spellEnd"/>
      <w:proofErr w:type="gramEnd"/>
      <w:r w:rsidRPr="00CF0E57">
        <w:rPr>
          <w:sz w:val="24"/>
          <w:szCs w:val="24"/>
        </w:rPr>
        <w:t xml:space="preserve"> 1. </w:t>
      </w:r>
      <w:proofErr w:type="gramStart"/>
      <w:r w:rsidRPr="00CF0E57">
        <w:rPr>
          <w:sz w:val="24"/>
          <w:szCs w:val="24"/>
        </w:rPr>
        <w:t>i</w:t>
      </w:r>
      <w:proofErr w:type="gramEnd"/>
      <w:r w:rsidRPr="00CF0E57">
        <w:rPr>
          <w:sz w:val="24"/>
          <w:szCs w:val="24"/>
        </w:rPr>
        <w:t xml:space="preserve"> 2. </w:t>
      </w:r>
      <w:proofErr w:type="spellStart"/>
      <w:proofErr w:type="gramStart"/>
      <w:r w:rsidRPr="00CF0E57">
        <w:rPr>
          <w:sz w:val="24"/>
          <w:szCs w:val="24"/>
        </w:rPr>
        <w:t>Zakona</w:t>
      </w:r>
      <w:proofErr w:type="spellEnd"/>
      <w:r w:rsidRPr="00CF0E57">
        <w:rPr>
          <w:sz w:val="24"/>
          <w:szCs w:val="24"/>
        </w:rPr>
        <w:t xml:space="preserve"> o </w:t>
      </w:r>
      <w:proofErr w:type="spellStart"/>
      <w:r w:rsidRPr="00CF0E57">
        <w:rPr>
          <w:sz w:val="24"/>
          <w:szCs w:val="24"/>
        </w:rPr>
        <w:t>zaštiti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prirode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ovo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dostavlja</w:t>
      </w:r>
      <w:proofErr w:type="spellEnd"/>
      <w:r w:rsidRPr="00CF0E57">
        <w:rPr>
          <w:sz w:val="24"/>
          <w:szCs w:val="24"/>
        </w:rPr>
        <w:t xml:space="preserve"> se </w:t>
      </w:r>
      <w:proofErr w:type="spellStart"/>
      <w:r w:rsidRPr="00CF0E57">
        <w:rPr>
          <w:sz w:val="24"/>
          <w:szCs w:val="24"/>
        </w:rPr>
        <w:t>Ministarstvu</w:t>
      </w:r>
      <w:proofErr w:type="spellEnd"/>
      <w:r w:rsidRPr="00CF0E57">
        <w:rPr>
          <w:sz w:val="24"/>
          <w:szCs w:val="24"/>
        </w:rPr>
        <w:t xml:space="preserve"> i </w:t>
      </w:r>
      <w:proofErr w:type="spellStart"/>
      <w:r w:rsidRPr="00CF0E57">
        <w:rPr>
          <w:sz w:val="24"/>
          <w:szCs w:val="24"/>
        </w:rPr>
        <w:t>inspekciji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prirode</w:t>
      </w:r>
      <w:proofErr w:type="spellEnd"/>
      <w:r w:rsidRPr="00CF0E57">
        <w:rPr>
          <w:sz w:val="24"/>
          <w:szCs w:val="24"/>
        </w:rPr>
        <w:t xml:space="preserve">, a </w:t>
      </w:r>
      <w:proofErr w:type="spellStart"/>
      <w:r w:rsidRPr="00CF0E57">
        <w:rPr>
          <w:sz w:val="24"/>
          <w:szCs w:val="24"/>
        </w:rPr>
        <w:t>prema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članku</w:t>
      </w:r>
      <w:proofErr w:type="spellEnd"/>
      <w:r w:rsidRPr="00CF0E57">
        <w:rPr>
          <w:sz w:val="24"/>
          <w:szCs w:val="24"/>
        </w:rPr>
        <w:t xml:space="preserve"> 44.</w:t>
      </w:r>
      <w:proofErr w:type="gramEnd"/>
      <w:r w:rsidRPr="00CF0E57">
        <w:rPr>
          <w:sz w:val="24"/>
          <w:szCs w:val="24"/>
        </w:rPr>
        <w:t xml:space="preserve"> </w:t>
      </w:r>
      <w:proofErr w:type="spellStart"/>
      <w:proofErr w:type="gramStart"/>
      <w:r w:rsidRPr="00CF0E57">
        <w:rPr>
          <w:sz w:val="24"/>
          <w:szCs w:val="24"/>
        </w:rPr>
        <w:t>stavku</w:t>
      </w:r>
      <w:proofErr w:type="spellEnd"/>
      <w:proofErr w:type="gramEnd"/>
      <w:r w:rsidRPr="00CF0E57">
        <w:rPr>
          <w:sz w:val="24"/>
          <w:szCs w:val="24"/>
        </w:rPr>
        <w:t xml:space="preserve"> 3. </w:t>
      </w:r>
      <w:proofErr w:type="spellStart"/>
      <w:proofErr w:type="gramStart"/>
      <w:r w:rsidRPr="00CF0E57">
        <w:rPr>
          <w:sz w:val="24"/>
          <w:szCs w:val="24"/>
        </w:rPr>
        <w:t>istoga</w:t>
      </w:r>
      <w:proofErr w:type="spellEnd"/>
      <w:proofErr w:type="gram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Zakona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ovo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Rješenje</w:t>
      </w:r>
      <w:proofErr w:type="spellEnd"/>
      <w:r w:rsidRPr="00CF0E57">
        <w:rPr>
          <w:sz w:val="24"/>
          <w:szCs w:val="24"/>
        </w:rPr>
        <w:t xml:space="preserve"> se </w:t>
      </w:r>
      <w:proofErr w:type="spellStart"/>
      <w:r w:rsidRPr="00CF0E57">
        <w:rPr>
          <w:sz w:val="24"/>
          <w:szCs w:val="24"/>
        </w:rPr>
        <w:t>objavljuje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internetskih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stranicama</w:t>
      </w:r>
      <w:proofErr w:type="spellEnd"/>
      <w:r w:rsidRPr="00CF0E57">
        <w:rPr>
          <w:sz w:val="24"/>
          <w:szCs w:val="24"/>
        </w:rPr>
        <w:t xml:space="preserve"> Krapinsko-</w:t>
      </w:r>
      <w:proofErr w:type="spellStart"/>
      <w:r w:rsidRPr="00CF0E57">
        <w:rPr>
          <w:sz w:val="24"/>
          <w:szCs w:val="24"/>
        </w:rPr>
        <w:t>zagorske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županije</w:t>
      </w:r>
      <w:proofErr w:type="spellEnd"/>
      <w:r w:rsidRPr="00CF0E57">
        <w:rPr>
          <w:sz w:val="24"/>
          <w:szCs w:val="24"/>
        </w:rPr>
        <w:t>.</w:t>
      </w:r>
    </w:p>
    <w:p w:rsidR="00B56405" w:rsidRDefault="00B56405" w:rsidP="00B56405">
      <w:pPr>
        <w:jc w:val="both"/>
        <w:rPr>
          <w:sz w:val="24"/>
          <w:szCs w:val="24"/>
        </w:rPr>
      </w:pPr>
    </w:p>
    <w:p w:rsidR="002B6F23" w:rsidRPr="00CF0E57" w:rsidRDefault="002B6F23" w:rsidP="00B56405">
      <w:pPr>
        <w:jc w:val="both"/>
        <w:rPr>
          <w:sz w:val="24"/>
          <w:szCs w:val="24"/>
        </w:rPr>
      </w:pPr>
    </w:p>
    <w:p w:rsidR="00B56405" w:rsidRPr="00CF0E57" w:rsidRDefault="00B56405" w:rsidP="00342785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proofErr w:type="gramStart"/>
      <w:r w:rsidRPr="00CF0E57">
        <w:rPr>
          <w:sz w:val="24"/>
          <w:szCs w:val="24"/>
          <w:shd w:val="clear" w:color="auto" w:fill="FFFFFF"/>
        </w:rPr>
        <w:t>Podnositelj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zahtjeva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oslobođen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je </w:t>
      </w:r>
      <w:proofErr w:type="spellStart"/>
      <w:r w:rsidRPr="00CF0E57">
        <w:rPr>
          <w:sz w:val="24"/>
          <w:szCs w:val="24"/>
          <w:shd w:val="clear" w:color="auto" w:fill="FFFFFF"/>
        </w:rPr>
        <w:t>plaćanja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upravne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pristojbe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prema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čl</w:t>
      </w:r>
      <w:proofErr w:type="spellEnd"/>
      <w:r w:rsidRPr="00CF0E57">
        <w:rPr>
          <w:sz w:val="24"/>
          <w:szCs w:val="24"/>
          <w:shd w:val="clear" w:color="auto" w:fill="FFFFFF"/>
        </w:rPr>
        <w:t>.</w:t>
      </w:r>
      <w:proofErr w:type="gramEnd"/>
      <w:r w:rsidRPr="00CF0E57">
        <w:rPr>
          <w:sz w:val="24"/>
          <w:szCs w:val="24"/>
          <w:shd w:val="clear" w:color="auto" w:fill="FFFFFF"/>
        </w:rPr>
        <w:t xml:space="preserve"> 9. </w:t>
      </w:r>
      <w:proofErr w:type="spellStart"/>
      <w:r w:rsidRPr="00CF0E57">
        <w:rPr>
          <w:sz w:val="24"/>
          <w:szCs w:val="24"/>
          <w:shd w:val="clear" w:color="auto" w:fill="FFFFFF"/>
        </w:rPr>
        <w:t>Zakona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o </w:t>
      </w:r>
      <w:proofErr w:type="spellStart"/>
      <w:r w:rsidRPr="00CF0E57">
        <w:rPr>
          <w:sz w:val="24"/>
          <w:szCs w:val="24"/>
          <w:shd w:val="clear" w:color="auto" w:fill="FFFFFF"/>
        </w:rPr>
        <w:t>upravnim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pristojbama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(“</w:t>
      </w:r>
      <w:proofErr w:type="spellStart"/>
      <w:r w:rsidRPr="00CF0E57">
        <w:rPr>
          <w:sz w:val="24"/>
          <w:szCs w:val="24"/>
          <w:shd w:val="clear" w:color="auto" w:fill="FFFFFF"/>
        </w:rPr>
        <w:t>Narodne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novine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” </w:t>
      </w:r>
      <w:proofErr w:type="spellStart"/>
      <w:r w:rsidRPr="00CF0E57">
        <w:rPr>
          <w:sz w:val="24"/>
          <w:szCs w:val="24"/>
          <w:shd w:val="clear" w:color="auto" w:fill="FFFFFF"/>
        </w:rPr>
        <w:t>broj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115/2016).</w:t>
      </w:r>
    </w:p>
    <w:p w:rsidR="00B56405" w:rsidRPr="00CF0E57" w:rsidRDefault="00B56405" w:rsidP="00B56405">
      <w:pPr>
        <w:jc w:val="both"/>
        <w:rPr>
          <w:sz w:val="24"/>
          <w:szCs w:val="24"/>
        </w:rPr>
      </w:pPr>
    </w:p>
    <w:p w:rsidR="00342785" w:rsidRPr="00CF0E57" w:rsidRDefault="00342785" w:rsidP="00B56405">
      <w:pPr>
        <w:jc w:val="both"/>
        <w:rPr>
          <w:sz w:val="24"/>
          <w:szCs w:val="24"/>
        </w:rPr>
      </w:pPr>
    </w:p>
    <w:p w:rsidR="00B56405" w:rsidRPr="00CF0E57" w:rsidRDefault="00B56405" w:rsidP="00342785">
      <w:pPr>
        <w:ind w:firstLine="708"/>
        <w:jc w:val="both"/>
        <w:rPr>
          <w:sz w:val="24"/>
          <w:szCs w:val="24"/>
        </w:rPr>
      </w:pPr>
      <w:r w:rsidRPr="00CF0E57">
        <w:rPr>
          <w:sz w:val="24"/>
          <w:szCs w:val="24"/>
        </w:rPr>
        <w:t>UPUTA O PRAVNOM LIJEKU:</w:t>
      </w:r>
    </w:p>
    <w:p w:rsidR="00342785" w:rsidRPr="00CF0E57" w:rsidRDefault="00342785" w:rsidP="00342785">
      <w:pPr>
        <w:ind w:firstLine="708"/>
        <w:jc w:val="both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Protiv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ovog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može</w:t>
      </w:r>
      <w:proofErr w:type="spellEnd"/>
      <w:r w:rsidRPr="00CF0E57">
        <w:rPr>
          <w:sz w:val="24"/>
          <w:szCs w:val="24"/>
        </w:rPr>
        <w:t xml:space="preserve"> se </w:t>
      </w:r>
      <w:proofErr w:type="spellStart"/>
      <w:r w:rsidRPr="00CF0E57">
        <w:rPr>
          <w:sz w:val="24"/>
          <w:szCs w:val="24"/>
        </w:rPr>
        <w:t>izjaviti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žalba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Ministarstvu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okoliša i </w:t>
      </w:r>
      <w:proofErr w:type="spellStart"/>
      <w:r w:rsidRPr="00CF0E57">
        <w:rPr>
          <w:sz w:val="24"/>
          <w:szCs w:val="24"/>
        </w:rPr>
        <w:t>energetike</w:t>
      </w:r>
      <w:proofErr w:type="spellEnd"/>
      <w:r w:rsidRPr="00CF0E57">
        <w:rPr>
          <w:sz w:val="24"/>
          <w:szCs w:val="24"/>
        </w:rPr>
        <w:t xml:space="preserve">, Zagreb, </w:t>
      </w:r>
      <w:proofErr w:type="spellStart"/>
      <w:r w:rsidRPr="00CF0E57">
        <w:rPr>
          <w:sz w:val="24"/>
          <w:szCs w:val="24"/>
        </w:rPr>
        <w:t>Radnička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cesta</w:t>
      </w:r>
      <w:proofErr w:type="spellEnd"/>
      <w:r w:rsidRPr="00CF0E57">
        <w:rPr>
          <w:sz w:val="24"/>
          <w:szCs w:val="24"/>
        </w:rPr>
        <w:t xml:space="preserve"> 80, u </w:t>
      </w:r>
      <w:proofErr w:type="spellStart"/>
      <w:r w:rsidRPr="00CF0E57">
        <w:rPr>
          <w:sz w:val="24"/>
          <w:szCs w:val="24"/>
        </w:rPr>
        <w:t>roku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proofErr w:type="gramStart"/>
      <w:r w:rsidRPr="00CF0E57">
        <w:rPr>
          <w:sz w:val="24"/>
          <w:szCs w:val="24"/>
        </w:rPr>
        <w:t>od</w:t>
      </w:r>
      <w:proofErr w:type="spellEnd"/>
      <w:proofErr w:type="gramEnd"/>
      <w:r w:rsidRPr="00CF0E57">
        <w:rPr>
          <w:sz w:val="24"/>
          <w:szCs w:val="24"/>
        </w:rPr>
        <w:t xml:space="preserve"> 15 </w:t>
      </w:r>
      <w:proofErr w:type="spellStart"/>
      <w:r w:rsidRPr="00CF0E57">
        <w:rPr>
          <w:sz w:val="24"/>
          <w:szCs w:val="24"/>
        </w:rPr>
        <w:t>dana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od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dana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primitka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Rješenja</w:t>
      </w:r>
      <w:proofErr w:type="spellEnd"/>
      <w:r w:rsidRPr="00CF0E57">
        <w:rPr>
          <w:sz w:val="24"/>
          <w:szCs w:val="24"/>
        </w:rPr>
        <w:t>.</w:t>
      </w:r>
    </w:p>
    <w:p w:rsidR="00342785" w:rsidRPr="00CF0E57" w:rsidRDefault="00342785" w:rsidP="00342785">
      <w:pPr>
        <w:ind w:firstLine="709"/>
        <w:jc w:val="both"/>
        <w:rPr>
          <w:sz w:val="24"/>
          <w:szCs w:val="24"/>
          <w:lang w:val="pl-PL"/>
        </w:rPr>
      </w:pPr>
      <w:r w:rsidRPr="00CF0E57">
        <w:rPr>
          <w:sz w:val="24"/>
          <w:szCs w:val="24"/>
          <w:lang w:val="pl-PL"/>
        </w:rPr>
        <w:t>Žalba se predaje neposredno ili šalje poštom Upravnom odjelu za prostorno uređenje, gradnju i zaštitu okoliša Krapinsko-zagorske županije, Krapina, Magistratska 1, uz upravnu pristojbu u iznosu od 35,00 kuna prema Tar.br. 3. Uredbe o tarifi upravnih prostojbi.</w:t>
      </w:r>
    </w:p>
    <w:p w:rsidR="00342785" w:rsidRPr="00CF0E57" w:rsidRDefault="00342785" w:rsidP="00342785">
      <w:pPr>
        <w:ind w:firstLine="709"/>
        <w:jc w:val="both"/>
        <w:rPr>
          <w:sz w:val="24"/>
          <w:szCs w:val="24"/>
          <w:lang w:val="pl-PL"/>
        </w:rPr>
      </w:pPr>
    </w:p>
    <w:p w:rsidR="00B56405" w:rsidRPr="00CF0E57" w:rsidRDefault="00B56405" w:rsidP="00B56405">
      <w:pPr>
        <w:pStyle w:val="BodyText"/>
        <w:spacing w:after="0"/>
        <w:ind w:left="4320" w:firstLine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56405" w:rsidRPr="00CF0E57" w:rsidRDefault="00B56405" w:rsidP="00B56405">
      <w:pPr>
        <w:pStyle w:val="BodyText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CF0E57">
        <w:rPr>
          <w:rFonts w:ascii="Times New Roman" w:hAnsi="Times New Roman"/>
          <w:b/>
          <w:sz w:val="24"/>
          <w:szCs w:val="24"/>
          <w:lang w:val="pl-PL"/>
        </w:rPr>
        <w:t>PROČELNIK</w:t>
      </w:r>
    </w:p>
    <w:p w:rsidR="00B56405" w:rsidRPr="00CF0E57" w:rsidRDefault="00B56405" w:rsidP="00B56405">
      <w:pPr>
        <w:pStyle w:val="BodyText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CF0E57">
        <w:rPr>
          <w:rFonts w:ascii="Times New Roman" w:hAnsi="Times New Roman"/>
          <w:sz w:val="24"/>
          <w:szCs w:val="24"/>
          <w:lang w:val="pl-PL"/>
        </w:rPr>
        <w:t>mr.sc.Stjepan Bručić, dipl.ing.građ</w:t>
      </w:r>
    </w:p>
    <w:p w:rsidR="002B6F23" w:rsidRDefault="00342785" w:rsidP="002B6F23">
      <w:pPr>
        <w:pStyle w:val="BodyText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  <w:r w:rsidRPr="00CF0E57">
        <w:rPr>
          <w:rFonts w:ascii="Times New Roman" w:hAnsi="Times New Roman"/>
          <w:sz w:val="24"/>
          <w:szCs w:val="24"/>
          <w:lang w:val="pl-PL"/>
        </w:rPr>
        <w:tab/>
      </w:r>
      <w:bookmarkStart w:id="0" w:name="_GoBack"/>
      <w:bookmarkEnd w:id="0"/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560ABD" w:rsidRPr="002B6F23" w:rsidRDefault="00260DEF" w:rsidP="002B6F23">
      <w:pPr>
        <w:pStyle w:val="BodyText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  <w:r w:rsidRPr="002B6F23">
        <w:rPr>
          <w:rFonts w:ascii="Times New Roman" w:hAnsi="Times New Roman"/>
          <w:b/>
          <w:sz w:val="24"/>
          <w:szCs w:val="24"/>
        </w:rPr>
        <w:t>DOSTAVITI:</w:t>
      </w:r>
    </w:p>
    <w:p w:rsidR="00260DEF" w:rsidRPr="00CF0E57" w:rsidRDefault="00260DEF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r w:rsidRPr="00CF0E57">
        <w:rPr>
          <w:sz w:val="24"/>
          <w:szCs w:val="24"/>
        </w:rPr>
        <w:t xml:space="preserve">HRVATSKE ŠUME d.o.o., </w:t>
      </w:r>
      <w:proofErr w:type="spellStart"/>
      <w:r w:rsidRPr="00CF0E57">
        <w:rPr>
          <w:sz w:val="24"/>
          <w:szCs w:val="24"/>
        </w:rPr>
        <w:t>Uprava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Podružnica</w:t>
      </w:r>
      <w:proofErr w:type="spellEnd"/>
      <w:r w:rsidRPr="00CF0E57">
        <w:rPr>
          <w:sz w:val="24"/>
          <w:szCs w:val="24"/>
        </w:rPr>
        <w:t xml:space="preserve"> Zagreb, </w:t>
      </w:r>
      <w:proofErr w:type="spellStart"/>
      <w:r w:rsidR="001F4668">
        <w:rPr>
          <w:sz w:val="24"/>
          <w:szCs w:val="24"/>
        </w:rPr>
        <w:t>L</w:t>
      </w:r>
      <w:r w:rsidR="00BC1298">
        <w:rPr>
          <w:sz w:val="24"/>
          <w:szCs w:val="24"/>
        </w:rPr>
        <w:t>a</w:t>
      </w:r>
      <w:r w:rsidR="001F4668">
        <w:rPr>
          <w:sz w:val="24"/>
          <w:szCs w:val="24"/>
        </w:rPr>
        <w:t>zinska</w:t>
      </w:r>
      <w:proofErr w:type="spellEnd"/>
      <w:r w:rsidR="001F4668">
        <w:rPr>
          <w:sz w:val="24"/>
          <w:szCs w:val="24"/>
        </w:rPr>
        <w:t xml:space="preserve"> 41</w:t>
      </w:r>
      <w:r w:rsidRPr="00CF0E57">
        <w:rPr>
          <w:sz w:val="24"/>
          <w:szCs w:val="24"/>
        </w:rPr>
        <w:t>, Zagreb</w:t>
      </w:r>
    </w:p>
    <w:p w:rsidR="00260DEF" w:rsidRPr="00CF0E57" w:rsidRDefault="00260DEF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Ministarstvo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okoliša i </w:t>
      </w:r>
      <w:proofErr w:type="spellStart"/>
      <w:r w:rsidRPr="00CF0E57">
        <w:rPr>
          <w:sz w:val="24"/>
          <w:szCs w:val="24"/>
        </w:rPr>
        <w:t>energetike</w:t>
      </w:r>
      <w:proofErr w:type="spellEnd"/>
      <w:r w:rsidRPr="00CF0E57">
        <w:rPr>
          <w:sz w:val="24"/>
          <w:szCs w:val="24"/>
        </w:rPr>
        <w:t xml:space="preserve">, Zagreb, </w:t>
      </w:r>
      <w:proofErr w:type="spellStart"/>
      <w:r w:rsidRPr="00CF0E57">
        <w:rPr>
          <w:sz w:val="24"/>
          <w:szCs w:val="24"/>
        </w:rPr>
        <w:t>Radnička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cesta</w:t>
      </w:r>
      <w:proofErr w:type="spellEnd"/>
      <w:r w:rsidRPr="00CF0E57">
        <w:rPr>
          <w:sz w:val="24"/>
          <w:szCs w:val="24"/>
        </w:rPr>
        <w:t xml:space="preserve"> 80</w:t>
      </w:r>
    </w:p>
    <w:p w:rsidR="00260DEF" w:rsidRPr="00CF0E57" w:rsidRDefault="00260DEF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Državni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inspektorat</w:t>
      </w:r>
      <w:proofErr w:type="spellEnd"/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Inspekcija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prirode</w:t>
      </w:r>
      <w:proofErr w:type="spellEnd"/>
      <w:r w:rsidRPr="00CF0E57">
        <w:rPr>
          <w:sz w:val="24"/>
          <w:szCs w:val="24"/>
        </w:rPr>
        <w:t xml:space="preserve">, Zagreb, </w:t>
      </w:r>
      <w:proofErr w:type="spellStart"/>
      <w:r w:rsidRPr="00CF0E57">
        <w:rPr>
          <w:sz w:val="24"/>
          <w:szCs w:val="24"/>
        </w:rPr>
        <w:t>Šubićeva</w:t>
      </w:r>
      <w:proofErr w:type="spellEnd"/>
      <w:r w:rsidRPr="00CF0E57">
        <w:rPr>
          <w:sz w:val="24"/>
          <w:szCs w:val="24"/>
        </w:rPr>
        <w:t xml:space="preserve"> 29</w:t>
      </w:r>
    </w:p>
    <w:p w:rsidR="00260DEF" w:rsidRPr="00CF0E57" w:rsidRDefault="00260DEF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Evidencija</w:t>
      </w:r>
      <w:proofErr w:type="spellEnd"/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ovdje</w:t>
      </w:r>
      <w:proofErr w:type="spellEnd"/>
    </w:p>
    <w:p w:rsidR="00260DEF" w:rsidRPr="00CF0E57" w:rsidRDefault="00260DEF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Pismohrana</w:t>
      </w:r>
      <w:proofErr w:type="spellEnd"/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ovdje</w:t>
      </w:r>
      <w:proofErr w:type="spellEnd"/>
    </w:p>
    <w:p w:rsidR="00DE3B78" w:rsidRPr="00CF0E57" w:rsidRDefault="00DE3B78" w:rsidP="00DE3B78">
      <w:pPr>
        <w:pStyle w:val="Default"/>
        <w:rPr>
          <w:rFonts w:ascii="Times New Roman" w:hAnsi="Times New Roman" w:cs="Times New Roman"/>
        </w:rPr>
      </w:pPr>
    </w:p>
    <w:sectPr w:rsidR="00DE3B78" w:rsidRPr="00CF0E57" w:rsidSect="00CF0E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5E7" w:rsidRDefault="00DC25E7" w:rsidP="00CF0E57">
      <w:r>
        <w:separator/>
      </w:r>
    </w:p>
  </w:endnote>
  <w:endnote w:type="continuationSeparator" w:id="0">
    <w:p w:rsidR="00DC25E7" w:rsidRDefault="00DC25E7" w:rsidP="00CF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5E7" w:rsidRDefault="00DC25E7" w:rsidP="00CF0E57">
      <w:r>
        <w:separator/>
      </w:r>
    </w:p>
  </w:footnote>
  <w:footnote w:type="continuationSeparator" w:id="0">
    <w:p w:rsidR="00DC25E7" w:rsidRDefault="00DC25E7" w:rsidP="00CF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C13"/>
    <w:multiLevelType w:val="hybridMultilevel"/>
    <w:tmpl w:val="527480EA"/>
    <w:lvl w:ilvl="0" w:tplc="1E004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70DA8"/>
    <w:multiLevelType w:val="hybridMultilevel"/>
    <w:tmpl w:val="25C8D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D0CAF"/>
    <w:multiLevelType w:val="hybridMultilevel"/>
    <w:tmpl w:val="EE549ABA"/>
    <w:lvl w:ilvl="0" w:tplc="5CF6CD1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2A19"/>
    <w:multiLevelType w:val="hybridMultilevel"/>
    <w:tmpl w:val="7B1C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247CD"/>
    <w:multiLevelType w:val="hybridMultilevel"/>
    <w:tmpl w:val="7AF6A1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2A0270"/>
    <w:multiLevelType w:val="hybridMultilevel"/>
    <w:tmpl w:val="C2EEE05C"/>
    <w:lvl w:ilvl="0" w:tplc="D90AF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61B54"/>
    <w:multiLevelType w:val="hybridMultilevel"/>
    <w:tmpl w:val="1D4AE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4E7A"/>
    <w:multiLevelType w:val="hybridMultilevel"/>
    <w:tmpl w:val="A50AF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369"/>
    <w:rsid w:val="00064369"/>
    <w:rsid w:val="000B1022"/>
    <w:rsid w:val="000B3A52"/>
    <w:rsid w:val="000D052B"/>
    <w:rsid w:val="001130B1"/>
    <w:rsid w:val="00113873"/>
    <w:rsid w:val="00166824"/>
    <w:rsid w:val="00187CD4"/>
    <w:rsid w:val="001F4668"/>
    <w:rsid w:val="001F5750"/>
    <w:rsid w:val="002013F2"/>
    <w:rsid w:val="00210ABE"/>
    <w:rsid w:val="00237EC8"/>
    <w:rsid w:val="00240775"/>
    <w:rsid w:val="00243E61"/>
    <w:rsid w:val="002473C5"/>
    <w:rsid w:val="00260DEF"/>
    <w:rsid w:val="00282E73"/>
    <w:rsid w:val="00286753"/>
    <w:rsid w:val="002A3BA1"/>
    <w:rsid w:val="002A6AD1"/>
    <w:rsid w:val="002B6F23"/>
    <w:rsid w:val="00307CA7"/>
    <w:rsid w:val="00337ED6"/>
    <w:rsid w:val="00342785"/>
    <w:rsid w:val="003565C5"/>
    <w:rsid w:val="00374466"/>
    <w:rsid w:val="003773BC"/>
    <w:rsid w:val="003C295F"/>
    <w:rsid w:val="003E59A9"/>
    <w:rsid w:val="003E6274"/>
    <w:rsid w:val="00412EDA"/>
    <w:rsid w:val="00442AFE"/>
    <w:rsid w:val="0044620B"/>
    <w:rsid w:val="00461C0C"/>
    <w:rsid w:val="00475CAA"/>
    <w:rsid w:val="00490061"/>
    <w:rsid w:val="00492DB4"/>
    <w:rsid w:val="004A0152"/>
    <w:rsid w:val="004B4262"/>
    <w:rsid w:val="004D003A"/>
    <w:rsid w:val="004E19AD"/>
    <w:rsid w:val="004F4E31"/>
    <w:rsid w:val="005022F3"/>
    <w:rsid w:val="00505891"/>
    <w:rsid w:val="00560ABD"/>
    <w:rsid w:val="00562563"/>
    <w:rsid w:val="00570F5D"/>
    <w:rsid w:val="00582A74"/>
    <w:rsid w:val="00590440"/>
    <w:rsid w:val="006411C9"/>
    <w:rsid w:val="00663929"/>
    <w:rsid w:val="00674F4E"/>
    <w:rsid w:val="00686230"/>
    <w:rsid w:val="00692698"/>
    <w:rsid w:val="006C1A36"/>
    <w:rsid w:val="006D1526"/>
    <w:rsid w:val="00712A3C"/>
    <w:rsid w:val="00721C79"/>
    <w:rsid w:val="0073184B"/>
    <w:rsid w:val="00733691"/>
    <w:rsid w:val="00740E65"/>
    <w:rsid w:val="007624BB"/>
    <w:rsid w:val="00762B8F"/>
    <w:rsid w:val="0077291A"/>
    <w:rsid w:val="00781727"/>
    <w:rsid w:val="00797C7A"/>
    <w:rsid w:val="007A6109"/>
    <w:rsid w:val="007D7ACA"/>
    <w:rsid w:val="007F179B"/>
    <w:rsid w:val="0080514F"/>
    <w:rsid w:val="008370FC"/>
    <w:rsid w:val="00851B28"/>
    <w:rsid w:val="00892F44"/>
    <w:rsid w:val="00897A52"/>
    <w:rsid w:val="008F0209"/>
    <w:rsid w:val="0091214C"/>
    <w:rsid w:val="0091661A"/>
    <w:rsid w:val="00945EDC"/>
    <w:rsid w:val="00946D94"/>
    <w:rsid w:val="009511EE"/>
    <w:rsid w:val="009649DA"/>
    <w:rsid w:val="009903D2"/>
    <w:rsid w:val="0099180D"/>
    <w:rsid w:val="009A3EC1"/>
    <w:rsid w:val="009A4BB5"/>
    <w:rsid w:val="009B0B9E"/>
    <w:rsid w:val="009C0F37"/>
    <w:rsid w:val="009F4729"/>
    <w:rsid w:val="00A05103"/>
    <w:rsid w:val="00A101FB"/>
    <w:rsid w:val="00A41C0F"/>
    <w:rsid w:val="00A7248D"/>
    <w:rsid w:val="00A82C09"/>
    <w:rsid w:val="00A83790"/>
    <w:rsid w:val="00A92DEC"/>
    <w:rsid w:val="00AD36DB"/>
    <w:rsid w:val="00AF4078"/>
    <w:rsid w:val="00B05C06"/>
    <w:rsid w:val="00B11613"/>
    <w:rsid w:val="00B1418E"/>
    <w:rsid w:val="00B31133"/>
    <w:rsid w:val="00B50522"/>
    <w:rsid w:val="00B55A20"/>
    <w:rsid w:val="00B56405"/>
    <w:rsid w:val="00B72DF3"/>
    <w:rsid w:val="00B767CA"/>
    <w:rsid w:val="00B77287"/>
    <w:rsid w:val="00BB4570"/>
    <w:rsid w:val="00BC1298"/>
    <w:rsid w:val="00BF10EA"/>
    <w:rsid w:val="00C04DB1"/>
    <w:rsid w:val="00C2007A"/>
    <w:rsid w:val="00C20A8C"/>
    <w:rsid w:val="00C84652"/>
    <w:rsid w:val="00CD16A1"/>
    <w:rsid w:val="00CD4ABE"/>
    <w:rsid w:val="00CF0E57"/>
    <w:rsid w:val="00D0376C"/>
    <w:rsid w:val="00D12307"/>
    <w:rsid w:val="00D15B8F"/>
    <w:rsid w:val="00D26D68"/>
    <w:rsid w:val="00D836C4"/>
    <w:rsid w:val="00D92342"/>
    <w:rsid w:val="00DC1C87"/>
    <w:rsid w:val="00DC25E7"/>
    <w:rsid w:val="00DE3B78"/>
    <w:rsid w:val="00E470A5"/>
    <w:rsid w:val="00E56CC1"/>
    <w:rsid w:val="00E7544B"/>
    <w:rsid w:val="00E85B6E"/>
    <w:rsid w:val="00E91BD1"/>
    <w:rsid w:val="00E93342"/>
    <w:rsid w:val="00ED1E79"/>
    <w:rsid w:val="00ED6341"/>
    <w:rsid w:val="00EE36B8"/>
    <w:rsid w:val="00EF5507"/>
    <w:rsid w:val="00EF7FE8"/>
    <w:rsid w:val="00F00D37"/>
    <w:rsid w:val="00F208DB"/>
    <w:rsid w:val="00F929E6"/>
    <w:rsid w:val="00FF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369"/>
    <w:pPr>
      <w:ind w:left="720"/>
      <w:contextualSpacing/>
    </w:pPr>
  </w:style>
  <w:style w:type="paragraph" w:customStyle="1" w:styleId="Default">
    <w:name w:val="Default"/>
    <w:rsid w:val="00805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E3B78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DE3B78"/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qFormat/>
    <w:rsid w:val="00DE3B78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E3B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F2"/>
    <w:rPr>
      <w:rFonts w:ascii="Segoe UI" w:eastAsia="Times New Roman" w:hAnsi="Segoe UI" w:cs="Segoe UI"/>
      <w:sz w:val="18"/>
      <w:szCs w:val="18"/>
      <w:lang w:val="en-AU" w:eastAsia="hr-HR"/>
    </w:rPr>
  </w:style>
  <w:style w:type="paragraph" w:customStyle="1" w:styleId="t-9-8">
    <w:name w:val="t-9-8"/>
    <w:basedOn w:val="Normal"/>
    <w:rsid w:val="004B4262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box457002">
    <w:name w:val="box_457002"/>
    <w:basedOn w:val="Normal"/>
    <w:rsid w:val="00475CAA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CF0E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E5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CF0E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E57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BFEF-53AE-4707-B76E-0292D802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4</Pages>
  <Words>1673</Words>
  <Characters>9539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Ivana Cekol</cp:lastModifiedBy>
  <cp:revision>67</cp:revision>
  <cp:lastPrinted>2019-05-29T10:21:00Z</cp:lastPrinted>
  <dcterms:created xsi:type="dcterms:W3CDTF">2019-02-21T13:27:00Z</dcterms:created>
  <dcterms:modified xsi:type="dcterms:W3CDTF">2020-03-03T09:20:00Z</dcterms:modified>
</cp:coreProperties>
</file>