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DE" w:rsidRPr="007F0EDE" w:rsidRDefault="007F0EDE" w:rsidP="007F0EDE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11BF6F79" wp14:editId="78243432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7F0EDE" w:rsidRPr="007F0EDE" w:rsidRDefault="007F0EDE" w:rsidP="007F0EDE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7F0EDE" w:rsidRPr="007F0EDE" w:rsidRDefault="007F0EDE" w:rsidP="007F0EDE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7F0EDE" w:rsidRPr="007F0EDE" w:rsidRDefault="007F0EDE" w:rsidP="007F0EDE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7F0EDE" w:rsidRPr="007F0EDE" w:rsidRDefault="007F0EDE" w:rsidP="007F0EDE">
      <w:pPr>
        <w:ind w:left="360"/>
        <w:rPr>
          <w:lang w:val="hr-HR"/>
        </w:rPr>
      </w:pPr>
    </w:p>
    <w:p w:rsidR="007F0EDE" w:rsidRPr="001760D7" w:rsidRDefault="007F0EDE" w:rsidP="007F0EDE">
      <w:pPr>
        <w:rPr>
          <w:sz w:val="24"/>
          <w:szCs w:val="24"/>
          <w:lang w:val="hr-HR"/>
        </w:rPr>
      </w:pPr>
      <w:r w:rsidRPr="001760D7">
        <w:rPr>
          <w:sz w:val="24"/>
          <w:szCs w:val="24"/>
          <w:lang w:val="hr-HR"/>
        </w:rPr>
        <w:t>KLASA: UP/I-351-01/19-01/04</w:t>
      </w:r>
    </w:p>
    <w:p w:rsidR="007F0EDE" w:rsidRPr="001760D7" w:rsidRDefault="007F0EDE" w:rsidP="007F0EDE">
      <w:pPr>
        <w:rPr>
          <w:sz w:val="24"/>
          <w:szCs w:val="24"/>
          <w:lang w:val="hr-HR"/>
        </w:rPr>
      </w:pPr>
      <w:r w:rsidRPr="001760D7">
        <w:rPr>
          <w:sz w:val="24"/>
          <w:szCs w:val="24"/>
          <w:lang w:val="hr-HR"/>
        </w:rPr>
        <w:t>URBROJ: 2140/01-08/1-19-</w:t>
      </w:r>
      <w:r w:rsidR="001760D7" w:rsidRPr="001760D7">
        <w:rPr>
          <w:sz w:val="24"/>
          <w:szCs w:val="24"/>
          <w:lang w:val="hr-HR"/>
        </w:rPr>
        <w:t>4</w:t>
      </w:r>
    </w:p>
    <w:p w:rsidR="007F0EDE" w:rsidRPr="001760D7" w:rsidRDefault="007F0EDE" w:rsidP="007F0EDE">
      <w:pPr>
        <w:jc w:val="both"/>
        <w:rPr>
          <w:sz w:val="24"/>
          <w:szCs w:val="24"/>
          <w:lang w:val="hr-HR"/>
        </w:rPr>
      </w:pPr>
      <w:r w:rsidRPr="001760D7">
        <w:rPr>
          <w:sz w:val="24"/>
          <w:szCs w:val="24"/>
          <w:lang w:val="hr-HR"/>
        </w:rPr>
        <w:t xml:space="preserve">Krapina, </w:t>
      </w:r>
      <w:r w:rsidR="00A003A4" w:rsidRPr="001760D7">
        <w:rPr>
          <w:sz w:val="24"/>
          <w:szCs w:val="24"/>
          <w:lang w:val="hr-HR"/>
        </w:rPr>
        <w:t>2</w:t>
      </w:r>
      <w:r w:rsidR="001760D7" w:rsidRPr="001760D7">
        <w:rPr>
          <w:sz w:val="24"/>
          <w:szCs w:val="24"/>
          <w:lang w:val="hr-HR"/>
        </w:rPr>
        <w:t>6</w:t>
      </w:r>
      <w:r w:rsidRPr="001760D7">
        <w:rPr>
          <w:sz w:val="24"/>
          <w:szCs w:val="24"/>
          <w:lang w:val="hr-HR"/>
        </w:rPr>
        <w:t xml:space="preserve">. travnja 2019. </w:t>
      </w:r>
    </w:p>
    <w:p w:rsidR="007F0EDE" w:rsidRDefault="007F0EDE" w:rsidP="007F0EDE">
      <w:pPr>
        <w:pStyle w:val="Default"/>
        <w:rPr>
          <w:b/>
        </w:rPr>
      </w:pPr>
    </w:p>
    <w:p w:rsidR="00A003A4" w:rsidRDefault="00A003A4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</w:t>
      </w:r>
      <w:r w:rsidR="00FB6748">
        <w:rPr>
          <w:sz w:val="24"/>
          <w:szCs w:val="24"/>
          <w:lang w:val="hr-HR"/>
        </w:rPr>
        <w:t>nositelja zahvata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Salvus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Župana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Vratislava</w:t>
      </w:r>
      <w:proofErr w:type="spellEnd"/>
      <w:r>
        <w:rPr>
          <w:sz w:val="24"/>
          <w:szCs w:val="24"/>
        </w:rPr>
        <w:t xml:space="preserve"> 11, </w:t>
      </w:r>
      <w:proofErr w:type="spellStart"/>
      <w:r>
        <w:rPr>
          <w:sz w:val="24"/>
          <w:szCs w:val="24"/>
        </w:rPr>
        <w:t>Donja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Stubica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zastupanog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putem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opunomoćenika</w:t>
      </w:r>
      <w:proofErr w:type="spellEnd"/>
      <w:r w:rsidR="00FB6748">
        <w:rPr>
          <w:sz w:val="24"/>
          <w:szCs w:val="24"/>
        </w:rPr>
        <w:t xml:space="preserve"> 3LHD </w:t>
      </w:r>
      <w:proofErr w:type="spellStart"/>
      <w:r w:rsidR="00FB6748">
        <w:rPr>
          <w:sz w:val="24"/>
          <w:szCs w:val="24"/>
        </w:rPr>
        <w:t>Arhitekti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d.o.o</w:t>
      </w:r>
      <w:proofErr w:type="spellEnd"/>
      <w:r w:rsidR="00FB6748">
        <w:rPr>
          <w:sz w:val="24"/>
          <w:szCs w:val="24"/>
        </w:rPr>
        <w:t xml:space="preserve">. </w:t>
      </w:r>
      <w:proofErr w:type="spellStart"/>
      <w:r w:rsidR="00FB6748">
        <w:rPr>
          <w:sz w:val="24"/>
          <w:szCs w:val="24"/>
        </w:rPr>
        <w:t>iz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Zagreba</w:t>
      </w:r>
      <w:proofErr w:type="spellEnd"/>
      <w:r w:rsidR="00FB6748">
        <w:rPr>
          <w:sz w:val="24"/>
          <w:szCs w:val="24"/>
        </w:rPr>
        <w:t xml:space="preserve">, N. </w:t>
      </w:r>
      <w:proofErr w:type="spellStart"/>
      <w:r w:rsidR="00FB6748">
        <w:rPr>
          <w:sz w:val="24"/>
          <w:szCs w:val="24"/>
        </w:rPr>
        <w:t>Božidarevića</w:t>
      </w:r>
      <w:proofErr w:type="spellEnd"/>
      <w:r w:rsidR="00FB6748">
        <w:rPr>
          <w:sz w:val="24"/>
          <w:szCs w:val="24"/>
        </w:rPr>
        <w:t xml:space="preserve"> 13/4</w:t>
      </w:r>
      <w:r>
        <w:rPr>
          <w:sz w:val="24"/>
          <w:szCs w:val="24"/>
        </w:rPr>
        <w:t>,</w:t>
      </w:r>
      <w:r>
        <w:rPr>
          <w:sz w:val="24"/>
          <w:szCs w:val="24"/>
          <w:lang w:val="hr-HR"/>
        </w:rPr>
        <w:t xml:space="preserve"> za Prethodnu ocjenu prihvatljivosti za ekološku mrežu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izgradnje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objekta-restoran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bar</w:t>
      </w:r>
      <w:r w:rsidR="00FB67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hr-HR"/>
        </w:rPr>
        <w:t xml:space="preserve"> donosi</w:t>
      </w:r>
    </w:p>
    <w:p w:rsidR="00A003A4" w:rsidRDefault="00A003A4" w:rsidP="00A003A4">
      <w:pPr>
        <w:jc w:val="both"/>
        <w:rPr>
          <w:color w:val="FF0000"/>
          <w:sz w:val="24"/>
          <w:szCs w:val="24"/>
          <w:lang w:val="hr-HR"/>
        </w:rPr>
      </w:pPr>
    </w:p>
    <w:p w:rsidR="00A003A4" w:rsidRDefault="00A003A4" w:rsidP="00A003A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:rsidR="00A003A4" w:rsidRDefault="00A003A4" w:rsidP="00A003A4">
      <w:pPr>
        <w:jc w:val="both"/>
        <w:rPr>
          <w:color w:val="FF0000"/>
          <w:sz w:val="24"/>
          <w:szCs w:val="24"/>
          <w:lang w:val="hr-HR"/>
        </w:rPr>
      </w:pPr>
    </w:p>
    <w:p w:rsidR="00A003A4" w:rsidRPr="00B23560" w:rsidRDefault="00A003A4" w:rsidP="00B23560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B23560">
        <w:rPr>
          <w:sz w:val="24"/>
          <w:szCs w:val="24"/>
          <w:lang w:val="hr-HR"/>
        </w:rPr>
        <w:t xml:space="preserve">Planirani zahvat - </w:t>
      </w:r>
      <w:proofErr w:type="spellStart"/>
      <w:r w:rsidRPr="00B23560">
        <w:rPr>
          <w:sz w:val="24"/>
          <w:szCs w:val="24"/>
        </w:rPr>
        <w:t>izgradnja</w:t>
      </w:r>
      <w:proofErr w:type="spellEnd"/>
      <w:r w:rsidRPr="00B23560">
        <w:rPr>
          <w:sz w:val="24"/>
          <w:szCs w:val="24"/>
        </w:rPr>
        <w:t xml:space="preserve"> </w:t>
      </w:r>
      <w:proofErr w:type="spellStart"/>
      <w:r w:rsidRPr="00B23560">
        <w:rPr>
          <w:sz w:val="24"/>
          <w:szCs w:val="24"/>
        </w:rPr>
        <w:t>ugostiteljskog</w:t>
      </w:r>
      <w:proofErr w:type="spellEnd"/>
      <w:r w:rsidRPr="00B23560">
        <w:rPr>
          <w:sz w:val="24"/>
          <w:szCs w:val="24"/>
        </w:rPr>
        <w:t xml:space="preserve"> </w:t>
      </w:r>
      <w:proofErr w:type="spellStart"/>
      <w:r w:rsidRPr="00B23560">
        <w:rPr>
          <w:sz w:val="24"/>
          <w:szCs w:val="24"/>
        </w:rPr>
        <w:t>objekta-restoran</w:t>
      </w:r>
      <w:proofErr w:type="spellEnd"/>
      <w:r w:rsidRPr="00B23560">
        <w:rPr>
          <w:sz w:val="24"/>
          <w:szCs w:val="24"/>
        </w:rPr>
        <w:t xml:space="preserve"> </w:t>
      </w:r>
      <w:proofErr w:type="spellStart"/>
      <w:r w:rsidRPr="00B23560">
        <w:rPr>
          <w:sz w:val="24"/>
          <w:szCs w:val="24"/>
        </w:rPr>
        <w:t>i</w:t>
      </w:r>
      <w:proofErr w:type="spellEnd"/>
      <w:r w:rsidRPr="00B23560">
        <w:rPr>
          <w:sz w:val="24"/>
          <w:szCs w:val="24"/>
        </w:rPr>
        <w:t xml:space="preserve"> bar</w:t>
      </w:r>
      <w:r w:rsidR="00FB6748">
        <w:rPr>
          <w:sz w:val="24"/>
          <w:szCs w:val="24"/>
        </w:rPr>
        <w:t xml:space="preserve">, </w:t>
      </w:r>
      <w:proofErr w:type="spellStart"/>
      <w:r w:rsidR="00FB6748">
        <w:rPr>
          <w:sz w:val="24"/>
          <w:szCs w:val="24"/>
        </w:rPr>
        <w:t>nositelja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zahvata</w:t>
      </w:r>
      <w:proofErr w:type="spellEnd"/>
      <w:r w:rsidR="00FB6748">
        <w:rPr>
          <w:sz w:val="24"/>
          <w:szCs w:val="24"/>
        </w:rPr>
        <w:t xml:space="preserve"> </w:t>
      </w:r>
      <w:r w:rsidRPr="00B23560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Salvus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d.o.o</w:t>
      </w:r>
      <w:proofErr w:type="spellEnd"/>
      <w:r w:rsidR="00FB6748">
        <w:rPr>
          <w:sz w:val="24"/>
          <w:szCs w:val="24"/>
        </w:rPr>
        <w:t xml:space="preserve">., </w:t>
      </w:r>
      <w:proofErr w:type="spellStart"/>
      <w:r w:rsidR="00FB6748">
        <w:rPr>
          <w:sz w:val="24"/>
          <w:szCs w:val="24"/>
        </w:rPr>
        <w:t>Župana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Vratislava</w:t>
      </w:r>
      <w:proofErr w:type="spellEnd"/>
      <w:r w:rsidR="00FB6748">
        <w:rPr>
          <w:sz w:val="24"/>
          <w:szCs w:val="24"/>
        </w:rPr>
        <w:t xml:space="preserve"> 11, </w:t>
      </w:r>
      <w:proofErr w:type="spellStart"/>
      <w:r w:rsidR="00FB6748">
        <w:rPr>
          <w:sz w:val="24"/>
          <w:szCs w:val="24"/>
        </w:rPr>
        <w:t>Donja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Stubica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proofErr w:type="gramStart"/>
      <w:r w:rsidR="00B23560" w:rsidRPr="00B23560">
        <w:rPr>
          <w:sz w:val="24"/>
          <w:szCs w:val="24"/>
        </w:rPr>
        <w:t>na</w:t>
      </w:r>
      <w:proofErr w:type="spellEnd"/>
      <w:proofErr w:type="gramEnd"/>
      <w:r w:rsidR="00B23560" w:rsidRPr="00B23560">
        <w:rPr>
          <w:sz w:val="24"/>
          <w:szCs w:val="24"/>
        </w:rPr>
        <w:t xml:space="preserve"> </w:t>
      </w:r>
      <w:proofErr w:type="spellStart"/>
      <w:r w:rsidR="00B23560" w:rsidRPr="00B23560">
        <w:rPr>
          <w:sz w:val="24"/>
          <w:szCs w:val="24"/>
        </w:rPr>
        <w:t>k.č</w:t>
      </w:r>
      <w:proofErr w:type="spellEnd"/>
      <w:r w:rsidR="00B23560" w:rsidRPr="00B23560">
        <w:rPr>
          <w:sz w:val="24"/>
          <w:szCs w:val="24"/>
        </w:rPr>
        <w:t xml:space="preserve">. 1546/1 </w:t>
      </w:r>
      <w:proofErr w:type="spellStart"/>
      <w:r w:rsidR="00B23560" w:rsidRPr="00B23560">
        <w:rPr>
          <w:sz w:val="24"/>
          <w:szCs w:val="24"/>
        </w:rPr>
        <w:t>i</w:t>
      </w:r>
      <w:proofErr w:type="spellEnd"/>
      <w:r w:rsidR="00B23560" w:rsidRPr="00B23560">
        <w:rPr>
          <w:sz w:val="24"/>
          <w:szCs w:val="24"/>
        </w:rPr>
        <w:t xml:space="preserve"> 1547/1 </w:t>
      </w:r>
      <w:proofErr w:type="spellStart"/>
      <w:r w:rsidR="00B23560" w:rsidRPr="00B23560">
        <w:rPr>
          <w:sz w:val="24"/>
          <w:szCs w:val="24"/>
        </w:rPr>
        <w:t>k.o</w:t>
      </w:r>
      <w:proofErr w:type="spellEnd"/>
      <w:r w:rsidR="00B23560" w:rsidRPr="00B23560">
        <w:rPr>
          <w:sz w:val="24"/>
          <w:szCs w:val="24"/>
        </w:rPr>
        <w:t xml:space="preserve">. </w:t>
      </w:r>
      <w:proofErr w:type="spellStart"/>
      <w:r w:rsidR="00B23560" w:rsidRPr="00B23560">
        <w:rPr>
          <w:sz w:val="24"/>
          <w:szCs w:val="24"/>
        </w:rPr>
        <w:t>Donja</w:t>
      </w:r>
      <w:proofErr w:type="spellEnd"/>
      <w:r w:rsidR="00B23560" w:rsidRPr="00B23560">
        <w:rPr>
          <w:sz w:val="24"/>
          <w:szCs w:val="24"/>
        </w:rPr>
        <w:t xml:space="preserve"> </w:t>
      </w:r>
      <w:proofErr w:type="spellStart"/>
      <w:r w:rsidR="00B23560" w:rsidRPr="00B23560">
        <w:rPr>
          <w:sz w:val="24"/>
          <w:szCs w:val="24"/>
        </w:rPr>
        <w:t>Stubica</w:t>
      </w:r>
      <w:proofErr w:type="spellEnd"/>
      <w:r w:rsidR="00FB6748">
        <w:rPr>
          <w:sz w:val="24"/>
          <w:szCs w:val="24"/>
        </w:rPr>
        <w:t>,</w:t>
      </w:r>
      <w:r w:rsidRPr="00B23560">
        <w:rPr>
          <w:sz w:val="24"/>
          <w:szCs w:val="24"/>
        </w:rPr>
        <w:t xml:space="preserve"> </w:t>
      </w:r>
      <w:r w:rsidRPr="00B23560">
        <w:rPr>
          <w:sz w:val="24"/>
          <w:szCs w:val="24"/>
          <w:lang w:val="hr-HR"/>
        </w:rPr>
        <w:t>prihvatljiv je za ekološku mrežu</w:t>
      </w:r>
      <w:r w:rsidR="00B23560" w:rsidRPr="00B23560">
        <w:rPr>
          <w:sz w:val="24"/>
          <w:szCs w:val="24"/>
          <w:lang w:val="hr-HR"/>
        </w:rPr>
        <w:t>.</w:t>
      </w:r>
    </w:p>
    <w:p w:rsidR="00A003A4" w:rsidRPr="009E2CDD" w:rsidRDefault="00A003A4" w:rsidP="00A003A4">
      <w:pPr>
        <w:pStyle w:val="Odlomakpopisa"/>
        <w:jc w:val="both"/>
        <w:rPr>
          <w:color w:val="FF0000"/>
          <w:sz w:val="24"/>
          <w:szCs w:val="24"/>
          <w:lang w:val="hr-HR"/>
        </w:rPr>
      </w:pPr>
    </w:p>
    <w:p w:rsidR="00A003A4" w:rsidRDefault="00A003A4" w:rsidP="00A003A4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 Rješenje objavljuje se na internetskim stranicama Krapinsko-zagorske županije.</w:t>
      </w:r>
    </w:p>
    <w:p w:rsidR="00A003A4" w:rsidRDefault="00A003A4" w:rsidP="00A003A4">
      <w:pPr>
        <w:pStyle w:val="Odlomakpopisa"/>
        <w:jc w:val="both"/>
        <w:rPr>
          <w:sz w:val="24"/>
          <w:szCs w:val="24"/>
          <w:lang w:val="hr-HR"/>
        </w:rPr>
      </w:pPr>
    </w:p>
    <w:p w:rsidR="00A003A4" w:rsidRDefault="00A003A4" w:rsidP="00A003A4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</w:t>
      </w:r>
      <w:r w:rsidR="00FB6748">
        <w:rPr>
          <w:sz w:val="24"/>
          <w:szCs w:val="24"/>
          <w:lang w:val="hr-HR"/>
        </w:rPr>
        <w:t>četiri</w:t>
      </w:r>
      <w:r>
        <w:rPr>
          <w:sz w:val="24"/>
          <w:szCs w:val="24"/>
          <w:lang w:val="hr-HR"/>
        </w:rPr>
        <w:t xml:space="preserve"> godine. </w:t>
      </w:r>
    </w:p>
    <w:p w:rsidR="00A003A4" w:rsidRDefault="00A003A4" w:rsidP="00A003A4">
      <w:pPr>
        <w:jc w:val="both"/>
        <w:rPr>
          <w:sz w:val="24"/>
          <w:szCs w:val="24"/>
          <w:lang w:val="hr-HR"/>
        </w:rPr>
      </w:pPr>
    </w:p>
    <w:p w:rsidR="00A003A4" w:rsidRDefault="00A003A4" w:rsidP="00A003A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r a z l o ž e n j e</w:t>
      </w:r>
    </w:p>
    <w:p w:rsidR="00A003A4" w:rsidRDefault="00A003A4" w:rsidP="00A003A4">
      <w:pPr>
        <w:jc w:val="both"/>
        <w:rPr>
          <w:color w:val="FF0000"/>
          <w:sz w:val="24"/>
          <w:szCs w:val="24"/>
          <w:lang w:val="hr-HR"/>
        </w:rPr>
      </w:pPr>
    </w:p>
    <w:p w:rsidR="00FB6748" w:rsidRDefault="00A003A4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</w:t>
      </w:r>
      <w:r w:rsidR="00FB6748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odjel za prostorno uređenje, gradnju i zaštitu okoliša Krapinsko-zagorske županije (u daljem tekstu: Upravni odjel) </w:t>
      </w:r>
      <w:r w:rsidR="00FB6748">
        <w:rPr>
          <w:sz w:val="24"/>
          <w:szCs w:val="24"/>
          <w:lang w:val="hr-HR"/>
        </w:rPr>
        <w:t xml:space="preserve">zaprimio je </w:t>
      </w:r>
      <w:r>
        <w:rPr>
          <w:sz w:val="24"/>
          <w:szCs w:val="24"/>
          <w:lang w:val="hr-HR"/>
        </w:rPr>
        <w:t xml:space="preserve">zahtjev </w:t>
      </w:r>
      <w:r w:rsidR="00FB6748">
        <w:rPr>
          <w:sz w:val="24"/>
          <w:szCs w:val="24"/>
          <w:lang w:val="hr-HR"/>
        </w:rPr>
        <w:t xml:space="preserve">nositelja zahvata </w:t>
      </w:r>
      <w:proofErr w:type="spellStart"/>
      <w:r w:rsidR="00FB6748">
        <w:rPr>
          <w:sz w:val="24"/>
          <w:szCs w:val="24"/>
        </w:rPr>
        <w:t>Salvus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d.o.o</w:t>
      </w:r>
      <w:proofErr w:type="spellEnd"/>
      <w:r w:rsidR="00FB6748">
        <w:rPr>
          <w:sz w:val="24"/>
          <w:szCs w:val="24"/>
        </w:rPr>
        <w:t xml:space="preserve">., </w:t>
      </w:r>
      <w:proofErr w:type="spellStart"/>
      <w:r w:rsidR="00FB6748">
        <w:rPr>
          <w:sz w:val="24"/>
          <w:szCs w:val="24"/>
        </w:rPr>
        <w:t>Župana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Vratislava</w:t>
      </w:r>
      <w:proofErr w:type="spellEnd"/>
      <w:r w:rsidR="00FB6748">
        <w:rPr>
          <w:sz w:val="24"/>
          <w:szCs w:val="24"/>
        </w:rPr>
        <w:t xml:space="preserve"> 11, </w:t>
      </w:r>
      <w:proofErr w:type="spellStart"/>
      <w:r w:rsidR="00FB6748">
        <w:rPr>
          <w:sz w:val="24"/>
          <w:szCs w:val="24"/>
        </w:rPr>
        <w:t>Donja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Stubica</w:t>
      </w:r>
      <w:proofErr w:type="spellEnd"/>
      <w:r w:rsidR="00FB6748">
        <w:rPr>
          <w:sz w:val="24"/>
          <w:szCs w:val="24"/>
          <w:lang w:val="hr-HR"/>
        </w:rPr>
        <w:t xml:space="preserve">, </w:t>
      </w:r>
      <w:proofErr w:type="spellStart"/>
      <w:r w:rsidR="00FB6748">
        <w:rPr>
          <w:sz w:val="24"/>
          <w:szCs w:val="24"/>
        </w:rPr>
        <w:t>zastupanog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putem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opunomoćenika</w:t>
      </w:r>
      <w:proofErr w:type="spellEnd"/>
      <w:r w:rsidR="00FB6748">
        <w:rPr>
          <w:sz w:val="24"/>
          <w:szCs w:val="24"/>
        </w:rPr>
        <w:t xml:space="preserve"> 3LHD </w:t>
      </w:r>
      <w:proofErr w:type="spellStart"/>
      <w:r w:rsidR="00FB6748">
        <w:rPr>
          <w:sz w:val="24"/>
          <w:szCs w:val="24"/>
        </w:rPr>
        <w:t>Arhitekti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d.o.o</w:t>
      </w:r>
      <w:proofErr w:type="spellEnd"/>
      <w:r w:rsidR="00FB6748">
        <w:rPr>
          <w:sz w:val="24"/>
          <w:szCs w:val="24"/>
        </w:rPr>
        <w:t xml:space="preserve">. </w:t>
      </w:r>
      <w:proofErr w:type="spellStart"/>
      <w:r w:rsidR="00FB6748">
        <w:rPr>
          <w:sz w:val="24"/>
          <w:szCs w:val="24"/>
        </w:rPr>
        <w:t>iz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Zagreba</w:t>
      </w:r>
      <w:proofErr w:type="spellEnd"/>
      <w:r w:rsidR="00FB6748">
        <w:rPr>
          <w:sz w:val="24"/>
          <w:szCs w:val="24"/>
        </w:rPr>
        <w:t xml:space="preserve">, N. </w:t>
      </w:r>
      <w:proofErr w:type="spellStart"/>
      <w:r w:rsidR="00FB6748">
        <w:rPr>
          <w:sz w:val="24"/>
          <w:szCs w:val="24"/>
        </w:rPr>
        <w:t>Božidarevića</w:t>
      </w:r>
      <w:proofErr w:type="spellEnd"/>
      <w:r w:rsidR="00FB6748">
        <w:rPr>
          <w:sz w:val="24"/>
          <w:szCs w:val="24"/>
        </w:rPr>
        <w:t xml:space="preserve"> 13/4, </w:t>
      </w:r>
      <w:proofErr w:type="spellStart"/>
      <w:r w:rsidR="00FB6748">
        <w:rPr>
          <w:sz w:val="24"/>
          <w:szCs w:val="24"/>
        </w:rPr>
        <w:t>za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provedbu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postupka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Prethodne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ocjene</w:t>
      </w:r>
      <w:proofErr w:type="spellEnd"/>
      <w:r w:rsidR="00FB6748">
        <w:rPr>
          <w:sz w:val="24"/>
          <w:szCs w:val="24"/>
        </w:rPr>
        <w:t xml:space="preserve"> </w:t>
      </w:r>
      <w:r w:rsidR="00FB6748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FB6748" w:rsidRPr="00B23560">
        <w:rPr>
          <w:sz w:val="24"/>
          <w:szCs w:val="24"/>
        </w:rPr>
        <w:t>izgradnja</w:t>
      </w:r>
      <w:proofErr w:type="spellEnd"/>
      <w:r w:rsidR="00FB6748" w:rsidRPr="00B23560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ugostiteljskog</w:t>
      </w:r>
      <w:proofErr w:type="spellEnd"/>
      <w:r w:rsidR="00FB6748" w:rsidRPr="00B23560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objekta-restoran</w:t>
      </w:r>
      <w:proofErr w:type="spellEnd"/>
      <w:r w:rsidR="00FB6748" w:rsidRPr="00B23560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i</w:t>
      </w:r>
      <w:proofErr w:type="spellEnd"/>
      <w:r w:rsidR="00FB6748" w:rsidRPr="00B23560">
        <w:rPr>
          <w:sz w:val="24"/>
          <w:szCs w:val="24"/>
        </w:rPr>
        <w:t xml:space="preserve"> bar</w:t>
      </w:r>
      <w:r w:rsidR="00FB6748" w:rsidRPr="00FB6748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na</w:t>
      </w:r>
      <w:proofErr w:type="spellEnd"/>
      <w:r w:rsidR="00FB6748" w:rsidRPr="00B23560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k.č</w:t>
      </w:r>
      <w:proofErr w:type="spellEnd"/>
      <w:r w:rsidR="00FB6748" w:rsidRPr="00B23560">
        <w:rPr>
          <w:sz w:val="24"/>
          <w:szCs w:val="24"/>
        </w:rPr>
        <w:t xml:space="preserve">. 1546/1 </w:t>
      </w:r>
      <w:proofErr w:type="spellStart"/>
      <w:r w:rsidR="00FB6748" w:rsidRPr="00B23560">
        <w:rPr>
          <w:sz w:val="24"/>
          <w:szCs w:val="24"/>
        </w:rPr>
        <w:t>i</w:t>
      </w:r>
      <w:proofErr w:type="spellEnd"/>
      <w:r w:rsidR="00FB6748" w:rsidRPr="00B23560">
        <w:rPr>
          <w:sz w:val="24"/>
          <w:szCs w:val="24"/>
        </w:rPr>
        <w:t xml:space="preserve"> 1547/1 </w:t>
      </w:r>
      <w:proofErr w:type="spellStart"/>
      <w:r w:rsidR="00FB6748" w:rsidRPr="00B23560">
        <w:rPr>
          <w:sz w:val="24"/>
          <w:szCs w:val="24"/>
        </w:rPr>
        <w:t>k.o</w:t>
      </w:r>
      <w:proofErr w:type="spellEnd"/>
      <w:r w:rsidR="00FB6748" w:rsidRPr="00B23560">
        <w:rPr>
          <w:sz w:val="24"/>
          <w:szCs w:val="24"/>
        </w:rPr>
        <w:t xml:space="preserve">. </w:t>
      </w:r>
      <w:proofErr w:type="spellStart"/>
      <w:r w:rsidR="00FB6748" w:rsidRPr="00B23560">
        <w:rPr>
          <w:sz w:val="24"/>
          <w:szCs w:val="24"/>
        </w:rPr>
        <w:t>Donja</w:t>
      </w:r>
      <w:proofErr w:type="spellEnd"/>
      <w:r w:rsidR="00FB6748" w:rsidRPr="00B23560">
        <w:rPr>
          <w:sz w:val="24"/>
          <w:szCs w:val="24"/>
        </w:rPr>
        <w:t xml:space="preserve"> </w:t>
      </w:r>
      <w:proofErr w:type="spellStart"/>
      <w:r w:rsidR="00FB6748" w:rsidRPr="00B23560">
        <w:rPr>
          <w:sz w:val="24"/>
          <w:szCs w:val="24"/>
        </w:rPr>
        <w:t>Stubica</w:t>
      </w:r>
      <w:proofErr w:type="spellEnd"/>
      <w:r w:rsidR="00FB6748">
        <w:rPr>
          <w:sz w:val="24"/>
          <w:szCs w:val="24"/>
        </w:rPr>
        <w:t>.</w:t>
      </w:r>
    </w:p>
    <w:p w:rsidR="00FB6748" w:rsidRDefault="00FB6748" w:rsidP="00A003A4">
      <w:pPr>
        <w:jc w:val="both"/>
        <w:rPr>
          <w:sz w:val="24"/>
          <w:szCs w:val="24"/>
          <w:lang w:val="hr-HR"/>
        </w:rPr>
      </w:pPr>
    </w:p>
    <w:p w:rsidR="00A003A4" w:rsidRDefault="00A003A4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zahtjevu su sukladno odredbama članka 30. stavka 2. Zakona o zaštiti prirode navedeni svi podaci o nositelju zahvata i </w:t>
      </w:r>
      <w:r w:rsidR="00FB6748">
        <w:rPr>
          <w:sz w:val="24"/>
          <w:szCs w:val="24"/>
          <w:lang w:val="hr-HR"/>
        </w:rPr>
        <w:t xml:space="preserve">priloženo Idejno rješenje (izrađivača </w:t>
      </w:r>
      <w:r w:rsidR="00FB6748">
        <w:rPr>
          <w:sz w:val="24"/>
          <w:szCs w:val="24"/>
        </w:rPr>
        <w:t xml:space="preserve">3LHD </w:t>
      </w:r>
      <w:proofErr w:type="spellStart"/>
      <w:r w:rsidR="00FB6748">
        <w:rPr>
          <w:sz w:val="24"/>
          <w:szCs w:val="24"/>
        </w:rPr>
        <w:t>Arhitekti</w:t>
      </w:r>
      <w:proofErr w:type="spell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d.o.o</w:t>
      </w:r>
      <w:proofErr w:type="spellEnd"/>
      <w:r w:rsidR="00FB6748">
        <w:rPr>
          <w:sz w:val="24"/>
          <w:szCs w:val="24"/>
        </w:rPr>
        <w:t xml:space="preserve">. </w:t>
      </w:r>
      <w:proofErr w:type="spellStart"/>
      <w:proofErr w:type="gramStart"/>
      <w:r w:rsidR="00FB6748">
        <w:rPr>
          <w:sz w:val="24"/>
          <w:szCs w:val="24"/>
        </w:rPr>
        <w:t>iz</w:t>
      </w:r>
      <w:proofErr w:type="spellEnd"/>
      <w:proofErr w:type="gramEnd"/>
      <w:r w:rsidR="00FB6748">
        <w:rPr>
          <w:sz w:val="24"/>
          <w:szCs w:val="24"/>
        </w:rPr>
        <w:t xml:space="preserve"> </w:t>
      </w:r>
      <w:proofErr w:type="spellStart"/>
      <w:r w:rsidR="00FB6748">
        <w:rPr>
          <w:sz w:val="24"/>
          <w:szCs w:val="24"/>
        </w:rPr>
        <w:t>Zagreba</w:t>
      </w:r>
      <w:proofErr w:type="spellEnd"/>
      <w:r w:rsidR="00FB6748">
        <w:rPr>
          <w:sz w:val="24"/>
          <w:szCs w:val="24"/>
        </w:rPr>
        <w:t xml:space="preserve">, N. </w:t>
      </w:r>
      <w:proofErr w:type="spellStart"/>
      <w:r w:rsidR="00FB6748">
        <w:rPr>
          <w:sz w:val="24"/>
          <w:szCs w:val="24"/>
        </w:rPr>
        <w:t>Božidarevića</w:t>
      </w:r>
      <w:proofErr w:type="spellEnd"/>
      <w:r w:rsidR="00FB6748">
        <w:rPr>
          <w:sz w:val="24"/>
          <w:szCs w:val="24"/>
        </w:rPr>
        <w:t xml:space="preserve"> 13/4. </w:t>
      </w:r>
      <w:proofErr w:type="spellStart"/>
      <w:proofErr w:type="gramStart"/>
      <w:r w:rsidR="00FB6748">
        <w:rPr>
          <w:sz w:val="24"/>
          <w:szCs w:val="24"/>
        </w:rPr>
        <w:t>ožujak</w:t>
      </w:r>
      <w:proofErr w:type="spellEnd"/>
      <w:proofErr w:type="gramEnd"/>
      <w:r w:rsidR="00FB6748">
        <w:rPr>
          <w:sz w:val="24"/>
          <w:szCs w:val="24"/>
        </w:rPr>
        <w:t xml:space="preserve"> 2019.)</w:t>
      </w:r>
      <w:r>
        <w:rPr>
          <w:sz w:val="24"/>
          <w:szCs w:val="24"/>
          <w:lang w:val="hr-HR"/>
        </w:rPr>
        <w:t>.</w:t>
      </w:r>
    </w:p>
    <w:p w:rsidR="00A930D5" w:rsidRDefault="00A930D5" w:rsidP="00A003A4">
      <w:pPr>
        <w:jc w:val="both"/>
        <w:rPr>
          <w:sz w:val="24"/>
          <w:szCs w:val="24"/>
          <w:lang w:val="hr-HR"/>
        </w:rPr>
      </w:pPr>
    </w:p>
    <w:p w:rsidR="00A003A4" w:rsidRDefault="00A930D5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je 1. travnja 2019. godine temeljem članka 30. stavka 3. Zakona o zaštiti prirode, zatražio</w:t>
      </w:r>
      <w:r w:rsidR="00A003A4">
        <w:rPr>
          <w:sz w:val="24"/>
          <w:szCs w:val="24"/>
          <w:lang w:val="hr-HR"/>
        </w:rPr>
        <w:t xml:space="preserve"> (</w:t>
      </w:r>
      <w:r w:rsidRPr="008B1DC0">
        <w:rPr>
          <w:sz w:val="24"/>
          <w:szCs w:val="24"/>
          <w:lang w:val="hr-HR"/>
        </w:rPr>
        <w:t>KLASA: UP/I-351-01/1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 xml:space="preserve">04, </w:t>
      </w:r>
      <w:r w:rsidRPr="008B1DC0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</w:t>
      </w:r>
      <w:r w:rsidR="00A003A4">
        <w:rPr>
          <w:sz w:val="24"/>
          <w:szCs w:val="24"/>
          <w:lang w:val="hr-HR"/>
        </w:rPr>
        <w:t xml:space="preserve">) prethodno mišljenje </w:t>
      </w:r>
      <w:r w:rsidR="00A003A4" w:rsidRPr="001760D7">
        <w:rPr>
          <w:sz w:val="24"/>
          <w:szCs w:val="24"/>
          <w:lang w:val="hr-HR"/>
        </w:rPr>
        <w:t>Ministarstva zaštite okoliša i energetike (u daljnjem tekstu: Ministarstvo)</w:t>
      </w:r>
      <w:r w:rsidRPr="001760D7">
        <w:rPr>
          <w:sz w:val="24"/>
          <w:szCs w:val="24"/>
          <w:lang w:val="hr-HR"/>
        </w:rPr>
        <w:t>.</w:t>
      </w:r>
      <w:r w:rsidR="00A003A4" w:rsidRPr="001760D7">
        <w:rPr>
          <w:sz w:val="24"/>
          <w:szCs w:val="24"/>
          <w:lang w:val="hr-HR"/>
        </w:rPr>
        <w:t xml:space="preserve"> </w:t>
      </w:r>
      <w:r w:rsidRPr="001760D7">
        <w:rPr>
          <w:sz w:val="24"/>
          <w:szCs w:val="24"/>
          <w:lang w:val="hr-HR"/>
        </w:rPr>
        <w:t xml:space="preserve">Upravni odjel je </w:t>
      </w:r>
      <w:r w:rsidR="001760D7" w:rsidRPr="001760D7">
        <w:rPr>
          <w:sz w:val="24"/>
          <w:szCs w:val="24"/>
          <w:lang w:val="hr-HR"/>
        </w:rPr>
        <w:t>26.04.</w:t>
      </w:r>
      <w:r w:rsidRPr="001760D7">
        <w:rPr>
          <w:sz w:val="24"/>
          <w:szCs w:val="24"/>
          <w:lang w:val="hr-HR"/>
        </w:rPr>
        <w:t>2019. godine zaprimio mišljenje Ministarstva (</w:t>
      </w:r>
      <w:r w:rsidR="00A003A4" w:rsidRPr="001760D7">
        <w:rPr>
          <w:sz w:val="24"/>
          <w:szCs w:val="24"/>
          <w:lang w:val="hr-HR"/>
        </w:rPr>
        <w:t>KLASA: 612-07/19-26/</w:t>
      </w:r>
      <w:r w:rsidR="001760D7" w:rsidRPr="001760D7">
        <w:rPr>
          <w:sz w:val="24"/>
          <w:szCs w:val="24"/>
          <w:lang w:val="hr-HR"/>
        </w:rPr>
        <w:t>239</w:t>
      </w:r>
      <w:r w:rsidR="00A003A4" w:rsidRPr="001760D7">
        <w:rPr>
          <w:sz w:val="24"/>
          <w:szCs w:val="24"/>
          <w:lang w:val="hr-HR"/>
        </w:rPr>
        <w:t>, URBROJ: 427-0</w:t>
      </w:r>
      <w:r w:rsidR="001760D7" w:rsidRPr="001760D7">
        <w:rPr>
          <w:sz w:val="24"/>
          <w:szCs w:val="24"/>
          <w:lang w:val="hr-HR"/>
        </w:rPr>
        <w:t>6-4</w:t>
      </w:r>
      <w:r w:rsidR="00A003A4" w:rsidRPr="001760D7">
        <w:rPr>
          <w:sz w:val="24"/>
          <w:szCs w:val="24"/>
          <w:lang w:val="hr-HR"/>
        </w:rPr>
        <w:t>-19-</w:t>
      </w:r>
      <w:r w:rsidR="001760D7" w:rsidRPr="001760D7">
        <w:rPr>
          <w:sz w:val="24"/>
          <w:szCs w:val="24"/>
          <w:lang w:val="hr-HR"/>
        </w:rPr>
        <w:t>2</w:t>
      </w:r>
      <w:r w:rsidR="00A003A4" w:rsidRPr="001760D7">
        <w:rPr>
          <w:sz w:val="24"/>
          <w:szCs w:val="24"/>
          <w:lang w:val="hr-HR"/>
        </w:rPr>
        <w:t xml:space="preserve"> od 1</w:t>
      </w:r>
      <w:r w:rsidR="001760D7" w:rsidRPr="001760D7">
        <w:rPr>
          <w:sz w:val="24"/>
          <w:szCs w:val="24"/>
          <w:lang w:val="hr-HR"/>
        </w:rPr>
        <w:t>6</w:t>
      </w:r>
      <w:r w:rsidR="00A003A4" w:rsidRPr="001760D7">
        <w:rPr>
          <w:sz w:val="24"/>
          <w:szCs w:val="24"/>
          <w:lang w:val="hr-HR"/>
        </w:rPr>
        <w:t xml:space="preserve">.04.2019.) </w:t>
      </w:r>
      <w:r w:rsidRPr="001760D7">
        <w:rPr>
          <w:sz w:val="24"/>
          <w:szCs w:val="24"/>
          <w:lang w:val="hr-HR"/>
        </w:rPr>
        <w:t xml:space="preserve">u kojem </w:t>
      </w:r>
      <w:r w:rsidR="00A003A4" w:rsidRPr="001760D7">
        <w:rPr>
          <w:sz w:val="24"/>
          <w:szCs w:val="24"/>
          <w:lang w:val="hr-HR"/>
        </w:rPr>
        <w:t xml:space="preserve">navodi da se Prethodnom ocjenom može isključiti mogućnost </w:t>
      </w:r>
      <w:r w:rsidR="00A003A4">
        <w:rPr>
          <w:sz w:val="24"/>
          <w:szCs w:val="24"/>
          <w:lang w:val="hr-HR"/>
        </w:rPr>
        <w:t>značajnih negativnih utjecaja na ciljeve očuvanja i cjelovitost područja ekološke mreže te da nije potrebno provesti Glavnu ocjenu.</w:t>
      </w:r>
    </w:p>
    <w:p w:rsidR="00A003A4" w:rsidRDefault="00A003A4" w:rsidP="00A003A4">
      <w:pPr>
        <w:jc w:val="both"/>
        <w:rPr>
          <w:color w:val="FF0000"/>
          <w:sz w:val="24"/>
          <w:szCs w:val="24"/>
          <w:lang w:val="hr-HR"/>
        </w:rPr>
      </w:pPr>
    </w:p>
    <w:p w:rsidR="00A003A4" w:rsidRDefault="00A003A4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U provedbi postupka Upravni odjel </w:t>
      </w:r>
      <w:r w:rsidR="00A930D5">
        <w:rPr>
          <w:sz w:val="24"/>
          <w:szCs w:val="24"/>
          <w:lang w:val="hr-HR"/>
        </w:rPr>
        <w:t xml:space="preserve">je </w:t>
      </w:r>
      <w:r>
        <w:rPr>
          <w:sz w:val="24"/>
          <w:szCs w:val="24"/>
          <w:lang w:val="hr-HR"/>
        </w:rPr>
        <w:t xml:space="preserve">razmotrio </w:t>
      </w:r>
      <w:r w:rsidR="00A930D5">
        <w:rPr>
          <w:sz w:val="24"/>
          <w:szCs w:val="24"/>
          <w:lang w:val="hr-HR"/>
        </w:rPr>
        <w:t xml:space="preserve">predmetni zahtjev, </w:t>
      </w:r>
      <w:r>
        <w:rPr>
          <w:sz w:val="24"/>
          <w:szCs w:val="24"/>
          <w:lang w:val="hr-HR"/>
        </w:rPr>
        <w:t>priloženu dokumentaciju,</w:t>
      </w:r>
      <w:r w:rsidR="00A930D5">
        <w:rPr>
          <w:sz w:val="24"/>
          <w:szCs w:val="24"/>
          <w:lang w:val="hr-HR"/>
        </w:rPr>
        <w:t xml:space="preserve"> podatke o ekološkoj mreži (područja ekološke mreže, ciljne vrste i stanišne tipove) i mišljenje Ministarstva te utvrdio sljedeće.</w:t>
      </w:r>
    </w:p>
    <w:p w:rsidR="00170DD1" w:rsidRDefault="00170DD1" w:rsidP="00170DD1">
      <w:pPr>
        <w:jc w:val="both"/>
        <w:rPr>
          <w:sz w:val="24"/>
          <w:szCs w:val="24"/>
          <w:lang w:val="hr-HR"/>
        </w:rPr>
      </w:pPr>
    </w:p>
    <w:p w:rsidR="00170DD1" w:rsidRDefault="00170DD1" w:rsidP="00170D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Zahvatom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</w:t>
      </w:r>
      <w:r w:rsidR="001760D7">
        <w:rPr>
          <w:sz w:val="24"/>
          <w:szCs w:val="24"/>
        </w:rPr>
        <w:t>og</w:t>
      </w:r>
      <w:proofErr w:type="spellEnd"/>
      <w:r w:rsidR="001760D7">
        <w:rPr>
          <w:sz w:val="24"/>
          <w:szCs w:val="24"/>
        </w:rPr>
        <w:t xml:space="preserve"> </w:t>
      </w:r>
      <w:proofErr w:type="spellStart"/>
      <w:r w:rsidR="001760D7"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 xml:space="preserve">. 1546/1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1547/1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samostojeće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prizemne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restoran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bar </w:t>
      </w:r>
      <w:proofErr w:type="spellStart"/>
      <w:r>
        <w:rPr>
          <w:sz w:val="24"/>
          <w:szCs w:val="24"/>
        </w:rPr>
        <w:t>građevinske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(GBP) 539 m</w:t>
      </w:r>
      <w:r w:rsidRPr="00A63CA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metara</w:t>
      </w:r>
      <w:proofErr w:type="spellEnd"/>
      <w:r>
        <w:rPr>
          <w:sz w:val="24"/>
          <w:szCs w:val="24"/>
        </w:rPr>
        <w:t>.</w:t>
      </w:r>
      <w:r w:rsidRPr="007D7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armiranobetonska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čemu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ventilirana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drvena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obloga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Razvedeni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poluatrije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stupnjevano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uvlači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unutrašnjost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. Do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osiguran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pješački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parkiranje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vanjskih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>.</w:t>
      </w:r>
    </w:p>
    <w:p w:rsidR="00170DD1" w:rsidRDefault="00170DD1" w:rsidP="00170DD1">
      <w:pPr>
        <w:ind w:firstLine="708"/>
        <w:jc w:val="both"/>
        <w:rPr>
          <w:sz w:val="24"/>
          <w:szCs w:val="24"/>
        </w:rPr>
      </w:pPr>
    </w:p>
    <w:p w:rsidR="00170DD1" w:rsidRDefault="00170DD1" w:rsidP="00170D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Uredbi o ekološkoj mreži („Narodne novine“ broj 124/13 i 105/15) planirani zahvat se nalazi unutar područja ekološke mreže, unutar Područja </w:t>
      </w:r>
      <w:r w:rsidRPr="00DE5BD5">
        <w:rPr>
          <w:rFonts w:ascii="Times New Roman" w:hAnsi="Times New Roman" w:cs="Times New Roman"/>
        </w:rPr>
        <w:t>očuvanja značajno za vrste i stanišne tipove (POVS) - HR2000583 Medvednica</w:t>
      </w:r>
      <w:r w:rsidRPr="007D7ACA">
        <w:rPr>
          <w:rFonts w:ascii="Times New Roman" w:hAnsi="Times New Roman" w:cs="Times New Roman"/>
        </w:rPr>
        <w:t>.</w:t>
      </w:r>
    </w:p>
    <w:p w:rsidR="00A003A4" w:rsidRDefault="00A003A4" w:rsidP="00A003A4">
      <w:pPr>
        <w:jc w:val="both"/>
        <w:rPr>
          <w:sz w:val="24"/>
          <w:szCs w:val="24"/>
        </w:rPr>
      </w:pPr>
    </w:p>
    <w:p w:rsidR="00A003A4" w:rsidRDefault="00A003A4" w:rsidP="00A003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</w:t>
      </w:r>
      <w:r w:rsidR="00170DD1">
        <w:rPr>
          <w:sz w:val="24"/>
          <w:szCs w:val="24"/>
          <w:lang w:val="hr-HR"/>
        </w:rPr>
        <w:t>te je stoga</w:t>
      </w:r>
      <w:r>
        <w:rPr>
          <w:sz w:val="24"/>
          <w:szCs w:val="24"/>
          <w:lang w:val="hr-HR"/>
        </w:rPr>
        <w:t xml:space="preserve"> riješeno kao u izreci. Sukladno navedenom za planirani zahvat nije potrebno provesti postupak Glavne ocjene prihvatljivosti za ekološku mrežu.</w:t>
      </w:r>
    </w:p>
    <w:p w:rsidR="00A003A4" w:rsidRDefault="00A003A4" w:rsidP="00A003A4">
      <w:pPr>
        <w:jc w:val="both"/>
        <w:rPr>
          <w:b/>
          <w:sz w:val="24"/>
          <w:szCs w:val="24"/>
          <w:lang w:val="hr-HR"/>
        </w:rPr>
      </w:pPr>
    </w:p>
    <w:p w:rsidR="00A003A4" w:rsidRDefault="00A003A4" w:rsidP="00A003A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A003A4" w:rsidRDefault="00A003A4" w:rsidP="00A003A4">
      <w:pPr>
        <w:jc w:val="both"/>
        <w:rPr>
          <w:sz w:val="24"/>
          <w:szCs w:val="24"/>
        </w:rPr>
      </w:pPr>
    </w:p>
    <w:p w:rsidR="00A003A4" w:rsidRDefault="00A003A4" w:rsidP="00A0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stavka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stavku</w:t>
      </w:r>
      <w:proofErr w:type="spellEnd"/>
      <w:proofErr w:type="gramEnd"/>
      <w:r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istoga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objavljuje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Krapinsko-zagorske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>.</w:t>
      </w:r>
    </w:p>
    <w:p w:rsidR="00A003A4" w:rsidRDefault="00A003A4" w:rsidP="00A003A4">
      <w:pPr>
        <w:jc w:val="both"/>
        <w:rPr>
          <w:sz w:val="24"/>
          <w:szCs w:val="24"/>
        </w:rPr>
      </w:pPr>
    </w:p>
    <w:p w:rsidR="00A003A4" w:rsidRDefault="00A003A4" w:rsidP="00A003A4">
      <w:p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Podnositelj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zahtjeva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oslobođen</w:t>
      </w:r>
      <w:proofErr w:type="spellEnd"/>
      <w:r>
        <w:rPr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sz w:val="24"/>
          <w:szCs w:val="24"/>
          <w:shd w:val="clear" w:color="auto" w:fill="FFFFFF"/>
        </w:rPr>
        <w:t>plaćanja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upravne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prema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čl</w:t>
      </w:r>
      <w:proofErr w:type="spellEnd"/>
      <w:r>
        <w:rPr>
          <w:sz w:val="24"/>
          <w:szCs w:val="24"/>
          <w:shd w:val="clear" w:color="auto" w:fill="FFFFFF"/>
        </w:rPr>
        <w:t xml:space="preserve">. 9. </w:t>
      </w:r>
      <w:proofErr w:type="spellStart"/>
      <w:r>
        <w:rPr>
          <w:sz w:val="24"/>
          <w:szCs w:val="24"/>
          <w:shd w:val="clear" w:color="auto" w:fill="FFFFFF"/>
        </w:rPr>
        <w:t>Zakona</w:t>
      </w:r>
      <w:proofErr w:type="spellEnd"/>
      <w:r>
        <w:rPr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sz w:val="24"/>
          <w:szCs w:val="24"/>
          <w:shd w:val="clear" w:color="auto" w:fill="FFFFFF"/>
        </w:rPr>
        <w:t>upravnim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pristojbama</w:t>
      </w:r>
      <w:proofErr w:type="spellEnd"/>
      <w:r>
        <w:rPr>
          <w:sz w:val="24"/>
          <w:szCs w:val="24"/>
          <w:shd w:val="clear" w:color="auto" w:fill="FFFFFF"/>
        </w:rPr>
        <w:t xml:space="preserve"> (“</w:t>
      </w:r>
      <w:proofErr w:type="spellStart"/>
      <w:r>
        <w:rPr>
          <w:sz w:val="24"/>
          <w:szCs w:val="24"/>
          <w:shd w:val="clear" w:color="auto" w:fill="FFFFFF"/>
        </w:rPr>
        <w:t>Narodne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novine</w:t>
      </w:r>
      <w:proofErr w:type="spellEnd"/>
      <w:r>
        <w:rPr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sz w:val="24"/>
          <w:szCs w:val="24"/>
          <w:shd w:val="clear" w:color="auto" w:fill="FFFFFF"/>
        </w:rPr>
        <w:t>broj</w:t>
      </w:r>
      <w:proofErr w:type="spellEnd"/>
      <w:r>
        <w:rPr>
          <w:sz w:val="24"/>
          <w:szCs w:val="24"/>
          <w:shd w:val="clear" w:color="auto" w:fill="FFFFFF"/>
        </w:rPr>
        <w:t xml:space="preserve"> 115/2016).</w:t>
      </w:r>
    </w:p>
    <w:p w:rsidR="00A003A4" w:rsidRDefault="00A003A4" w:rsidP="00A003A4">
      <w:pPr>
        <w:jc w:val="both"/>
        <w:rPr>
          <w:sz w:val="24"/>
          <w:szCs w:val="24"/>
        </w:rPr>
      </w:pPr>
    </w:p>
    <w:p w:rsidR="00A003A4" w:rsidRDefault="00A003A4" w:rsidP="00A003A4">
      <w:pPr>
        <w:jc w:val="both"/>
        <w:rPr>
          <w:sz w:val="24"/>
          <w:szCs w:val="24"/>
        </w:rPr>
      </w:pPr>
    </w:p>
    <w:p w:rsidR="00A003A4" w:rsidRDefault="00A003A4" w:rsidP="00A003A4">
      <w:pPr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:rsidR="00A003A4" w:rsidRDefault="00A003A4" w:rsidP="00A003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energetike</w:t>
      </w:r>
      <w:proofErr w:type="spellEnd"/>
      <w:r>
        <w:rPr>
          <w:sz w:val="24"/>
          <w:szCs w:val="24"/>
        </w:rPr>
        <w:t xml:space="preserve">, Zagreb, </w:t>
      </w:r>
      <w:proofErr w:type="spellStart"/>
      <w:r>
        <w:rPr>
          <w:sz w:val="24"/>
          <w:szCs w:val="24"/>
        </w:rPr>
        <w:t>Radnička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cesta</w:t>
      </w:r>
      <w:proofErr w:type="spellEnd"/>
      <w:r>
        <w:rPr>
          <w:sz w:val="24"/>
          <w:szCs w:val="24"/>
        </w:rPr>
        <w:t xml:space="preserve"> 80,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15 dana od dana </w:t>
      </w:r>
      <w:proofErr w:type="spellStart"/>
      <w:r>
        <w:rPr>
          <w:sz w:val="24"/>
          <w:szCs w:val="24"/>
        </w:rPr>
        <w:t>primitka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>.</w:t>
      </w:r>
    </w:p>
    <w:p w:rsidR="00A003A4" w:rsidRDefault="00A003A4" w:rsidP="00A003A4">
      <w:p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</w:rPr>
        <w:t>Žalba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neposredno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poštom</w:t>
      </w:r>
      <w:proofErr w:type="spellEnd"/>
      <w:r>
        <w:rPr>
          <w:sz w:val="24"/>
          <w:szCs w:val="24"/>
        </w:rPr>
        <w:t>.</w:t>
      </w:r>
    </w:p>
    <w:p w:rsidR="00A003A4" w:rsidRDefault="00A003A4" w:rsidP="00A003A4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003A4" w:rsidRDefault="00A003A4" w:rsidP="00A003A4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A003A4" w:rsidRDefault="00A003A4" w:rsidP="00A003A4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A003A4" w:rsidRDefault="00A003A4" w:rsidP="00A003A4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sectPr w:rsidR="00A003A4" w:rsidSect="0080514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69"/>
    <w:rsid w:val="00064369"/>
    <w:rsid w:val="000B3A52"/>
    <w:rsid w:val="00170DD1"/>
    <w:rsid w:val="001760D7"/>
    <w:rsid w:val="00210ABE"/>
    <w:rsid w:val="002473C5"/>
    <w:rsid w:val="00282E73"/>
    <w:rsid w:val="00442AFE"/>
    <w:rsid w:val="005022F3"/>
    <w:rsid w:val="00560ABD"/>
    <w:rsid w:val="00562563"/>
    <w:rsid w:val="00570F5D"/>
    <w:rsid w:val="00676E96"/>
    <w:rsid w:val="006D0D73"/>
    <w:rsid w:val="007D39A6"/>
    <w:rsid w:val="007D7ACA"/>
    <w:rsid w:val="007F0EDE"/>
    <w:rsid w:val="007F4178"/>
    <w:rsid w:val="0080514F"/>
    <w:rsid w:val="0091661A"/>
    <w:rsid w:val="00936229"/>
    <w:rsid w:val="009903D2"/>
    <w:rsid w:val="009A4BB5"/>
    <w:rsid w:val="009E2CDD"/>
    <w:rsid w:val="00A003A4"/>
    <w:rsid w:val="00A63CAF"/>
    <w:rsid w:val="00A930D5"/>
    <w:rsid w:val="00AF4E33"/>
    <w:rsid w:val="00B23560"/>
    <w:rsid w:val="00B50522"/>
    <w:rsid w:val="00B6115C"/>
    <w:rsid w:val="00B767CA"/>
    <w:rsid w:val="00D92342"/>
    <w:rsid w:val="00DE3B78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FC78-1C33-4A67-980B-745ECEE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E3B78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3B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1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17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14</cp:revision>
  <cp:lastPrinted>2019-03-29T08:45:00Z</cp:lastPrinted>
  <dcterms:created xsi:type="dcterms:W3CDTF">2019-02-21T13:27:00Z</dcterms:created>
  <dcterms:modified xsi:type="dcterms:W3CDTF">2019-04-26T08:15:00Z</dcterms:modified>
</cp:coreProperties>
</file>