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0356B464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>ečaj za potporu za</w:t>
      </w:r>
      <w:r w:rsidR="00893898" w:rsidRPr="00893898">
        <w:rPr>
          <w:rFonts w:ascii="Times New Roman" w:eastAsiaTheme="minorHAnsi" w:hAnsi="Times New Roman"/>
          <w:sz w:val="24"/>
          <w:szCs w:val="24"/>
        </w:rPr>
        <w:t xml:space="preserve"> kupnju loznih cijepova autohtonih sorata vinove loze za podizanje nasada autohtonih sorata vinove loze na području Krapinsko-zagorske županije</w:t>
      </w:r>
      <w:r w:rsidR="00893898">
        <w:rPr>
          <w:rFonts w:ascii="Times New Roman" w:hAnsi="Times New Roman"/>
          <w:sz w:val="24"/>
          <w:szCs w:val="24"/>
        </w:rPr>
        <w:t xml:space="preserve">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9519" w14:textId="77777777" w:rsidR="00523CD9" w:rsidRDefault="00523CD9" w:rsidP="00BB5023">
      <w:pPr>
        <w:spacing w:after="0" w:line="240" w:lineRule="auto"/>
      </w:pPr>
      <w:r>
        <w:separator/>
      </w:r>
    </w:p>
  </w:endnote>
  <w:endnote w:type="continuationSeparator" w:id="0">
    <w:p w14:paraId="552D47B2" w14:textId="77777777" w:rsidR="00523CD9" w:rsidRDefault="00523CD9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4B56" w14:textId="77777777" w:rsidR="00523CD9" w:rsidRDefault="00523CD9" w:rsidP="00BB5023">
      <w:pPr>
        <w:spacing w:after="0" w:line="240" w:lineRule="auto"/>
      </w:pPr>
      <w:r>
        <w:separator/>
      </w:r>
    </w:p>
  </w:footnote>
  <w:footnote w:type="continuationSeparator" w:id="0">
    <w:p w14:paraId="28ACA132" w14:textId="77777777" w:rsidR="00523CD9" w:rsidRDefault="00523CD9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2952A9"/>
    <w:rsid w:val="00523CD9"/>
    <w:rsid w:val="00893898"/>
    <w:rsid w:val="00BB5023"/>
    <w:rsid w:val="00D323F2"/>
    <w:rsid w:val="00DF60E2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2021-02-23T07:05:00Z</dcterms:created>
  <dcterms:modified xsi:type="dcterms:W3CDTF">2023-02-07T12:43:00Z</dcterms:modified>
</cp:coreProperties>
</file>