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05F4" w14:textId="457853D5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72374D" w:rsidRPr="009E39FC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F13BC65" wp14:editId="66AAE74D">
            <wp:extent cx="526415" cy="66421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D2A2C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4C77AD3B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263D82B5" w14:textId="77777777" w:rsidR="007B482E" w:rsidRDefault="00C223F2" w:rsidP="007B482E">
      <w:pPr>
        <w:rPr>
          <w:b/>
          <w:szCs w:val="22"/>
        </w:rPr>
      </w:pPr>
      <w:r>
        <w:rPr>
          <w:b/>
          <w:szCs w:val="22"/>
        </w:rPr>
        <w:t xml:space="preserve">     </w:t>
      </w:r>
      <w:r w:rsidR="007757B1">
        <w:rPr>
          <w:b/>
          <w:szCs w:val="22"/>
        </w:rPr>
        <w:t xml:space="preserve">za </w:t>
      </w:r>
      <w:r w:rsidR="007B482E">
        <w:rPr>
          <w:b/>
          <w:szCs w:val="22"/>
        </w:rPr>
        <w:t>imenovanje pročelnika Upravnog odjela</w:t>
      </w:r>
    </w:p>
    <w:p w14:paraId="20CC1E2A" w14:textId="77777777" w:rsidR="007757B1" w:rsidRPr="0039482A" w:rsidRDefault="007B482E" w:rsidP="007B482E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280952">
        <w:rPr>
          <w:b/>
          <w:szCs w:val="22"/>
        </w:rPr>
        <w:t xml:space="preserve">    </w:t>
      </w:r>
      <w:r>
        <w:rPr>
          <w:b/>
          <w:szCs w:val="22"/>
        </w:rPr>
        <w:t xml:space="preserve">za </w:t>
      </w:r>
      <w:r w:rsidR="00223CCE">
        <w:rPr>
          <w:b/>
          <w:szCs w:val="22"/>
        </w:rPr>
        <w:t>poslove župana i Županijske skupštine</w:t>
      </w:r>
      <w:r>
        <w:rPr>
          <w:b/>
          <w:szCs w:val="22"/>
        </w:rPr>
        <w:t xml:space="preserve"> </w:t>
      </w:r>
    </w:p>
    <w:p w14:paraId="51AE04E1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1BFDFA7E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797F6393" w14:textId="77777777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280952">
        <w:rPr>
          <w:rFonts w:ascii="Times New Roman" w:hAnsi="Times New Roman" w:cs="Times New Roman"/>
          <w:sz w:val="24"/>
          <w:szCs w:val="24"/>
        </w:rPr>
        <w:t>112</w:t>
      </w:r>
      <w:r w:rsidR="0080740D">
        <w:rPr>
          <w:rFonts w:ascii="Times New Roman" w:hAnsi="Times New Roman"/>
          <w:sz w:val="24"/>
          <w:szCs w:val="24"/>
        </w:rPr>
        <w:t>-0</w:t>
      </w:r>
      <w:r w:rsidR="00280952">
        <w:rPr>
          <w:rFonts w:ascii="Times New Roman" w:hAnsi="Times New Roman"/>
          <w:sz w:val="24"/>
          <w:szCs w:val="24"/>
        </w:rPr>
        <w:t>2</w:t>
      </w:r>
      <w:r w:rsidR="0080740D">
        <w:rPr>
          <w:rFonts w:ascii="Times New Roman" w:hAnsi="Times New Roman"/>
          <w:sz w:val="24"/>
          <w:szCs w:val="24"/>
        </w:rPr>
        <w:t>/2</w:t>
      </w:r>
      <w:r w:rsidR="00280952">
        <w:rPr>
          <w:rFonts w:ascii="Times New Roman" w:hAnsi="Times New Roman"/>
          <w:sz w:val="24"/>
          <w:szCs w:val="24"/>
        </w:rPr>
        <w:t>3</w:t>
      </w:r>
      <w:r w:rsidR="0080740D" w:rsidRPr="0020661A">
        <w:rPr>
          <w:rFonts w:ascii="Times New Roman" w:hAnsi="Times New Roman"/>
          <w:sz w:val="24"/>
          <w:szCs w:val="24"/>
        </w:rPr>
        <w:t>-01/</w:t>
      </w:r>
      <w:r w:rsidR="006513EF">
        <w:rPr>
          <w:rFonts w:ascii="Times New Roman" w:hAnsi="Times New Roman"/>
          <w:sz w:val="24"/>
          <w:szCs w:val="24"/>
        </w:rPr>
        <w:t>05</w:t>
      </w:r>
    </w:p>
    <w:p w14:paraId="271BFA43" w14:textId="77777777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280952">
        <w:rPr>
          <w:rFonts w:ascii="Times New Roman" w:hAnsi="Times New Roman" w:cs="Times New Roman"/>
          <w:sz w:val="24"/>
          <w:szCs w:val="24"/>
        </w:rPr>
        <w:t>02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80952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6513EF">
        <w:rPr>
          <w:rFonts w:ascii="Times New Roman" w:hAnsi="Times New Roman" w:cs="Times New Roman"/>
          <w:sz w:val="24"/>
          <w:szCs w:val="24"/>
        </w:rPr>
        <w:t>5</w:t>
      </w:r>
    </w:p>
    <w:p w14:paraId="775C998E" w14:textId="77777777" w:rsidR="004C71AE" w:rsidRPr="00C00B31" w:rsidRDefault="008F0608" w:rsidP="004C71AE">
      <w:r>
        <w:t>Krapina</w:t>
      </w:r>
      <w:r w:rsidR="006C2D36">
        <w:t xml:space="preserve">, </w:t>
      </w:r>
      <w:r w:rsidR="006553A0">
        <w:t>09</w:t>
      </w:r>
      <w:r w:rsidR="00BC2063">
        <w:t xml:space="preserve">. </w:t>
      </w:r>
      <w:r w:rsidR="00CB02A4">
        <w:t>svibnja</w:t>
      </w:r>
      <w:r w:rsidR="0039482A">
        <w:t xml:space="preserve"> </w:t>
      </w:r>
      <w:r w:rsidR="00BC2063">
        <w:t>20</w:t>
      </w:r>
      <w:r w:rsidR="0039482A">
        <w:t>2</w:t>
      </w:r>
      <w:r w:rsidR="00280952">
        <w:t>3</w:t>
      </w:r>
      <w:r w:rsidR="00DE09E7">
        <w:t>.</w:t>
      </w:r>
    </w:p>
    <w:p w14:paraId="367BC5C9" w14:textId="77777777" w:rsidR="004C71AE" w:rsidRPr="00027FD3" w:rsidRDefault="004C71AE" w:rsidP="00DE09E7">
      <w:pPr>
        <w:rPr>
          <w:b/>
          <w:u w:val="single"/>
        </w:rPr>
      </w:pPr>
    </w:p>
    <w:p w14:paraId="455F8AC2" w14:textId="77777777" w:rsidR="00A86D26" w:rsidRDefault="00A86D26" w:rsidP="00005095">
      <w:pPr>
        <w:rPr>
          <w:b/>
          <w:u w:val="single"/>
        </w:rPr>
      </w:pPr>
    </w:p>
    <w:p w14:paraId="7D5B0D0A" w14:textId="77777777" w:rsidR="0082665E" w:rsidRDefault="0082665E" w:rsidP="00005095">
      <w:pPr>
        <w:rPr>
          <w:b/>
          <w:u w:val="single"/>
        </w:rPr>
      </w:pPr>
    </w:p>
    <w:p w14:paraId="29102D4C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6CA68F67" w14:textId="77777777" w:rsidR="00005095" w:rsidRPr="00005095" w:rsidRDefault="00005095" w:rsidP="00005095">
      <w:pPr>
        <w:rPr>
          <w:b/>
          <w:u w:val="single"/>
        </w:rPr>
      </w:pPr>
    </w:p>
    <w:p w14:paraId="4CD8579B" w14:textId="77777777" w:rsidR="006A035D" w:rsidRDefault="00C223F2" w:rsidP="00005095">
      <w:pPr>
        <w:jc w:val="center"/>
        <w:rPr>
          <w:b/>
        </w:rPr>
      </w:pPr>
      <w:r>
        <w:rPr>
          <w:b/>
        </w:rPr>
        <w:t xml:space="preserve">JAVNI NATJEČAJ </w:t>
      </w:r>
      <w:r w:rsidR="00124455">
        <w:rPr>
          <w:b/>
        </w:rPr>
        <w:t xml:space="preserve">ZA </w:t>
      </w:r>
      <w:r w:rsidR="00631CD7">
        <w:rPr>
          <w:b/>
        </w:rPr>
        <w:t xml:space="preserve">IMENOVANJE PROČELNIKA UPRAVNOG ODJELA </w:t>
      </w:r>
      <w:r w:rsidR="00223CCE">
        <w:rPr>
          <w:b/>
        </w:rPr>
        <w:t>ZA POSLOVE ŽUPANA I ŽUPANIJSKE SKUPŠTINE</w:t>
      </w:r>
      <w:r w:rsidR="00631CD7">
        <w:rPr>
          <w:b/>
        </w:rPr>
        <w:t xml:space="preserve"> </w:t>
      </w:r>
    </w:p>
    <w:p w14:paraId="22A5B272" w14:textId="77777777" w:rsidR="00744777" w:rsidRPr="0082665E" w:rsidRDefault="00744777" w:rsidP="00005095">
      <w:pPr>
        <w:jc w:val="center"/>
        <w:rPr>
          <w:b/>
          <w:caps/>
        </w:rPr>
      </w:pPr>
    </w:p>
    <w:p w14:paraId="49BB90C9" w14:textId="77777777" w:rsidR="004C71AE" w:rsidRPr="00705119" w:rsidRDefault="004C71AE" w:rsidP="00005095">
      <w:pPr>
        <w:jc w:val="both"/>
        <w:rPr>
          <w:bCs/>
        </w:rPr>
      </w:pPr>
    </w:p>
    <w:p w14:paraId="3BAE52E6" w14:textId="77777777" w:rsidR="00705119" w:rsidRPr="00705119" w:rsidRDefault="00C223F2" w:rsidP="00705119">
      <w:pPr>
        <w:jc w:val="both"/>
        <w:rPr>
          <w:rStyle w:val="bold"/>
          <w:bCs/>
          <w:lang w:val="it-IT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29AF2044" w14:textId="77777777" w:rsidR="00C223F2" w:rsidRPr="00C223F2" w:rsidRDefault="00C223F2" w:rsidP="00705119">
      <w:pPr>
        <w:contextualSpacing/>
        <w:jc w:val="both"/>
        <w:rPr>
          <w:b/>
          <w:szCs w:val="22"/>
        </w:rPr>
      </w:pPr>
    </w:p>
    <w:p w14:paraId="3E759AF5" w14:textId="77777777" w:rsidR="00223CCE" w:rsidRDefault="00223CCE" w:rsidP="00223CCE">
      <w:pPr>
        <w:pStyle w:val="Odlomakpopisa"/>
        <w:numPr>
          <w:ilvl w:val="0"/>
          <w:numId w:val="29"/>
        </w:numPr>
        <w:jc w:val="both"/>
      </w:pPr>
      <w:r>
        <w:t>Rukovodi, organizira i usklađuje rad Upravnog odjela, sudjeluje u rješavanju najsloženijih pitanja iz djelokruga Upravnog odjela i Županije, vodi upravni postupak i rješava u predmetima prava i obveza službenika Upravnog odjela</w:t>
      </w:r>
    </w:p>
    <w:p w14:paraId="40C68311" w14:textId="77777777" w:rsidR="00223CCE" w:rsidRDefault="00223CCE" w:rsidP="00223CCE">
      <w:pPr>
        <w:pStyle w:val="Odlomakpopisa"/>
        <w:numPr>
          <w:ilvl w:val="0"/>
          <w:numId w:val="29"/>
        </w:numPr>
        <w:jc w:val="both"/>
      </w:pPr>
      <w:r>
        <w:t xml:space="preserve">Pruža stručnu pomoć županu/zamjeniku župana u obavljanju poslova iz njihove nadležnosti,  usklađuje komunikaciju župana/zamjenika župana s pročelnicima upravnih tijela te koordinira s drugim upravnim tijelima pripremu sjednica Skupštine i njenih radnih tijela </w:t>
      </w:r>
    </w:p>
    <w:p w14:paraId="1A9F09C1" w14:textId="77777777" w:rsidR="00223CCE" w:rsidRDefault="00223CCE" w:rsidP="00223CCE">
      <w:pPr>
        <w:pStyle w:val="Odlomakpopisa"/>
        <w:numPr>
          <w:ilvl w:val="0"/>
          <w:numId w:val="29"/>
        </w:numPr>
        <w:jc w:val="both"/>
      </w:pPr>
      <w:r>
        <w:t>Koordinira poslove odnosa s javnošću, surađuje s ciljnom javnošću u svrhu informiranja o radu Županije, koordinira poslovni i diplomatski protokol</w:t>
      </w:r>
    </w:p>
    <w:p w14:paraId="6245FE23" w14:textId="77777777" w:rsidR="00223CCE" w:rsidRDefault="00223CCE" w:rsidP="00223CCE">
      <w:pPr>
        <w:pStyle w:val="Odlomakpopisa"/>
        <w:numPr>
          <w:ilvl w:val="0"/>
          <w:numId w:val="29"/>
        </w:numPr>
        <w:jc w:val="both"/>
      </w:pPr>
      <w:r>
        <w:t>Koordinira poslove promocije Županije te implementacije brand strategije</w:t>
      </w:r>
    </w:p>
    <w:p w14:paraId="32337A6E" w14:textId="77777777" w:rsidR="00C223F2" w:rsidRPr="00C223F2" w:rsidRDefault="00223CCE" w:rsidP="00223CCE">
      <w:pPr>
        <w:pStyle w:val="Odlomakpopisa"/>
        <w:numPr>
          <w:ilvl w:val="0"/>
          <w:numId w:val="29"/>
        </w:numPr>
        <w:jc w:val="both"/>
      </w:pPr>
      <w:r>
        <w:t>Obavlja druge srodne poslove</w:t>
      </w:r>
    </w:p>
    <w:p w14:paraId="7BEC8F25" w14:textId="77777777" w:rsidR="00C223F2" w:rsidRPr="00C223F2" w:rsidRDefault="00C223F2" w:rsidP="00C223F2">
      <w:pPr>
        <w:jc w:val="both"/>
        <w:rPr>
          <w:b/>
        </w:rPr>
      </w:pPr>
    </w:p>
    <w:p w14:paraId="3D3C7FB1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54FB8FE0" w14:textId="77777777" w:rsidR="00C223F2" w:rsidRPr="00C223F2" w:rsidRDefault="00C223F2" w:rsidP="00C223F2">
      <w:pPr>
        <w:jc w:val="both"/>
      </w:pPr>
    </w:p>
    <w:p w14:paraId="51CB77C4" w14:textId="77777777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</w:t>
      </w:r>
      <w:r w:rsidRPr="006553A0">
        <w:t>.</w:t>
      </w:r>
      <w:r w:rsidR="006553A0" w:rsidRPr="006553A0">
        <w:t xml:space="preserve"> </w:t>
      </w:r>
      <w:r w:rsidR="00F15674" w:rsidRPr="006553A0">
        <w:t>i 10/23</w:t>
      </w:r>
      <w:r w:rsidR="006553A0">
        <w:t>.</w:t>
      </w:r>
      <w:r w:rsidRPr="006553A0">
        <w:t>) i</w:t>
      </w:r>
      <w:r w:rsidRPr="00C223F2">
        <w:t xml:space="preserve"> članku 2. Odluke o koeficijentima za obračun plaće službenika i namještenika u upravnim tijelima Krapinsko- zagorske županije („Službeni glasnik Krapinsko-zagorske županije“, broj 52/19.) plaću radnog mjesta </w:t>
      </w:r>
      <w:r w:rsidR="00631CD7">
        <w:t>pročelnika</w:t>
      </w:r>
      <w:r w:rsidRPr="00C223F2">
        <w:t xml:space="preserve"> čini umnožak koeficijenta za obračun plaće </w:t>
      </w:r>
      <w:r w:rsidR="00631CD7">
        <w:t>6</w:t>
      </w:r>
      <w:r w:rsidRPr="00C223F2">
        <w:t>,</w:t>
      </w:r>
      <w:r w:rsidR="00631CD7">
        <w:t>0</w:t>
      </w:r>
      <w:r w:rsidRPr="00C223F2">
        <w:t>0</w:t>
      </w:r>
      <w:r w:rsidR="004E0959">
        <w:t xml:space="preserve"> i</w:t>
      </w:r>
      <w:r w:rsidRPr="00C223F2">
        <w:t xml:space="preserve">  </w:t>
      </w:r>
      <w:r w:rsidR="004E0959">
        <w:t>osnovice za obračun plaće koja iznosi 3</w:t>
      </w:r>
      <w:r w:rsidR="008C6072">
        <w:t>43</w:t>
      </w:r>
      <w:r w:rsidR="004E0959">
        <w:t>,</w:t>
      </w:r>
      <w:r w:rsidR="008C6072">
        <w:t>47</w:t>
      </w:r>
      <w:r w:rsidR="004E0959">
        <w:t xml:space="preserve"> eura/</w:t>
      </w:r>
      <w:r w:rsidR="004E0959" w:rsidRPr="00C223F2">
        <w:t>2.</w:t>
      </w:r>
      <w:r w:rsidR="008C6072">
        <w:t>587</w:t>
      </w:r>
      <w:r w:rsidR="004E0959" w:rsidRPr="00C223F2">
        <w:t>,</w:t>
      </w:r>
      <w:r w:rsidR="008C6072">
        <w:t>87</w:t>
      </w:r>
      <w:r w:rsidR="004E0959" w:rsidRPr="00C223F2">
        <w:t xml:space="preserve"> kuna</w:t>
      </w:r>
      <w:r w:rsidR="004E0959">
        <w:t xml:space="preserve"> (fiksni tečaj: 7,53450)</w:t>
      </w:r>
      <w:r w:rsidR="004E0959" w:rsidRPr="00C223F2">
        <w:t xml:space="preserve"> bruto</w:t>
      </w:r>
      <w:r w:rsidR="004E0959">
        <w:t>, uvećan za 0,5% za svaku navršenu godinu radnog staža</w:t>
      </w:r>
      <w:r w:rsidRPr="00C223F2">
        <w:t xml:space="preserve">. </w:t>
      </w:r>
    </w:p>
    <w:p w14:paraId="05BE698E" w14:textId="77777777" w:rsidR="00C223F2" w:rsidRPr="00C223F2" w:rsidRDefault="00C223F2" w:rsidP="00C223F2">
      <w:pPr>
        <w:jc w:val="both"/>
      </w:pPr>
    </w:p>
    <w:p w14:paraId="74E42DC5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 xml:space="preserve">3. NAČIN I PODRUČJA OBAVLJANJA PRETHODNE PROVJERE ZNANJA I SPOSOBNOSTI KANDIDATA TE PRAVNI IZVORI ZA  PRIPREMANJE KANDIDATA ZA PRETHODNU PROVJERU ZNANJA I SPOSOBNOSTI: </w:t>
      </w:r>
    </w:p>
    <w:p w14:paraId="70BCDFD1" w14:textId="77777777" w:rsidR="00C223F2" w:rsidRPr="00C223F2" w:rsidRDefault="00C223F2" w:rsidP="00C223F2">
      <w:pPr>
        <w:jc w:val="both"/>
        <w:rPr>
          <w:b/>
        </w:rPr>
      </w:pPr>
    </w:p>
    <w:p w14:paraId="18E33B81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606E90F6" w14:textId="77777777" w:rsidR="00C223F2" w:rsidRPr="00C223F2" w:rsidRDefault="00C223F2" w:rsidP="00C223F2">
      <w:pPr>
        <w:jc w:val="both"/>
        <w:rPr>
          <w:b/>
        </w:rPr>
      </w:pPr>
    </w:p>
    <w:p w14:paraId="0CBC2A0D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</w:t>
      </w:r>
    </w:p>
    <w:p w14:paraId="29A5F1CA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5E39ADA5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65C775EB" w14:textId="77777777" w:rsidR="00C223F2" w:rsidRPr="00C223F2" w:rsidRDefault="00C223F2" w:rsidP="00C223F2">
      <w:pPr>
        <w:jc w:val="both"/>
      </w:pPr>
    </w:p>
    <w:p w14:paraId="3003B68D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97F1492" w14:textId="77777777" w:rsidR="00C223F2" w:rsidRPr="00C223F2" w:rsidRDefault="00C223F2" w:rsidP="00C223F2">
      <w:pPr>
        <w:jc w:val="both"/>
        <w:rPr>
          <w:b/>
        </w:rPr>
      </w:pPr>
    </w:p>
    <w:p w14:paraId="3B44D43F" w14:textId="77777777" w:rsidR="006214BE" w:rsidRPr="003B00B8" w:rsidRDefault="006214BE" w:rsidP="006214B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B8"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novine“, broj </w:t>
      </w:r>
      <w:hyperlink r:id="rId6" w:history="1">
        <w:r w:rsidRPr="003B00B8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7" w:history="1">
        <w:r w:rsidRPr="003B00B8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3B00B8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3B00B8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3B00B8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" w:history="1">
        <w:r w:rsidRPr="003B00B8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" w:history="1">
        <w:r w:rsidRPr="003B00B8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3B00B8">
        <w:rPr>
          <w:rFonts w:ascii="Times New Roman" w:hAnsi="Times New Roman" w:cs="Times New Roman"/>
          <w:sz w:val="24"/>
          <w:szCs w:val="24"/>
        </w:rPr>
        <w:t>., </w:t>
      </w:r>
      <w:hyperlink r:id="rId13" w:history="1">
        <w:r w:rsidRPr="003B00B8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4" w:history="1">
        <w:r w:rsidRPr="003B00B8">
          <w:rPr>
            <w:rFonts w:ascii="Times New Roman" w:hAnsi="Times New Roman" w:cs="Times New Roman"/>
            <w:sz w:val="24"/>
            <w:szCs w:val="24"/>
          </w:rPr>
          <w:t>144/12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5" w:history="1">
        <w:r w:rsidRPr="003B00B8">
          <w:rPr>
            <w:rFonts w:ascii="Times New Roman" w:hAnsi="Times New Roman" w:cs="Times New Roman"/>
            <w:sz w:val="24"/>
            <w:szCs w:val="24"/>
          </w:rPr>
          <w:t>19/13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6" w:history="1">
        <w:r w:rsidRPr="003B00B8">
          <w:rPr>
            <w:rFonts w:ascii="Times New Roman" w:hAnsi="Times New Roman" w:cs="Times New Roman"/>
            <w:sz w:val="24"/>
            <w:szCs w:val="24"/>
          </w:rPr>
          <w:t>137/15</w:t>
        </w:r>
      </w:hyperlink>
      <w:r w:rsidRPr="003B00B8">
        <w:rPr>
          <w:rFonts w:ascii="Times New Roman" w:hAnsi="Times New Roman" w:cs="Times New Roman"/>
          <w:sz w:val="24"/>
          <w:szCs w:val="24"/>
        </w:rPr>
        <w:t>.</w:t>
      </w:r>
      <w:r w:rsidR="004713D8">
        <w:rPr>
          <w:rFonts w:ascii="Times New Roman" w:hAnsi="Times New Roman" w:cs="Times New Roman"/>
          <w:sz w:val="24"/>
          <w:szCs w:val="24"/>
        </w:rPr>
        <w:t>,</w:t>
      </w:r>
      <w:r w:rsidRPr="003B00B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Pr="003B00B8">
          <w:rPr>
            <w:rFonts w:ascii="Times New Roman" w:hAnsi="Times New Roman" w:cs="Times New Roman"/>
            <w:sz w:val="24"/>
            <w:szCs w:val="24"/>
          </w:rPr>
          <w:t>123/17</w:t>
        </w:r>
      </w:hyperlink>
      <w:r w:rsidRPr="003B00B8">
        <w:rPr>
          <w:rFonts w:ascii="Times New Roman" w:hAnsi="Times New Roman" w:cs="Times New Roman"/>
          <w:sz w:val="24"/>
          <w:szCs w:val="24"/>
        </w:rPr>
        <w:t>.</w:t>
      </w:r>
      <w:r w:rsidR="009175F1">
        <w:rPr>
          <w:rFonts w:ascii="Times New Roman" w:hAnsi="Times New Roman" w:cs="Times New Roman"/>
          <w:sz w:val="24"/>
          <w:szCs w:val="24"/>
        </w:rPr>
        <w:t>,</w:t>
      </w:r>
      <w:r w:rsidR="004713D8">
        <w:rPr>
          <w:rFonts w:ascii="Times New Roman" w:hAnsi="Times New Roman" w:cs="Times New Roman"/>
          <w:sz w:val="24"/>
          <w:szCs w:val="24"/>
        </w:rPr>
        <w:t xml:space="preserve"> 98/19.</w:t>
      </w:r>
      <w:r w:rsidR="009175F1">
        <w:rPr>
          <w:rFonts w:ascii="Times New Roman" w:hAnsi="Times New Roman" w:cs="Times New Roman"/>
          <w:sz w:val="24"/>
          <w:szCs w:val="24"/>
        </w:rPr>
        <w:t xml:space="preserve"> i 144/20.</w:t>
      </w:r>
      <w:r w:rsidRPr="003B00B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A8F38FF" w14:textId="77777777" w:rsidR="000A4287" w:rsidRPr="006553A0" w:rsidRDefault="000A4287" w:rsidP="006214B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3A0">
        <w:rPr>
          <w:rFonts w:ascii="Times New Roman" w:hAnsi="Times New Roman" w:cs="Times New Roman"/>
          <w:sz w:val="24"/>
          <w:szCs w:val="24"/>
        </w:rPr>
        <w:t>Zakon o službenicima i namještenicima u lokalnoj i područnoj (regionalnoj) samoupravi („Narodne novine“, broj 86/08, 61/11, 4/18, 96/18 i 112/19)</w:t>
      </w:r>
    </w:p>
    <w:p w14:paraId="438A6CBF" w14:textId="77777777" w:rsidR="000A4287" w:rsidRPr="006553A0" w:rsidRDefault="000A4287" w:rsidP="006214B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3A0">
        <w:rPr>
          <w:rFonts w:ascii="Times New Roman" w:hAnsi="Times New Roman" w:cs="Times New Roman"/>
          <w:sz w:val="24"/>
          <w:szCs w:val="24"/>
        </w:rPr>
        <w:t>Zakon o medijima („Narodne novine“, broj 59/04, 84/11, 81/13 i 114/22)</w:t>
      </w:r>
    </w:p>
    <w:p w14:paraId="307ABA9F" w14:textId="77777777" w:rsidR="000A4287" w:rsidRPr="006553A0" w:rsidRDefault="000A4287" w:rsidP="006214B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3A0">
        <w:rPr>
          <w:rFonts w:ascii="Times New Roman" w:hAnsi="Times New Roman" w:cs="Times New Roman"/>
          <w:sz w:val="24"/>
          <w:szCs w:val="24"/>
        </w:rPr>
        <w:t>Zakon o proračunu („Narodne novine“, broj 144/21)</w:t>
      </w:r>
    </w:p>
    <w:p w14:paraId="6F563A6E" w14:textId="77777777" w:rsidR="006214BE" w:rsidRPr="00891987" w:rsidRDefault="006214BE" w:rsidP="006214B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0B8">
        <w:rPr>
          <w:rFonts w:ascii="Times New Roman" w:hAnsi="Times New Roman" w:cs="Times New Roman"/>
          <w:sz w:val="24"/>
          <w:szCs w:val="24"/>
        </w:rPr>
        <w:t>Statut Krapinsko-zagorske županije („Službeni glasnik Krapinsko-zagorske županije“, broj 13/01., 5/06., 14/09., 11/13</w:t>
      </w:r>
      <w:r w:rsidRPr="00891987">
        <w:rPr>
          <w:rFonts w:ascii="Times New Roman" w:hAnsi="Times New Roman" w:cs="Times New Roman"/>
          <w:sz w:val="24"/>
          <w:szCs w:val="24"/>
        </w:rPr>
        <w:t>.</w:t>
      </w:r>
      <w:r w:rsidR="00891987">
        <w:rPr>
          <w:rFonts w:ascii="Times New Roman" w:hAnsi="Times New Roman" w:cs="Times New Roman"/>
          <w:sz w:val="24"/>
          <w:szCs w:val="24"/>
        </w:rPr>
        <w:t>,</w:t>
      </w:r>
      <w:r w:rsidRPr="00891987">
        <w:rPr>
          <w:rFonts w:ascii="Times New Roman" w:hAnsi="Times New Roman" w:cs="Times New Roman"/>
          <w:sz w:val="24"/>
          <w:szCs w:val="24"/>
        </w:rPr>
        <w:t xml:space="preserve"> </w:t>
      </w:r>
      <w:r w:rsidR="00891987" w:rsidRPr="00891987">
        <w:rPr>
          <w:rFonts w:ascii="Times New Roman" w:hAnsi="Times New Roman" w:cs="Times New Roman"/>
          <w:sz w:val="24"/>
          <w:szCs w:val="24"/>
        </w:rPr>
        <w:t>13/18., 5/20., 10/21. i 15/21-pročišćeni tekst</w:t>
      </w:r>
      <w:r w:rsidR="00891987">
        <w:rPr>
          <w:rFonts w:ascii="Times New Roman" w:hAnsi="Times New Roman" w:cs="Times New Roman"/>
          <w:sz w:val="24"/>
          <w:szCs w:val="24"/>
        </w:rPr>
        <w:t>)</w:t>
      </w:r>
    </w:p>
    <w:p w14:paraId="5A0C718A" w14:textId="77777777" w:rsidR="006C4663" w:rsidRDefault="006C4663" w:rsidP="00AF04A6">
      <w:pPr>
        <w:jc w:val="both"/>
        <w:rPr>
          <w:u w:val="single"/>
        </w:rPr>
      </w:pPr>
    </w:p>
    <w:p w14:paraId="2A6CA469" w14:textId="77777777" w:rsidR="00C223F2" w:rsidRPr="00C223F2" w:rsidRDefault="00C223F2" w:rsidP="00AF04A6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24EC0B7D" w14:textId="77777777" w:rsidR="00C223F2" w:rsidRPr="00C223F2" w:rsidRDefault="00C223F2" w:rsidP="00C223F2">
      <w:pPr>
        <w:jc w:val="both"/>
      </w:pPr>
    </w:p>
    <w:p w14:paraId="0E818EDC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1B52363C" w14:textId="77777777" w:rsidR="00C223F2" w:rsidRPr="00C223F2" w:rsidRDefault="00C223F2" w:rsidP="00C223F2">
      <w:pPr>
        <w:jc w:val="both"/>
        <w:rPr>
          <w:b/>
        </w:rPr>
      </w:pPr>
    </w:p>
    <w:p w14:paraId="3BF76AFF" w14:textId="77777777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</w:t>
      </w:r>
      <w:r w:rsidR="00631CD7">
        <w:t xml:space="preserve">za imenovanje pročelnika Upravnog odjela </w:t>
      </w:r>
      <w:r w:rsidR="00223CCE">
        <w:t>za poslove župana i Županijske skupštine</w:t>
      </w:r>
      <w:r w:rsidRPr="00C223F2">
        <w:t xml:space="preserve">  (dalje u tekstu: </w:t>
      </w:r>
      <w:r w:rsidR="00705119">
        <w:t>Natječaj</w:t>
      </w:r>
      <w:r w:rsidRPr="00C223F2">
        <w:t>)</w:t>
      </w:r>
    </w:p>
    <w:p w14:paraId="1DD09241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65878461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1AEE62FE" w14:textId="77777777" w:rsidR="00C223F2" w:rsidRPr="006553A0" w:rsidRDefault="00C223F2" w:rsidP="00C223F2">
      <w:pPr>
        <w:jc w:val="both"/>
      </w:pPr>
      <w:r w:rsidRPr="00C223F2">
        <w:t>Nakon utvrđivanja identiteta kandidata, prethodna provjera znanja i sposobnosti započinje pisanim testiranjem. Kandidatima će biti podijeljena pitanja za provjeru znanja iz odredbi</w:t>
      </w:r>
      <w:r w:rsidR="004713D8">
        <w:t>: Zakona o lokalnoj i područnoj (regionalnoj)</w:t>
      </w:r>
      <w:r w:rsidR="00074982">
        <w:t xml:space="preserve"> </w:t>
      </w:r>
      <w:r w:rsidR="004713D8" w:rsidRPr="006553A0">
        <w:t>samoupravi (</w:t>
      </w:r>
      <w:r w:rsidR="000A4287" w:rsidRPr="006553A0">
        <w:t>3</w:t>
      </w:r>
      <w:r w:rsidR="004713D8" w:rsidRPr="006553A0">
        <w:t xml:space="preserve"> pitanj</w:t>
      </w:r>
      <w:r w:rsidR="000A4287" w:rsidRPr="006553A0">
        <w:t>a</w:t>
      </w:r>
      <w:r w:rsidR="004713D8" w:rsidRPr="006553A0">
        <w:t>),</w:t>
      </w:r>
      <w:r w:rsidR="000A4287" w:rsidRPr="006553A0">
        <w:t xml:space="preserve"> Zakona o službenicima i namještenicima u lokalnoj i područnoj (regionalnoj) samoupravi (1 pitanje), Zakona o medijima (</w:t>
      </w:r>
      <w:r w:rsidR="009E39FC" w:rsidRPr="006553A0">
        <w:t>3</w:t>
      </w:r>
      <w:r w:rsidR="000A4287" w:rsidRPr="006553A0">
        <w:t xml:space="preserve"> pitanja), Zakona o proračunu (1 pitanje) i</w:t>
      </w:r>
      <w:r w:rsidR="004713D8" w:rsidRPr="006553A0">
        <w:t xml:space="preserve"> Statut</w:t>
      </w:r>
      <w:r w:rsidR="009175F1" w:rsidRPr="006553A0">
        <w:t>a</w:t>
      </w:r>
      <w:r w:rsidR="004713D8" w:rsidRPr="006553A0">
        <w:t xml:space="preserve"> Krapinsko-zagorske županije ( </w:t>
      </w:r>
      <w:r w:rsidR="009E39FC" w:rsidRPr="006553A0">
        <w:t xml:space="preserve">2 </w:t>
      </w:r>
      <w:r w:rsidR="004713D8" w:rsidRPr="006553A0">
        <w:t>pitanj</w:t>
      </w:r>
      <w:r w:rsidR="009E39FC" w:rsidRPr="006553A0">
        <w:t>a).</w:t>
      </w:r>
    </w:p>
    <w:p w14:paraId="46587760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4AE87431" w14:textId="77777777" w:rsidR="00C223F2" w:rsidRPr="00C223F2" w:rsidRDefault="00C223F2" w:rsidP="00C223F2">
      <w:pPr>
        <w:jc w:val="both"/>
      </w:pPr>
      <w:r w:rsidRPr="00C223F2">
        <w:lastRenderedPageBreak/>
        <w:t xml:space="preserve">Nakon pisanog testiranja kandidati će pristupiti provjeri znanja rada na osobnom računalu. Provjera traje maksimalno 30 minuta, a sastoji se u praktičnoj provjeri poznavanja MS </w:t>
      </w:r>
      <w:r w:rsidR="005259D6">
        <w:t>Office</w:t>
      </w:r>
      <w:r w:rsidRPr="00C223F2">
        <w:t xml:space="preserve"> programa i WEB i e-mail servisa. Provjera se izvodi na osobnom računalu. Za  provjeru  kandidat može dobiti od 1 do 10 bodova.</w:t>
      </w:r>
    </w:p>
    <w:p w14:paraId="52BE5F3B" w14:textId="77777777" w:rsidR="004713D8" w:rsidRDefault="00C223F2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4713D8">
        <w:rPr>
          <w:rFonts w:ascii="Times New Roman" w:hAnsi="Times New Roman" w:cs="Times New Roman"/>
          <w:sz w:val="24"/>
          <w:szCs w:val="24"/>
        </w:rPr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 w:rsidRPr="004713D8">
        <w:rPr>
          <w:rFonts w:ascii="Times New Roman" w:hAnsi="Times New Roman" w:cs="Times New Roman"/>
          <w:sz w:val="24"/>
          <w:szCs w:val="24"/>
        </w:rPr>
        <w:t>Javnog natječaja</w:t>
      </w:r>
      <w:r w:rsidRPr="004713D8">
        <w:rPr>
          <w:rFonts w:ascii="Times New Roman" w:hAnsi="Times New Roman" w:cs="Times New Roman"/>
          <w:sz w:val="24"/>
          <w:szCs w:val="24"/>
        </w:rPr>
        <w:t xml:space="preserve"> za </w:t>
      </w:r>
      <w:r w:rsidR="00631CD7" w:rsidRPr="004713D8">
        <w:rPr>
          <w:rFonts w:ascii="Times New Roman" w:hAnsi="Times New Roman" w:cs="Times New Roman"/>
          <w:sz w:val="24"/>
          <w:szCs w:val="24"/>
        </w:rPr>
        <w:t xml:space="preserve">imenovanje pročelnika Upravnog odjela </w:t>
      </w:r>
      <w:r w:rsidR="00223CCE">
        <w:rPr>
          <w:rFonts w:ascii="Times New Roman" w:hAnsi="Times New Roman" w:cs="Times New Roman"/>
          <w:sz w:val="24"/>
          <w:szCs w:val="24"/>
        </w:rPr>
        <w:t>za poslove župana i Županijske skupštine</w:t>
      </w:r>
      <w:r w:rsidRPr="004713D8">
        <w:rPr>
          <w:rFonts w:ascii="Times New Roman" w:hAnsi="Times New Roman" w:cs="Times New Roman"/>
          <w:sz w:val="24"/>
          <w:szCs w:val="24"/>
        </w:rPr>
        <w:t xml:space="preserve"> - dalje u tekstu: Povjerenstvo) kroz intervju s kandidatima utvrđuje </w:t>
      </w:r>
      <w:r w:rsidR="004713D8" w:rsidRPr="004713D8">
        <w:rPr>
          <w:rFonts w:ascii="Times New Roman" w:hAnsi="Times New Roman" w:cs="Times New Roman"/>
          <w:sz w:val="24"/>
          <w:szCs w:val="24"/>
        </w:rPr>
        <w:t>u kojoj mjeri kandidat posjeduje organizacijske sposobnosti i komunikacijske vještine potrebne za uspješno upravljanje upravnim tijelom, u kojoj je mjeri kandidat</w:t>
      </w:r>
      <w:r w:rsidR="004713D8">
        <w:rPr>
          <w:rFonts w:ascii="Times New Roman" w:hAnsi="Times New Roman" w:cs="Times New Roman"/>
          <w:sz w:val="24"/>
          <w:szCs w:val="24"/>
        </w:rPr>
        <w:t xml:space="preserve"> snalažljiv, njegove profesionalne ciljeve te motiviranost za rad u Krapinsko-zagorskoj županiji. </w:t>
      </w:r>
      <w:r w:rsidR="004713D8" w:rsidRPr="00034711">
        <w:rPr>
          <w:rFonts w:ascii="Times New Roman" w:hAnsi="Times New Roman" w:cs="Times New Roman"/>
          <w:sz w:val="24"/>
          <w:szCs w:val="24"/>
        </w:rPr>
        <w:t xml:space="preserve">Rezultati intervjua boduju se </w:t>
      </w:r>
      <w:r w:rsidR="004713D8">
        <w:rPr>
          <w:rFonts w:ascii="Times New Roman" w:hAnsi="Times New Roman" w:cs="Times New Roman"/>
          <w:sz w:val="24"/>
          <w:szCs w:val="24"/>
        </w:rPr>
        <w:t xml:space="preserve">s </w:t>
      </w:r>
      <w:r w:rsidR="004713D8"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6C5835B2" w14:textId="77777777" w:rsidR="004713D8" w:rsidRDefault="004713D8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provedenom postupku i rang-listu kandidata Povjerenstvo dostavlja županu koji donosi rješenje o imenovanju pročelnika </w:t>
      </w:r>
      <w:r w:rsidRPr="00625B06">
        <w:rPr>
          <w:rFonts w:ascii="Times New Roman" w:hAnsi="Times New Roman" w:cs="Times New Roman"/>
          <w:sz w:val="24"/>
          <w:szCs w:val="24"/>
        </w:rPr>
        <w:t xml:space="preserve">Upravnog odjela </w:t>
      </w:r>
      <w:r w:rsidR="00223CCE">
        <w:rPr>
          <w:rFonts w:ascii="Times New Roman" w:hAnsi="Times New Roman" w:cs="Times New Roman"/>
          <w:sz w:val="24"/>
          <w:szCs w:val="24"/>
        </w:rPr>
        <w:t>za poslove župana i Županijske skupštine</w:t>
      </w:r>
      <w:r>
        <w:rPr>
          <w:rFonts w:ascii="Times New Roman" w:hAnsi="Times New Roman" w:cs="Times New Roman"/>
          <w:sz w:val="24"/>
          <w:szCs w:val="24"/>
        </w:rPr>
        <w:t xml:space="preserve"> koje se dostavlja svim kandidatima prijavljenim na Natječaj.</w:t>
      </w:r>
    </w:p>
    <w:p w14:paraId="0F10D0A6" w14:textId="77777777" w:rsidR="004713D8" w:rsidRPr="00912381" w:rsidRDefault="004713D8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 xml:space="preserve">Izabrani kandidat mora dostaviti uvjerenje o zdravstvenoj sposobnosti prije donošenja rješenja o </w:t>
      </w:r>
      <w:r>
        <w:rPr>
          <w:rFonts w:ascii="Times New Roman" w:hAnsi="Times New Roman" w:cs="Times New Roman"/>
          <w:sz w:val="24"/>
          <w:szCs w:val="24"/>
          <w:u w:val="single"/>
        </w:rPr>
        <w:t>imenovanju.</w:t>
      </w:r>
    </w:p>
    <w:p w14:paraId="132121D6" w14:textId="77777777" w:rsidR="004713D8" w:rsidRDefault="004713D8" w:rsidP="004713D8">
      <w:pPr>
        <w:jc w:val="both"/>
      </w:pPr>
      <w:r>
        <w:t xml:space="preserve">Protiv rješenja o imenovanju pročelnika </w:t>
      </w:r>
      <w:r w:rsidRPr="00625B06">
        <w:t xml:space="preserve">Upravnog odjela </w:t>
      </w:r>
      <w:r w:rsidR="00223CCE">
        <w:t>za poslove župana i Županijske skupštine</w:t>
      </w:r>
      <w:r>
        <w:t xml:space="preserve"> žalba nije dopuštena ali kandidati koji nisu izabrani mogu pokrenuti upravni spor pri Upravnom sudu u Zagrebu u roku od 30 dana od dana primitka rješenja o imenovanju pročelnika </w:t>
      </w:r>
      <w:r w:rsidRPr="00625B06">
        <w:t xml:space="preserve">Upravnog odjela </w:t>
      </w:r>
      <w:r w:rsidR="00223CCE">
        <w:t>za poslove župana i Županijske skupštine</w:t>
      </w:r>
      <w:r>
        <w:t>.</w:t>
      </w:r>
    </w:p>
    <w:p w14:paraId="791BC4B0" w14:textId="77777777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705119"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39558BC0" w14:textId="77777777" w:rsidR="00C223F2" w:rsidRPr="00C223F2" w:rsidRDefault="00C223F2" w:rsidP="00C223F2">
      <w:pPr>
        <w:jc w:val="both"/>
      </w:pPr>
    </w:p>
    <w:p w14:paraId="21DF095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0474FD4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1724937D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713AD2F6" w14:textId="77777777" w:rsidR="00C223F2" w:rsidRPr="005259D6" w:rsidRDefault="00C223F2" w:rsidP="005259D6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78BC1C2D" w14:textId="77777777" w:rsidR="00406672" w:rsidRDefault="000E0421" w:rsidP="00C22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98B">
        <w:t xml:space="preserve"> </w:t>
      </w:r>
      <w:r>
        <w:t xml:space="preserve"> </w:t>
      </w:r>
      <w:r w:rsidR="00223CCE">
        <w:t>Silvija Profeta Fabijančić</w:t>
      </w: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4E41"/>
    <w:multiLevelType w:val="hybridMultilevel"/>
    <w:tmpl w:val="B8E01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14294"/>
    <w:multiLevelType w:val="hybridMultilevel"/>
    <w:tmpl w:val="F2228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24C"/>
    <w:multiLevelType w:val="hybridMultilevel"/>
    <w:tmpl w:val="A9107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F91F19"/>
    <w:multiLevelType w:val="hybridMultilevel"/>
    <w:tmpl w:val="8DE4D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A6CF8"/>
    <w:multiLevelType w:val="hybridMultilevel"/>
    <w:tmpl w:val="7624AEF4"/>
    <w:lvl w:ilvl="0" w:tplc="932C68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25"/>
  </w:num>
  <w:num w:numId="10">
    <w:abstractNumId w:val="10"/>
  </w:num>
  <w:num w:numId="11">
    <w:abstractNumId w:val="22"/>
  </w:num>
  <w:num w:numId="12">
    <w:abstractNumId w:val="4"/>
  </w:num>
  <w:num w:numId="13">
    <w:abstractNumId w:val="16"/>
  </w:num>
  <w:num w:numId="14">
    <w:abstractNumId w:val="12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0"/>
  </w:num>
  <w:num w:numId="20">
    <w:abstractNumId w:val="11"/>
  </w:num>
  <w:num w:numId="21">
    <w:abstractNumId w:val="13"/>
  </w:num>
  <w:num w:numId="22">
    <w:abstractNumId w:val="1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7E13"/>
    <w:rsid w:val="00067AE9"/>
    <w:rsid w:val="00074982"/>
    <w:rsid w:val="00082C48"/>
    <w:rsid w:val="000A4287"/>
    <w:rsid w:val="000C071D"/>
    <w:rsid w:val="000E0421"/>
    <w:rsid w:val="000F2C68"/>
    <w:rsid w:val="00111996"/>
    <w:rsid w:val="00124455"/>
    <w:rsid w:val="00172EF0"/>
    <w:rsid w:val="00180990"/>
    <w:rsid w:val="00193966"/>
    <w:rsid w:val="001E706A"/>
    <w:rsid w:val="00200E90"/>
    <w:rsid w:val="0020501F"/>
    <w:rsid w:val="00223CCE"/>
    <w:rsid w:val="00255941"/>
    <w:rsid w:val="002612F4"/>
    <w:rsid w:val="002705EC"/>
    <w:rsid w:val="00280952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70DAF"/>
    <w:rsid w:val="004713D8"/>
    <w:rsid w:val="00481701"/>
    <w:rsid w:val="004B00F0"/>
    <w:rsid w:val="004B2CC1"/>
    <w:rsid w:val="004C439B"/>
    <w:rsid w:val="004C663A"/>
    <w:rsid w:val="004C71AE"/>
    <w:rsid w:val="004C7E6A"/>
    <w:rsid w:val="004D422C"/>
    <w:rsid w:val="004E0959"/>
    <w:rsid w:val="004F7988"/>
    <w:rsid w:val="00507DA2"/>
    <w:rsid w:val="005259D6"/>
    <w:rsid w:val="005415FF"/>
    <w:rsid w:val="00572231"/>
    <w:rsid w:val="0059055B"/>
    <w:rsid w:val="005A6378"/>
    <w:rsid w:val="005B3827"/>
    <w:rsid w:val="005D6C2F"/>
    <w:rsid w:val="005E084F"/>
    <w:rsid w:val="006058B4"/>
    <w:rsid w:val="006117AC"/>
    <w:rsid w:val="006214BE"/>
    <w:rsid w:val="0062201F"/>
    <w:rsid w:val="00626F65"/>
    <w:rsid w:val="00631CD7"/>
    <w:rsid w:val="0063233B"/>
    <w:rsid w:val="006513EF"/>
    <w:rsid w:val="006553A0"/>
    <w:rsid w:val="00655D6B"/>
    <w:rsid w:val="00666632"/>
    <w:rsid w:val="00681DFA"/>
    <w:rsid w:val="00686BE1"/>
    <w:rsid w:val="006A035D"/>
    <w:rsid w:val="006B1211"/>
    <w:rsid w:val="006B1AD2"/>
    <w:rsid w:val="006B2EAA"/>
    <w:rsid w:val="006C2D36"/>
    <w:rsid w:val="006C4663"/>
    <w:rsid w:val="006D12EE"/>
    <w:rsid w:val="00705119"/>
    <w:rsid w:val="007134E6"/>
    <w:rsid w:val="00716D12"/>
    <w:rsid w:val="0072374D"/>
    <w:rsid w:val="00740218"/>
    <w:rsid w:val="00744777"/>
    <w:rsid w:val="00760245"/>
    <w:rsid w:val="00764DBD"/>
    <w:rsid w:val="00767932"/>
    <w:rsid w:val="007757B1"/>
    <w:rsid w:val="00787534"/>
    <w:rsid w:val="007A1919"/>
    <w:rsid w:val="007B482E"/>
    <w:rsid w:val="007E1DEB"/>
    <w:rsid w:val="007E5886"/>
    <w:rsid w:val="007F3CC7"/>
    <w:rsid w:val="00800753"/>
    <w:rsid w:val="00802E2D"/>
    <w:rsid w:val="0080740D"/>
    <w:rsid w:val="0082665E"/>
    <w:rsid w:val="008353E9"/>
    <w:rsid w:val="00891987"/>
    <w:rsid w:val="008A198B"/>
    <w:rsid w:val="008C6072"/>
    <w:rsid w:val="008D4D22"/>
    <w:rsid w:val="008E4318"/>
    <w:rsid w:val="008F0608"/>
    <w:rsid w:val="009175F1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39FC"/>
    <w:rsid w:val="009E558A"/>
    <w:rsid w:val="009E5BDC"/>
    <w:rsid w:val="00A25AD7"/>
    <w:rsid w:val="00A338D7"/>
    <w:rsid w:val="00A508D4"/>
    <w:rsid w:val="00A6115D"/>
    <w:rsid w:val="00A74B19"/>
    <w:rsid w:val="00A86D26"/>
    <w:rsid w:val="00AA01CD"/>
    <w:rsid w:val="00AA1238"/>
    <w:rsid w:val="00AA6656"/>
    <w:rsid w:val="00AF04A6"/>
    <w:rsid w:val="00B308E0"/>
    <w:rsid w:val="00B4019E"/>
    <w:rsid w:val="00B4091C"/>
    <w:rsid w:val="00B65B3E"/>
    <w:rsid w:val="00B66EE9"/>
    <w:rsid w:val="00B75E46"/>
    <w:rsid w:val="00B8631A"/>
    <w:rsid w:val="00B92CC1"/>
    <w:rsid w:val="00B97487"/>
    <w:rsid w:val="00BA6DF3"/>
    <w:rsid w:val="00BC0F5F"/>
    <w:rsid w:val="00BC2063"/>
    <w:rsid w:val="00BC34B0"/>
    <w:rsid w:val="00BE4B14"/>
    <w:rsid w:val="00C00B31"/>
    <w:rsid w:val="00C10FF6"/>
    <w:rsid w:val="00C14F02"/>
    <w:rsid w:val="00C20CAB"/>
    <w:rsid w:val="00C223F2"/>
    <w:rsid w:val="00C27858"/>
    <w:rsid w:val="00C516CC"/>
    <w:rsid w:val="00C82A54"/>
    <w:rsid w:val="00C86E71"/>
    <w:rsid w:val="00C9664E"/>
    <w:rsid w:val="00CB02A4"/>
    <w:rsid w:val="00CB360D"/>
    <w:rsid w:val="00CD645B"/>
    <w:rsid w:val="00CF31A6"/>
    <w:rsid w:val="00D300A0"/>
    <w:rsid w:val="00D40A33"/>
    <w:rsid w:val="00D72F39"/>
    <w:rsid w:val="00D80DB6"/>
    <w:rsid w:val="00D9384F"/>
    <w:rsid w:val="00DA6F1F"/>
    <w:rsid w:val="00DB50D3"/>
    <w:rsid w:val="00DC7564"/>
    <w:rsid w:val="00DE09E7"/>
    <w:rsid w:val="00E264F1"/>
    <w:rsid w:val="00E33C5F"/>
    <w:rsid w:val="00E63E6E"/>
    <w:rsid w:val="00E769B6"/>
    <w:rsid w:val="00E82161"/>
    <w:rsid w:val="00E85695"/>
    <w:rsid w:val="00EA73DA"/>
    <w:rsid w:val="00EF41F4"/>
    <w:rsid w:val="00EF5ECB"/>
    <w:rsid w:val="00F15674"/>
    <w:rsid w:val="00F609AA"/>
    <w:rsid w:val="00F76BD7"/>
    <w:rsid w:val="00F94995"/>
    <w:rsid w:val="00FA3C9C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86912"/>
  <w15:chartTrackingRefBased/>
  <w15:docId w15:val="{67A526D2-FD33-4034-A41D-15366E10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AF04A6"/>
  </w:style>
  <w:style w:type="character" w:styleId="Naglaeno">
    <w:name w:val="Strong"/>
    <w:uiPriority w:val="22"/>
    <w:qFormat/>
    <w:rsid w:val="00AF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7699</CharactersWithSpaces>
  <SharedDoc>false</SharedDoc>
  <HLinks>
    <vt:vector size="72" baseType="variant">
      <vt:variant>
        <vt:i4>5767191</vt:i4>
      </vt:variant>
      <vt:variant>
        <vt:i4>33</vt:i4>
      </vt:variant>
      <vt:variant>
        <vt:i4>0</vt:i4>
      </vt:variant>
      <vt:variant>
        <vt:i4>5</vt:i4>
      </vt:variant>
      <vt:variant>
        <vt:lpwstr>https://www.zakon.hr/cms.htm?id=26157</vt:lpwstr>
      </vt:variant>
      <vt:variant>
        <vt:lpwstr/>
      </vt:variant>
      <vt:variant>
        <vt:i4>5111876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http://www.zakon.hr/cms.htm?id=15727</vt:lpwstr>
      </vt:variant>
      <vt:variant>
        <vt:lpwstr/>
      </vt:variant>
      <vt:variant>
        <vt:i4>7864443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8061045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http://www.zakon.hr/cms.htm?id=266</vt:lpwstr>
      </vt:variant>
      <vt:variant>
        <vt:lpwstr/>
      </vt:variant>
      <vt:variant>
        <vt:i4>7864437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http://www.zakon.hr/cms.htm?id=265</vt:lpwstr>
      </vt:variant>
      <vt:variant>
        <vt:lpwstr/>
      </vt:variant>
      <vt:variant>
        <vt:i4>7929973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http://www.zakon.hr/cms.htm?id=264</vt:lpwstr>
      </vt:variant>
      <vt:variant>
        <vt:lpwstr/>
      </vt:variant>
      <vt:variant>
        <vt:i4>8257653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http://www.zakon.hr/cms.htm?id=263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http://www.zakon.hr/cms.htm?id=262</vt:lpwstr>
      </vt:variant>
      <vt:variant>
        <vt:lpwstr/>
      </vt:variant>
      <vt:variant>
        <vt:i4>8126581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http://www.zakon.hr/cms.htm?id=261</vt:lpwstr>
      </vt:variant>
      <vt:variant>
        <vt:lpwstr/>
      </vt:variant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Zoran Gumbas</cp:lastModifiedBy>
  <cp:revision>2</cp:revision>
  <cp:lastPrinted>2023-05-08T10:58:00Z</cp:lastPrinted>
  <dcterms:created xsi:type="dcterms:W3CDTF">2023-06-18T15:07:00Z</dcterms:created>
  <dcterms:modified xsi:type="dcterms:W3CDTF">2023-06-18T15:07:00Z</dcterms:modified>
</cp:coreProperties>
</file>