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923E" w14:textId="40E7C6F7" w:rsidR="006A5AF3" w:rsidRPr="000E61E4" w:rsidRDefault="006A5AF3" w:rsidP="006A5AF3">
      <w:pPr>
        <w:tabs>
          <w:tab w:val="center" w:pos="1418"/>
        </w:tabs>
        <w:spacing w:line="360" w:lineRule="auto"/>
      </w:pPr>
      <w:r w:rsidRPr="000E61E4">
        <w:t xml:space="preserve">                             </w:t>
      </w:r>
      <w:r w:rsidR="00740B12" w:rsidRPr="000E61E4">
        <w:rPr>
          <w:noProof/>
        </w:rPr>
        <w:drawing>
          <wp:inline distT="0" distB="0" distL="0" distR="0" wp14:anchorId="377934F3" wp14:editId="3AC20933">
            <wp:extent cx="514350" cy="5861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4716" w14:textId="77777777" w:rsidR="006A5AF3" w:rsidRPr="000E61E4" w:rsidRDefault="006A5AF3" w:rsidP="006A5AF3">
      <w:pPr>
        <w:tabs>
          <w:tab w:val="center" w:pos="1843"/>
        </w:tabs>
      </w:pPr>
      <w:r w:rsidRPr="000E61E4">
        <w:tab/>
        <w:t xml:space="preserve">           REPUBLIKA HRVATSKA</w:t>
      </w:r>
    </w:p>
    <w:p w14:paraId="62780CC7" w14:textId="77777777" w:rsidR="006A5AF3" w:rsidRPr="000E61E4" w:rsidRDefault="006A5AF3" w:rsidP="006A5AF3">
      <w:pPr>
        <w:tabs>
          <w:tab w:val="center" w:pos="1843"/>
        </w:tabs>
      </w:pPr>
      <w:r w:rsidRPr="000E61E4">
        <w:t xml:space="preserve"> KRAPINSKO – ZAGORSKA ŽUPANIJA</w:t>
      </w:r>
    </w:p>
    <w:p w14:paraId="328F1CD0" w14:textId="77777777" w:rsidR="009001AA" w:rsidRPr="006A5AF3" w:rsidRDefault="006A5AF3" w:rsidP="0073510C">
      <w:pPr>
        <w:ind w:firstLine="0"/>
        <w:rPr>
          <w:b/>
        </w:rPr>
      </w:pPr>
      <w:r w:rsidRPr="006A5AF3">
        <w:rPr>
          <w:b/>
        </w:rPr>
        <w:t xml:space="preserve">                    ŽUPANIJSKA SKUPŠTINA</w:t>
      </w:r>
    </w:p>
    <w:p w14:paraId="37512E55" w14:textId="77777777" w:rsidR="00BD131E" w:rsidRPr="006A5AF3" w:rsidRDefault="006A5AF3" w:rsidP="006A5AF3">
      <w:pPr>
        <w:rPr>
          <w:b/>
        </w:rPr>
      </w:pPr>
      <w:r>
        <w:rPr>
          <w:b/>
        </w:rPr>
        <w:t xml:space="preserve">               </w:t>
      </w:r>
    </w:p>
    <w:p w14:paraId="406B3364" w14:textId="77777777" w:rsidR="00ED3E0B" w:rsidRPr="00737D98" w:rsidRDefault="0073510C" w:rsidP="0073510C">
      <w:pPr>
        <w:ind w:firstLine="0"/>
      </w:pPr>
      <w:r w:rsidRPr="00737D98">
        <w:t>KLASA:</w:t>
      </w:r>
      <w:r w:rsidR="00D00896" w:rsidRPr="00737D98">
        <w:t xml:space="preserve"> </w:t>
      </w:r>
      <w:r w:rsidR="00737D98" w:rsidRPr="00737D98">
        <w:t>400-01/2</w:t>
      </w:r>
      <w:r w:rsidR="00A561F2">
        <w:t>2</w:t>
      </w:r>
      <w:r w:rsidR="00737D98" w:rsidRPr="00737D98">
        <w:t>-01/</w:t>
      </w:r>
      <w:r w:rsidR="00A561F2">
        <w:t>31</w:t>
      </w:r>
    </w:p>
    <w:p w14:paraId="6B9F6C3A" w14:textId="77777777" w:rsidR="0073510C" w:rsidRPr="00737D98" w:rsidRDefault="0073510C" w:rsidP="0073510C">
      <w:pPr>
        <w:ind w:firstLine="0"/>
      </w:pPr>
      <w:r w:rsidRPr="00737D98">
        <w:t xml:space="preserve">URBROJ: </w:t>
      </w:r>
      <w:r w:rsidR="000E3D0D">
        <w:t>2140-</w:t>
      </w:r>
      <w:r w:rsidR="00C615DE">
        <w:t>0</w:t>
      </w:r>
      <w:r w:rsidR="00C83263">
        <w:t>1</w:t>
      </w:r>
      <w:r w:rsidR="00C615DE">
        <w:t>-2</w:t>
      </w:r>
      <w:r w:rsidR="00C83263">
        <w:t>3</w:t>
      </w:r>
      <w:r w:rsidR="00C615DE">
        <w:t>-</w:t>
      </w:r>
      <w:r w:rsidR="00EF3074">
        <w:t>5</w:t>
      </w:r>
    </w:p>
    <w:p w14:paraId="5E07D24C" w14:textId="77777777" w:rsidR="0073510C" w:rsidRPr="00737D98" w:rsidRDefault="0073510C" w:rsidP="0073510C">
      <w:pPr>
        <w:ind w:firstLine="0"/>
      </w:pPr>
      <w:r w:rsidRPr="00737D98">
        <w:t>Krapi</w:t>
      </w:r>
      <w:r w:rsidR="009001AA" w:rsidRPr="00737D98">
        <w:t>na,</w:t>
      </w:r>
      <w:r w:rsidR="00A561F2">
        <w:t xml:space="preserve"> </w:t>
      </w:r>
      <w:r w:rsidR="00502D30">
        <w:t>03</w:t>
      </w:r>
      <w:r w:rsidR="00D00896" w:rsidRPr="00737D98">
        <w:t xml:space="preserve">. </w:t>
      </w:r>
      <w:r w:rsidR="00502D30">
        <w:t>ožujka</w:t>
      </w:r>
      <w:r w:rsidR="005D46BE" w:rsidRPr="00737D98">
        <w:t xml:space="preserve"> 20</w:t>
      </w:r>
      <w:r w:rsidR="00ED3E0B" w:rsidRPr="00737D98">
        <w:t>2</w:t>
      </w:r>
      <w:r w:rsidR="00502D30">
        <w:t>3</w:t>
      </w:r>
      <w:r w:rsidR="00E12992" w:rsidRPr="00737D98">
        <w:t>.</w:t>
      </w:r>
    </w:p>
    <w:p w14:paraId="6D1B96BB" w14:textId="77777777" w:rsidR="0073510C" w:rsidRDefault="0073510C" w:rsidP="0073510C">
      <w:pPr>
        <w:ind w:firstLine="0"/>
      </w:pPr>
    </w:p>
    <w:p w14:paraId="56727E11" w14:textId="77777777" w:rsidR="006A5AF3" w:rsidRPr="008C12B5" w:rsidRDefault="006A5AF3" w:rsidP="0073510C">
      <w:pPr>
        <w:ind w:firstLine="0"/>
      </w:pPr>
    </w:p>
    <w:p w14:paraId="015B2F04" w14:textId="77777777" w:rsidR="0073510C" w:rsidRPr="001B5785" w:rsidRDefault="0073510C" w:rsidP="00D00896">
      <w:pPr>
        <w:ind w:firstLine="0"/>
        <w:rPr>
          <w:lang w:eastAsia="zh-CN"/>
        </w:rPr>
      </w:pPr>
      <w:r w:rsidRPr="008C12B5">
        <w:t>Na temelju članka 1</w:t>
      </w:r>
      <w:r w:rsidR="00A561F2">
        <w:t>8</w:t>
      </w:r>
      <w:r w:rsidRPr="008C12B5">
        <w:t xml:space="preserve">. </w:t>
      </w:r>
      <w:r w:rsidR="00D75AAE" w:rsidRPr="008C12B5">
        <w:t>Zakona o proračunu (</w:t>
      </w:r>
      <w:r w:rsidRPr="008C12B5">
        <w:t>„Naro</w:t>
      </w:r>
      <w:r w:rsidR="006F6119" w:rsidRPr="008C12B5">
        <w:t>dne novine“ broj</w:t>
      </w:r>
      <w:r w:rsidR="001B5785">
        <w:t xml:space="preserve"> 144/21</w:t>
      </w:r>
      <w:r w:rsidRPr="008C12B5">
        <w:t xml:space="preserve">) i članka </w:t>
      </w:r>
      <w:r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Pr="008C12B5">
        <w:rPr>
          <w:lang w:eastAsia="zh-CN"/>
        </w:rPr>
        <w:t xml:space="preserve">zagorske županije („Službeni glasnik Krapinsko-zagorske županije“ broj </w:t>
      </w:r>
      <w:r w:rsidR="001C2C02" w:rsidRPr="008C12B5">
        <w:t>13/01, 5/06, 14/09, 11/13,</w:t>
      </w:r>
      <w:r w:rsidR="00816503">
        <w:t xml:space="preserve"> </w:t>
      </w:r>
      <w:r w:rsidR="001C2C02" w:rsidRPr="008C12B5">
        <w:t>13/18</w:t>
      </w:r>
      <w:r w:rsidR="00F76377">
        <w:t>,</w:t>
      </w:r>
      <w:r w:rsidR="00ED3E0B">
        <w:t xml:space="preserve"> 05/20</w:t>
      </w:r>
      <w:r w:rsidR="00F76377">
        <w:t>, 10/21 i 15/21 – pročišćeni tekst</w:t>
      </w:r>
      <w:r w:rsidRPr="008C12B5">
        <w:rPr>
          <w:lang w:eastAsia="zh-CN"/>
        </w:rPr>
        <w:t>) Županijska skupština Kr</w:t>
      </w:r>
      <w:r w:rsidR="006F6119" w:rsidRPr="008C12B5">
        <w:rPr>
          <w:lang w:eastAsia="zh-CN"/>
        </w:rPr>
        <w:t xml:space="preserve">apinsko-zagorske županije na </w:t>
      </w:r>
      <w:r w:rsidR="004B6AEF">
        <w:rPr>
          <w:lang w:eastAsia="zh-CN"/>
        </w:rPr>
        <w:t>1</w:t>
      </w:r>
      <w:r w:rsidR="008A68E2">
        <w:rPr>
          <w:lang w:eastAsia="zh-CN"/>
        </w:rPr>
        <w:t>1</w:t>
      </w:r>
      <w:r w:rsidR="00737D98" w:rsidRPr="001B5785">
        <w:rPr>
          <w:lang w:eastAsia="zh-CN"/>
        </w:rPr>
        <w:t>.</w:t>
      </w:r>
      <w:r w:rsidRPr="001B5785">
        <w:rPr>
          <w:lang w:eastAsia="zh-CN"/>
        </w:rPr>
        <w:t xml:space="preserve"> sjednici</w:t>
      </w:r>
      <w:r w:rsidR="009001AA" w:rsidRPr="001B5785">
        <w:rPr>
          <w:lang w:eastAsia="zh-CN"/>
        </w:rPr>
        <w:t xml:space="preserve"> održanoj</w:t>
      </w:r>
      <w:r w:rsidRPr="001B5785">
        <w:rPr>
          <w:lang w:eastAsia="zh-CN"/>
        </w:rPr>
        <w:t xml:space="preserve"> </w:t>
      </w:r>
      <w:r w:rsidR="008A68E2">
        <w:rPr>
          <w:lang w:eastAsia="zh-CN"/>
        </w:rPr>
        <w:t>03</w:t>
      </w:r>
      <w:r w:rsidR="00E12992" w:rsidRPr="001B5785">
        <w:rPr>
          <w:lang w:eastAsia="zh-CN"/>
        </w:rPr>
        <w:t xml:space="preserve">. </w:t>
      </w:r>
      <w:r w:rsidR="008A68E2">
        <w:rPr>
          <w:lang w:eastAsia="zh-CN"/>
        </w:rPr>
        <w:t>ožujka</w:t>
      </w:r>
      <w:r w:rsidRPr="001B5785">
        <w:rPr>
          <w:lang w:eastAsia="zh-CN"/>
        </w:rPr>
        <w:t xml:space="preserve"> 20</w:t>
      </w:r>
      <w:r w:rsidR="00ED3E0B" w:rsidRPr="001B5785">
        <w:rPr>
          <w:lang w:eastAsia="zh-CN"/>
        </w:rPr>
        <w:t>2</w:t>
      </w:r>
      <w:r w:rsidR="008A68E2">
        <w:rPr>
          <w:lang w:eastAsia="zh-CN"/>
        </w:rPr>
        <w:t>3</w:t>
      </w:r>
      <w:r w:rsidRPr="001B5785">
        <w:rPr>
          <w:lang w:eastAsia="zh-CN"/>
        </w:rPr>
        <w:t xml:space="preserve">. godine donijela je </w:t>
      </w:r>
    </w:p>
    <w:p w14:paraId="222761F4" w14:textId="77777777" w:rsidR="0073510C" w:rsidRDefault="0073510C" w:rsidP="009001AA">
      <w:pPr>
        <w:ind w:firstLine="0"/>
      </w:pPr>
    </w:p>
    <w:p w14:paraId="5BE59BA4" w14:textId="77777777"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14:paraId="1290CB4B" w14:textId="77777777" w:rsidR="0073510C" w:rsidRPr="008A68E2" w:rsidRDefault="0073510C" w:rsidP="0073510C">
      <w:pPr>
        <w:pStyle w:val="Naslov5"/>
        <w:ind w:firstLine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 xml:space="preserve">o </w:t>
      </w:r>
      <w:r w:rsidR="008A68E2">
        <w:rPr>
          <w:rFonts w:ascii="Times New Roman" w:hAnsi="Times New Roman"/>
          <w:sz w:val="24"/>
          <w:lang w:val="hr-HR"/>
        </w:rPr>
        <w:t>izmjeni Odluke o izvršavanju Proračuna Krapinsko – zagorske županije za 2023</w:t>
      </w:r>
      <w:r w:rsidR="00C83263">
        <w:rPr>
          <w:rFonts w:ascii="Times New Roman" w:hAnsi="Times New Roman"/>
          <w:sz w:val="24"/>
          <w:lang w:val="hr-HR"/>
        </w:rPr>
        <w:t>. godinu</w:t>
      </w:r>
    </w:p>
    <w:p w14:paraId="57D3BCD5" w14:textId="77777777" w:rsidR="0073510C" w:rsidRDefault="0073510C" w:rsidP="009001AA">
      <w:pPr>
        <w:ind w:firstLine="0"/>
        <w:rPr>
          <w:b/>
          <w:bCs/>
        </w:rPr>
      </w:pPr>
    </w:p>
    <w:p w14:paraId="7100273F" w14:textId="77777777" w:rsidR="0073510C" w:rsidRDefault="0073510C" w:rsidP="00C76C6D">
      <w:pPr>
        <w:rPr>
          <w:b/>
          <w:bCs/>
        </w:rPr>
      </w:pPr>
    </w:p>
    <w:p w14:paraId="2DEE7CFF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313E05B3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1.</w:t>
      </w:r>
    </w:p>
    <w:p w14:paraId="336D6D4F" w14:textId="77777777" w:rsidR="0073510C" w:rsidRDefault="008A68E2" w:rsidP="00C76C6D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U Odluci o izvršavanju Proračuna Krapinsko – zagorske županije za 2023</w:t>
      </w:r>
      <w:r w:rsidR="0073510C"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godinu („Službeni glasnik Krapinsko zagorske županije“ broj 56/22, dalje u tekstu: Odluka) članak 26. mijenja se i glasi:</w:t>
      </w:r>
      <w:r w:rsidR="0073510C">
        <w:rPr>
          <w:rFonts w:ascii="Times New Roman" w:hAnsi="Times New Roman"/>
        </w:rPr>
        <w:t xml:space="preserve"> </w:t>
      </w:r>
    </w:p>
    <w:p w14:paraId="08073BE8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1891DC58" w14:textId="77777777" w:rsidR="00EF646A" w:rsidRPr="007F6F88" w:rsidRDefault="00013F48" w:rsidP="00EF646A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„Žu</w:t>
      </w:r>
      <w:r w:rsidR="00EF646A" w:rsidRPr="007F6F88">
        <w:rPr>
          <w:rFonts w:ascii="Times New Roman" w:hAnsi="Times New Roman"/>
          <w:lang w:val="hr-HR"/>
        </w:rPr>
        <w:t>panija se može zaduživati kratkoročno i dugoročno, davati suglasnost za zaduživanje te davati jamstvo, u skladu sa Zakonom o proračunu, Zakonom o lokalnoj i područnoj (regionalnoj) samoupravi i Statutom Županije.</w:t>
      </w:r>
    </w:p>
    <w:p w14:paraId="2EBEE420" w14:textId="77777777" w:rsidR="00EF646A" w:rsidRPr="007F6F88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7F6F88">
        <w:rPr>
          <w:bCs/>
          <w:lang w:eastAsia="zh-CN"/>
        </w:rPr>
        <w:t>Opseg zaduživanja i jamstava Krapinsko-zagorske županije utvrđuje se temeljem planova otplate po zaduživanju i jamstvima odobrenim sukladno Zakonu o proračunu i Statutu Županije.</w:t>
      </w:r>
    </w:p>
    <w:p w14:paraId="6C427664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>Očekivani iznos ukupnog duga na kraju 202</w:t>
      </w:r>
      <w:r>
        <w:rPr>
          <w:bCs/>
          <w:lang w:eastAsia="zh-CN"/>
        </w:rPr>
        <w:t>3</w:t>
      </w:r>
      <w:r w:rsidRPr="00401B90">
        <w:rPr>
          <w:bCs/>
          <w:lang w:eastAsia="zh-CN"/>
        </w:rPr>
        <w:t xml:space="preserve">. godine iznosi </w:t>
      </w:r>
      <w:r w:rsidR="008A68E2">
        <w:rPr>
          <w:bCs/>
          <w:lang w:eastAsia="zh-CN"/>
        </w:rPr>
        <w:t>3.990.244,89 eura</w:t>
      </w:r>
      <w:r w:rsidRPr="00401B90">
        <w:rPr>
          <w:bCs/>
          <w:lang w:eastAsia="zh-CN"/>
        </w:rPr>
        <w:t xml:space="preserve">, što je obveza po postojećim (ugovorenim) kreditima, </w:t>
      </w:r>
    </w:p>
    <w:p w14:paraId="4CC4C134" w14:textId="77777777" w:rsidR="00EF646A" w:rsidRPr="00485791" w:rsidRDefault="00EF646A" w:rsidP="00EF646A">
      <w:pPr>
        <w:autoSpaceDE w:val="0"/>
        <w:autoSpaceDN w:val="0"/>
        <w:adjustRightInd w:val="0"/>
        <w:ind w:firstLine="0"/>
        <w:rPr>
          <w:bCs/>
          <w:color w:val="000000"/>
          <w:lang w:eastAsia="zh-CN"/>
        </w:rPr>
      </w:pPr>
      <w:r w:rsidRPr="00401B90">
        <w:rPr>
          <w:bCs/>
          <w:lang w:eastAsia="zh-CN"/>
        </w:rPr>
        <w:t>Stanje danih jamstava za zaduživanje na kraju 202</w:t>
      </w:r>
      <w:r>
        <w:rPr>
          <w:bCs/>
          <w:lang w:eastAsia="zh-CN"/>
        </w:rPr>
        <w:t>3</w:t>
      </w:r>
      <w:r w:rsidRPr="00401B90">
        <w:rPr>
          <w:bCs/>
          <w:lang w:eastAsia="zh-CN"/>
        </w:rPr>
        <w:t xml:space="preserve">. godine iznosi </w:t>
      </w:r>
      <w:r w:rsidR="007045C8" w:rsidRPr="00485791">
        <w:rPr>
          <w:bCs/>
          <w:color w:val="000000"/>
          <w:lang w:eastAsia="zh-CN"/>
        </w:rPr>
        <w:t xml:space="preserve">0 </w:t>
      </w:r>
      <w:r w:rsidR="008A68E2">
        <w:rPr>
          <w:bCs/>
          <w:color w:val="000000"/>
          <w:lang w:eastAsia="zh-CN"/>
        </w:rPr>
        <w:t>eura</w:t>
      </w:r>
      <w:r w:rsidR="007045C8" w:rsidRPr="00485791">
        <w:rPr>
          <w:bCs/>
          <w:color w:val="000000"/>
          <w:lang w:eastAsia="zh-CN"/>
        </w:rPr>
        <w:t>.</w:t>
      </w:r>
    </w:p>
    <w:p w14:paraId="3334D0DE" w14:textId="77777777" w:rsidR="00EF646A" w:rsidRDefault="00EF646A" w:rsidP="00EF646A">
      <w:pPr>
        <w:autoSpaceDE w:val="0"/>
        <w:autoSpaceDN w:val="0"/>
        <w:adjustRightInd w:val="0"/>
        <w:ind w:firstLine="0"/>
      </w:pPr>
      <w:r>
        <w:t xml:space="preserve">Tijekom 2023. godine predviđeno je davanje suglasnosti za zaduživanje za investicije Županijskoj upravi za ceste Krapinsko-zagorske županije u iznosu od </w:t>
      </w:r>
      <w:r w:rsidR="008A68E2">
        <w:t>3.981.684,25 eura</w:t>
      </w:r>
      <w:r>
        <w:t>.</w:t>
      </w:r>
    </w:p>
    <w:p w14:paraId="0C3D9A7C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>Stanje danih suglasnosti za zaduživanje na kraju 202</w:t>
      </w:r>
      <w:r>
        <w:rPr>
          <w:bCs/>
          <w:lang w:eastAsia="zh-CN"/>
        </w:rPr>
        <w:t>3</w:t>
      </w:r>
      <w:r w:rsidRPr="00401B90">
        <w:rPr>
          <w:bCs/>
          <w:lang w:eastAsia="zh-CN"/>
        </w:rPr>
        <w:t xml:space="preserve">. godine iznosi </w:t>
      </w:r>
      <w:r w:rsidR="00013F48">
        <w:rPr>
          <w:bCs/>
          <w:color w:val="000000"/>
          <w:lang w:eastAsia="zh-CN"/>
        </w:rPr>
        <w:t>11.102.027,65</w:t>
      </w:r>
      <w:r w:rsidRPr="00401B90">
        <w:rPr>
          <w:bCs/>
          <w:lang w:eastAsia="zh-CN"/>
        </w:rPr>
        <w:t xml:space="preserve"> kn, od čega je </w:t>
      </w:r>
      <w:r w:rsidR="00013F48">
        <w:rPr>
          <w:bCs/>
          <w:lang w:eastAsia="zh-CN"/>
        </w:rPr>
        <w:t>7.120.343,40</w:t>
      </w:r>
      <w:r w:rsidRPr="00401B90">
        <w:rPr>
          <w:bCs/>
          <w:lang w:eastAsia="zh-CN"/>
        </w:rPr>
        <w:t xml:space="preserve"> </w:t>
      </w:r>
      <w:r w:rsidR="00013F48">
        <w:rPr>
          <w:bCs/>
          <w:lang w:eastAsia="zh-CN"/>
        </w:rPr>
        <w:t>eura</w:t>
      </w:r>
      <w:r w:rsidRPr="00401B90">
        <w:rPr>
          <w:bCs/>
          <w:lang w:eastAsia="zh-CN"/>
        </w:rPr>
        <w:t xml:space="preserve"> po postojećim suglasnostima, a 3</w:t>
      </w:r>
      <w:r w:rsidR="00013F48">
        <w:rPr>
          <w:bCs/>
          <w:lang w:eastAsia="zh-CN"/>
        </w:rPr>
        <w:t>.981.684,25</w:t>
      </w:r>
      <w:r w:rsidRPr="00401B90">
        <w:rPr>
          <w:bCs/>
          <w:lang w:eastAsia="zh-CN"/>
        </w:rPr>
        <w:t xml:space="preserve"> </w:t>
      </w:r>
      <w:r w:rsidR="00013F48">
        <w:rPr>
          <w:bCs/>
          <w:lang w:eastAsia="zh-CN"/>
        </w:rPr>
        <w:t>eura</w:t>
      </w:r>
      <w:r w:rsidRPr="00401B90">
        <w:rPr>
          <w:bCs/>
          <w:lang w:eastAsia="zh-CN"/>
        </w:rPr>
        <w:t xml:space="preserve"> temeljem nove suglasnosti </w:t>
      </w:r>
      <w:r w:rsidRPr="00386667">
        <w:t xml:space="preserve">Županijskoj upravi za ceste Krapinsko-zagorske županije </w:t>
      </w:r>
      <w:r w:rsidRPr="00401B90">
        <w:rPr>
          <w:bCs/>
          <w:lang w:eastAsia="zh-CN"/>
        </w:rPr>
        <w:t>iz 2022</w:t>
      </w:r>
      <w:r>
        <w:rPr>
          <w:bCs/>
          <w:lang w:eastAsia="zh-CN"/>
        </w:rPr>
        <w:t>/2023</w:t>
      </w:r>
      <w:r w:rsidRPr="00401B90">
        <w:rPr>
          <w:bCs/>
          <w:lang w:eastAsia="zh-CN"/>
        </w:rPr>
        <w:t xml:space="preserve">. godine. </w:t>
      </w:r>
    </w:p>
    <w:p w14:paraId="325C459D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 xml:space="preserve">Ovlašćuje se župan Krapinsko-zagorske županije na zaključivanje kratkoročnog kredita u obliku revolvinga ili dopuštenog prekoračenja po poslovnom računu do maksimalnog iznosa od </w:t>
      </w:r>
      <w:r w:rsidR="00013F48">
        <w:rPr>
          <w:bCs/>
          <w:lang w:eastAsia="zh-CN"/>
        </w:rPr>
        <w:t>4.000.000</w:t>
      </w:r>
      <w:r w:rsidRPr="00401B90">
        <w:rPr>
          <w:bCs/>
          <w:lang w:eastAsia="zh-CN"/>
        </w:rPr>
        <w:t>,</w:t>
      </w:r>
      <w:r w:rsidR="00013F48">
        <w:rPr>
          <w:bCs/>
          <w:lang w:eastAsia="zh-CN"/>
        </w:rPr>
        <w:t>00 eura</w:t>
      </w:r>
      <w:r w:rsidRPr="00401B90">
        <w:rPr>
          <w:bCs/>
          <w:lang w:eastAsia="zh-CN"/>
        </w:rPr>
        <w:t xml:space="preserve"> a u svrhu premošćivanja jaza nastalog zbog različite dinamike priljeva sredstava i dospijeća obveza. </w:t>
      </w:r>
    </w:p>
    <w:p w14:paraId="18E76537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>
        <w:rPr>
          <w:bCs/>
          <w:lang w:eastAsia="zh-CN"/>
        </w:rPr>
        <w:t>U 2021. godini Krapinsko-zagorska županija</w:t>
      </w:r>
      <w:r w:rsidRPr="00401B90">
        <w:rPr>
          <w:bCs/>
          <w:lang w:eastAsia="zh-CN"/>
        </w:rPr>
        <w:t xml:space="preserve"> je dobila beskamatni zajam iz Državnog proračuna sa namjenom sanacija šteta od potresa Svaka refundacija sredstava iz Fonda solidarnosti za istu namjenu biti će proslijeđena kao povrat u Državni proračun.</w:t>
      </w:r>
      <w:r w:rsidR="00013F48">
        <w:rPr>
          <w:bCs/>
          <w:lang w:eastAsia="zh-CN"/>
        </w:rPr>
        <w:t>“</w:t>
      </w:r>
    </w:p>
    <w:p w14:paraId="0022A5E8" w14:textId="77777777" w:rsidR="00EF646A" w:rsidRPr="007F6F88" w:rsidRDefault="00EF646A" w:rsidP="0073510C">
      <w:pPr>
        <w:ind w:firstLine="0"/>
        <w:jc w:val="center"/>
        <w:rPr>
          <w:b/>
          <w:bCs/>
        </w:rPr>
      </w:pPr>
    </w:p>
    <w:p w14:paraId="4C436E3A" w14:textId="77777777" w:rsidR="007045C8" w:rsidRPr="00013F48" w:rsidRDefault="007015CA" w:rsidP="00013F48">
      <w:pPr>
        <w:autoSpaceDE w:val="0"/>
        <w:autoSpaceDN w:val="0"/>
        <w:adjustRightInd w:val="0"/>
        <w:ind w:firstLine="0"/>
        <w:rPr>
          <w:color w:val="FF0000"/>
        </w:rPr>
      </w:pPr>
      <w:r w:rsidRPr="00117A9F">
        <w:rPr>
          <w:color w:val="FF0000"/>
        </w:rPr>
        <w:lastRenderedPageBreak/>
        <w:t>.</w:t>
      </w:r>
    </w:p>
    <w:p w14:paraId="51E882B5" w14:textId="77777777" w:rsidR="0073510C" w:rsidRDefault="0073510C" w:rsidP="0073510C">
      <w:pPr>
        <w:ind w:firstLine="0"/>
        <w:jc w:val="center"/>
        <w:rPr>
          <w:b/>
        </w:rPr>
      </w:pPr>
    </w:p>
    <w:p w14:paraId="5FEB4799" w14:textId="77777777"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14:paraId="60269D5C" w14:textId="77777777" w:rsidR="0073510C" w:rsidRDefault="0073510C" w:rsidP="00E320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Odluka </w:t>
      </w:r>
      <w:r w:rsidR="00DC29BD">
        <w:rPr>
          <w:rFonts w:ascii="Times New Roman" w:hAnsi="Times New Roman"/>
          <w:lang w:val="hr-HR"/>
        </w:rPr>
        <w:t>stupa na snagu prvi dan od dana objave u</w:t>
      </w:r>
      <w:r>
        <w:rPr>
          <w:rFonts w:ascii="Times New Roman" w:hAnsi="Times New Roman"/>
        </w:rPr>
        <w:t xml:space="preserve"> „Službenom glasniku Krapinsko-zagorske županije“.</w:t>
      </w:r>
    </w:p>
    <w:p w14:paraId="446FB806" w14:textId="77777777" w:rsidR="0073510C" w:rsidRDefault="0073510C" w:rsidP="0073510C">
      <w:pPr>
        <w:pStyle w:val="Uvuenotijeloteksta"/>
        <w:rPr>
          <w:rFonts w:ascii="Times New Roman" w:hAnsi="Times New Roman"/>
        </w:rPr>
      </w:pPr>
    </w:p>
    <w:p w14:paraId="0CF3A3B6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14:paraId="79DC354F" w14:textId="77777777" w:rsidR="0073510C" w:rsidRPr="000E3D0D" w:rsidRDefault="0073510C" w:rsidP="0073510C">
      <w:pPr>
        <w:pStyle w:val="Uvuenotijeloteksta"/>
        <w:ind w:firstLine="5245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</w:t>
      </w:r>
      <w:r w:rsidR="000E3D0D">
        <w:rPr>
          <w:rFonts w:ascii="Times New Roman" w:hAnsi="Times New Roman"/>
          <w:b/>
          <w:lang w:val="hr-HR"/>
        </w:rPr>
        <w:t>K</w:t>
      </w:r>
    </w:p>
    <w:p w14:paraId="0FF620BF" w14:textId="77777777"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14:paraId="7052FB67" w14:textId="77777777" w:rsidR="0073510C" w:rsidRPr="000E3D0D" w:rsidRDefault="009104B7" w:rsidP="00A66B3A">
      <w:pPr>
        <w:pStyle w:val="Uvuenotijeloteksta"/>
        <w:spacing w:before="120"/>
        <w:ind w:firstLine="5245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          </w:t>
      </w:r>
      <w:r w:rsidR="000E3D0D">
        <w:rPr>
          <w:rFonts w:ascii="Times New Roman" w:hAnsi="Times New Roman"/>
          <w:lang w:val="hr-HR"/>
        </w:rPr>
        <w:t xml:space="preserve">       </w:t>
      </w:r>
      <w:r w:rsidR="0073510C">
        <w:rPr>
          <w:rFonts w:ascii="Times New Roman" w:hAnsi="Times New Roman"/>
        </w:rPr>
        <w:t xml:space="preserve">  </w:t>
      </w:r>
      <w:r w:rsidR="000E3D0D">
        <w:rPr>
          <w:rFonts w:ascii="Times New Roman" w:hAnsi="Times New Roman"/>
          <w:lang w:val="hr-HR"/>
        </w:rPr>
        <w:t>Zlatko Šorša</w:t>
      </w:r>
    </w:p>
    <w:p w14:paraId="3A838B37" w14:textId="77777777" w:rsidR="003002AA" w:rsidRDefault="003002A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63808CED" w14:textId="77777777"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55AB5908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29836831" w14:textId="77777777" w:rsidR="00A66B3A" w:rsidRPr="00A66B3A" w:rsidRDefault="0073510C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t>Dostaviti:</w:t>
      </w:r>
    </w:p>
    <w:p w14:paraId="3140E2F0" w14:textId="77777777"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Ministarstvo financija, Zagreb, Katančićeva 5,</w:t>
      </w:r>
    </w:p>
    <w:p w14:paraId="214EE170" w14:textId="77777777" w:rsidR="00A66B3A" w:rsidRPr="00A66B3A" w:rsidRDefault="00A63753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Župan</w:t>
      </w:r>
      <w:r w:rsidR="0073510C" w:rsidRPr="00A66B3A">
        <w:rPr>
          <w:rFonts w:ascii="Times New Roman" w:hAnsi="Times New Roman"/>
        </w:rPr>
        <w:t>,</w:t>
      </w:r>
    </w:p>
    <w:p w14:paraId="6A2B4DC4" w14:textId="77777777"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  <w:r w:rsidR="00A66B3A">
        <w:rPr>
          <w:rFonts w:ascii="Times New Roman" w:hAnsi="Times New Roman"/>
          <w:lang w:val="hr-HR"/>
        </w:rPr>
        <w:t>,</w:t>
      </w:r>
    </w:p>
    <w:p w14:paraId="1A534E5E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zapisniku,</w:t>
      </w:r>
    </w:p>
    <w:p w14:paraId="08F230C9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isprava,</w:t>
      </w:r>
    </w:p>
    <w:p w14:paraId="4E46512E" w14:textId="77777777"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ismohrana.</w:t>
      </w:r>
    </w:p>
    <w:sectPr w:rsidR="00727C49" w:rsidSect="0085576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581F" w14:textId="77777777" w:rsidR="00DA4287" w:rsidRDefault="00DA4287" w:rsidP="0085576C">
      <w:r>
        <w:separator/>
      </w:r>
    </w:p>
  </w:endnote>
  <w:endnote w:type="continuationSeparator" w:id="0">
    <w:p w14:paraId="00219D2D" w14:textId="77777777" w:rsidR="00DA4287" w:rsidRDefault="00DA4287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8207" w14:textId="77777777"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074">
      <w:rPr>
        <w:noProof/>
      </w:rPr>
      <w:t>2</w:t>
    </w:r>
    <w:r>
      <w:fldChar w:fldCharType="end"/>
    </w:r>
  </w:p>
  <w:p w14:paraId="3B5AF00E" w14:textId="77777777"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E8F8" w14:textId="77777777" w:rsidR="00DA4287" w:rsidRDefault="00DA4287" w:rsidP="0085576C">
      <w:r>
        <w:separator/>
      </w:r>
    </w:p>
  </w:footnote>
  <w:footnote w:type="continuationSeparator" w:id="0">
    <w:p w14:paraId="1EF39D28" w14:textId="77777777" w:rsidR="00DA4287" w:rsidRDefault="00DA4287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298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76364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49408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3033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9152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549025">
    <w:abstractNumId w:val="9"/>
  </w:num>
  <w:num w:numId="7" w16cid:durableId="375469790">
    <w:abstractNumId w:val="4"/>
  </w:num>
  <w:num w:numId="8" w16cid:durableId="336813036">
    <w:abstractNumId w:val="7"/>
  </w:num>
  <w:num w:numId="9" w16cid:durableId="1091657450">
    <w:abstractNumId w:val="1"/>
  </w:num>
  <w:num w:numId="10" w16cid:durableId="2127507964">
    <w:abstractNumId w:val="9"/>
  </w:num>
  <w:num w:numId="11" w16cid:durableId="1183934288">
    <w:abstractNumId w:val="2"/>
  </w:num>
  <w:num w:numId="12" w16cid:durableId="1171993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F"/>
    <w:rsid w:val="00007D1A"/>
    <w:rsid w:val="00013F48"/>
    <w:rsid w:val="0002531A"/>
    <w:rsid w:val="00031E88"/>
    <w:rsid w:val="00057F72"/>
    <w:rsid w:val="000866FC"/>
    <w:rsid w:val="000A3509"/>
    <w:rsid w:val="000A4B23"/>
    <w:rsid w:val="000B6ADB"/>
    <w:rsid w:val="000C195D"/>
    <w:rsid w:val="000E3D0D"/>
    <w:rsid w:val="000F22C4"/>
    <w:rsid w:val="001041C1"/>
    <w:rsid w:val="00117711"/>
    <w:rsid w:val="00117A9F"/>
    <w:rsid w:val="0012272A"/>
    <w:rsid w:val="00124894"/>
    <w:rsid w:val="001706EE"/>
    <w:rsid w:val="0017118E"/>
    <w:rsid w:val="00182ECF"/>
    <w:rsid w:val="0018376B"/>
    <w:rsid w:val="001A2F2F"/>
    <w:rsid w:val="001B5785"/>
    <w:rsid w:val="001B75FB"/>
    <w:rsid w:val="001C2C02"/>
    <w:rsid w:val="001D1DDA"/>
    <w:rsid w:val="001E5382"/>
    <w:rsid w:val="00206328"/>
    <w:rsid w:val="00210EAA"/>
    <w:rsid w:val="0021678F"/>
    <w:rsid w:val="00217263"/>
    <w:rsid w:val="00225B0A"/>
    <w:rsid w:val="0024746F"/>
    <w:rsid w:val="00283FEF"/>
    <w:rsid w:val="00294D5B"/>
    <w:rsid w:val="002C0FDE"/>
    <w:rsid w:val="002C5653"/>
    <w:rsid w:val="003002AA"/>
    <w:rsid w:val="00303529"/>
    <w:rsid w:val="00322D60"/>
    <w:rsid w:val="003233FB"/>
    <w:rsid w:val="00347484"/>
    <w:rsid w:val="003526BF"/>
    <w:rsid w:val="00360065"/>
    <w:rsid w:val="0036062B"/>
    <w:rsid w:val="00360B72"/>
    <w:rsid w:val="00386667"/>
    <w:rsid w:val="003932F1"/>
    <w:rsid w:val="003B1AAA"/>
    <w:rsid w:val="003B6458"/>
    <w:rsid w:val="003E19F6"/>
    <w:rsid w:val="004177B7"/>
    <w:rsid w:val="00422F05"/>
    <w:rsid w:val="0043276F"/>
    <w:rsid w:val="00437A29"/>
    <w:rsid w:val="00471DBB"/>
    <w:rsid w:val="004763C2"/>
    <w:rsid w:val="004833F7"/>
    <w:rsid w:val="00483EBB"/>
    <w:rsid w:val="00485791"/>
    <w:rsid w:val="004B0A82"/>
    <w:rsid w:val="004B64AA"/>
    <w:rsid w:val="004B6AEF"/>
    <w:rsid w:val="004B7267"/>
    <w:rsid w:val="004D1A3A"/>
    <w:rsid w:val="004D368A"/>
    <w:rsid w:val="004D478A"/>
    <w:rsid w:val="004D7C1D"/>
    <w:rsid w:val="004E2C31"/>
    <w:rsid w:val="00502D30"/>
    <w:rsid w:val="005128F5"/>
    <w:rsid w:val="00523464"/>
    <w:rsid w:val="00526A80"/>
    <w:rsid w:val="00534E45"/>
    <w:rsid w:val="005350E1"/>
    <w:rsid w:val="00553564"/>
    <w:rsid w:val="00573D2F"/>
    <w:rsid w:val="00585F14"/>
    <w:rsid w:val="0059091E"/>
    <w:rsid w:val="005A0642"/>
    <w:rsid w:val="005A0B26"/>
    <w:rsid w:val="005A0F02"/>
    <w:rsid w:val="005A3C3D"/>
    <w:rsid w:val="005C512A"/>
    <w:rsid w:val="005D2927"/>
    <w:rsid w:val="005D46BE"/>
    <w:rsid w:val="005E59EE"/>
    <w:rsid w:val="005E6A29"/>
    <w:rsid w:val="005F30E3"/>
    <w:rsid w:val="00613BBD"/>
    <w:rsid w:val="0063263D"/>
    <w:rsid w:val="00657792"/>
    <w:rsid w:val="006758DB"/>
    <w:rsid w:val="006762C5"/>
    <w:rsid w:val="00685A83"/>
    <w:rsid w:val="006A5AF3"/>
    <w:rsid w:val="006C4761"/>
    <w:rsid w:val="006F6119"/>
    <w:rsid w:val="006F64CE"/>
    <w:rsid w:val="006F716B"/>
    <w:rsid w:val="007015CA"/>
    <w:rsid w:val="007045C8"/>
    <w:rsid w:val="0071609B"/>
    <w:rsid w:val="00727C49"/>
    <w:rsid w:val="0073510C"/>
    <w:rsid w:val="00737D98"/>
    <w:rsid w:val="00740B12"/>
    <w:rsid w:val="00744617"/>
    <w:rsid w:val="0075308C"/>
    <w:rsid w:val="00753902"/>
    <w:rsid w:val="00753B56"/>
    <w:rsid w:val="00757F93"/>
    <w:rsid w:val="00767FF8"/>
    <w:rsid w:val="00772B01"/>
    <w:rsid w:val="007748D8"/>
    <w:rsid w:val="00790447"/>
    <w:rsid w:val="00796FA0"/>
    <w:rsid w:val="007D5ECD"/>
    <w:rsid w:val="007E50B9"/>
    <w:rsid w:val="007F30BD"/>
    <w:rsid w:val="007F3AFD"/>
    <w:rsid w:val="007F6F88"/>
    <w:rsid w:val="007F72BC"/>
    <w:rsid w:val="0080479C"/>
    <w:rsid w:val="00816503"/>
    <w:rsid w:val="00816832"/>
    <w:rsid w:val="00841D9D"/>
    <w:rsid w:val="008545BE"/>
    <w:rsid w:val="0085576C"/>
    <w:rsid w:val="00871583"/>
    <w:rsid w:val="00876586"/>
    <w:rsid w:val="00880031"/>
    <w:rsid w:val="008843A8"/>
    <w:rsid w:val="00894BC3"/>
    <w:rsid w:val="008A1F11"/>
    <w:rsid w:val="008A68E2"/>
    <w:rsid w:val="008C12B5"/>
    <w:rsid w:val="008E750D"/>
    <w:rsid w:val="009001AA"/>
    <w:rsid w:val="00904705"/>
    <w:rsid w:val="009104B7"/>
    <w:rsid w:val="009132A6"/>
    <w:rsid w:val="009252AA"/>
    <w:rsid w:val="00941DF1"/>
    <w:rsid w:val="00981538"/>
    <w:rsid w:val="009904FD"/>
    <w:rsid w:val="009918E7"/>
    <w:rsid w:val="00995806"/>
    <w:rsid w:val="009A013B"/>
    <w:rsid w:val="009B1CB3"/>
    <w:rsid w:val="009C26E4"/>
    <w:rsid w:val="009C3C31"/>
    <w:rsid w:val="009D082D"/>
    <w:rsid w:val="009F2261"/>
    <w:rsid w:val="009F2A9C"/>
    <w:rsid w:val="009F4E41"/>
    <w:rsid w:val="00A0619D"/>
    <w:rsid w:val="00A51A51"/>
    <w:rsid w:val="00A561F2"/>
    <w:rsid w:val="00A6202F"/>
    <w:rsid w:val="00A63753"/>
    <w:rsid w:val="00A66B3A"/>
    <w:rsid w:val="00A83296"/>
    <w:rsid w:val="00A96396"/>
    <w:rsid w:val="00AA1801"/>
    <w:rsid w:val="00AB6205"/>
    <w:rsid w:val="00AC4CCD"/>
    <w:rsid w:val="00AF139C"/>
    <w:rsid w:val="00AF4831"/>
    <w:rsid w:val="00AF58ED"/>
    <w:rsid w:val="00B3472F"/>
    <w:rsid w:val="00B35FF6"/>
    <w:rsid w:val="00B530D6"/>
    <w:rsid w:val="00B53DAA"/>
    <w:rsid w:val="00B6623D"/>
    <w:rsid w:val="00B7197F"/>
    <w:rsid w:val="00B719D2"/>
    <w:rsid w:val="00B744EF"/>
    <w:rsid w:val="00B82A7C"/>
    <w:rsid w:val="00BB2DBB"/>
    <w:rsid w:val="00BD131E"/>
    <w:rsid w:val="00C0434F"/>
    <w:rsid w:val="00C0476D"/>
    <w:rsid w:val="00C615DE"/>
    <w:rsid w:val="00C76C6D"/>
    <w:rsid w:val="00C83263"/>
    <w:rsid w:val="00CB303E"/>
    <w:rsid w:val="00CC41E3"/>
    <w:rsid w:val="00CE4C0C"/>
    <w:rsid w:val="00D00896"/>
    <w:rsid w:val="00D0572E"/>
    <w:rsid w:val="00D0766E"/>
    <w:rsid w:val="00D11F2C"/>
    <w:rsid w:val="00D20806"/>
    <w:rsid w:val="00D32F35"/>
    <w:rsid w:val="00D35ED7"/>
    <w:rsid w:val="00D75AAE"/>
    <w:rsid w:val="00D90DFF"/>
    <w:rsid w:val="00DA4287"/>
    <w:rsid w:val="00DC0FF8"/>
    <w:rsid w:val="00DC29BD"/>
    <w:rsid w:val="00DC5023"/>
    <w:rsid w:val="00DD050C"/>
    <w:rsid w:val="00DD33C6"/>
    <w:rsid w:val="00DE2152"/>
    <w:rsid w:val="00DE6E3E"/>
    <w:rsid w:val="00DF654C"/>
    <w:rsid w:val="00E12992"/>
    <w:rsid w:val="00E12EFA"/>
    <w:rsid w:val="00E26606"/>
    <w:rsid w:val="00E32072"/>
    <w:rsid w:val="00E37762"/>
    <w:rsid w:val="00E52756"/>
    <w:rsid w:val="00E8296D"/>
    <w:rsid w:val="00E843BB"/>
    <w:rsid w:val="00E85952"/>
    <w:rsid w:val="00E8610A"/>
    <w:rsid w:val="00E875B3"/>
    <w:rsid w:val="00EC2A97"/>
    <w:rsid w:val="00EC2E85"/>
    <w:rsid w:val="00EC459D"/>
    <w:rsid w:val="00ED2A04"/>
    <w:rsid w:val="00ED3E0B"/>
    <w:rsid w:val="00EE5457"/>
    <w:rsid w:val="00EE589A"/>
    <w:rsid w:val="00EE6AEC"/>
    <w:rsid w:val="00EF3074"/>
    <w:rsid w:val="00EF646A"/>
    <w:rsid w:val="00F10BF4"/>
    <w:rsid w:val="00F318CF"/>
    <w:rsid w:val="00F364DA"/>
    <w:rsid w:val="00F405AF"/>
    <w:rsid w:val="00F4071C"/>
    <w:rsid w:val="00F650C9"/>
    <w:rsid w:val="00F655EB"/>
    <w:rsid w:val="00F76377"/>
    <w:rsid w:val="00FA7CB9"/>
    <w:rsid w:val="00FB4801"/>
    <w:rsid w:val="00FB59DA"/>
    <w:rsid w:val="00FB69F8"/>
    <w:rsid w:val="00FC10B9"/>
    <w:rsid w:val="00FF09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8BC6"/>
  <w15:chartTrackingRefBased/>
  <w15:docId w15:val="{7A423AA7-7189-4852-9563-8AF5A5C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EC07-A27E-4440-B8BB-FA4B3B61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2</cp:revision>
  <cp:lastPrinted>2023-03-01T07:26:00Z</cp:lastPrinted>
  <dcterms:created xsi:type="dcterms:W3CDTF">2023-03-13T13:10:00Z</dcterms:created>
  <dcterms:modified xsi:type="dcterms:W3CDTF">2023-03-13T13:10:00Z</dcterms:modified>
</cp:coreProperties>
</file>