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26" w:rsidRDefault="00352826"/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4D231B">
        <w:rPr>
          <w:sz w:val="24"/>
          <w:szCs w:val="24"/>
          <w:lang w:val="pl-PL"/>
        </w:rPr>
        <w:t>0</w:t>
      </w:r>
      <w:r w:rsidR="00916E17">
        <w:rPr>
          <w:sz w:val="24"/>
          <w:szCs w:val="24"/>
          <w:lang w:val="pl-PL"/>
        </w:rPr>
        <w:t>6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812B86">
        <w:rPr>
          <w:sz w:val="24"/>
          <w:szCs w:val="24"/>
          <w:lang w:val="pl-PL"/>
        </w:rPr>
        <w:t>3</w:t>
      </w:r>
    </w:p>
    <w:p w:rsidR="001C4CA4" w:rsidRDefault="00812B86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12</w:t>
      </w:r>
      <w:r w:rsidR="00770626">
        <w:rPr>
          <w:sz w:val="24"/>
          <w:szCs w:val="24"/>
          <w:lang w:val="pl-PL"/>
        </w:rPr>
        <w:t>. lipnja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812B86">
        <w:rPr>
          <w:sz w:val="24"/>
          <w:szCs w:val="24"/>
          <w:lang w:val="hr-HR" w:eastAsia="hr-HR"/>
        </w:rPr>
        <w:t xml:space="preserve"> 12. </w:t>
      </w:r>
      <w:r w:rsidR="00770626">
        <w:rPr>
          <w:sz w:val="24"/>
          <w:szCs w:val="24"/>
          <w:lang w:val="hr-HR" w:eastAsia="hr-HR"/>
        </w:rPr>
        <w:t>lipnja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4E62E6" w:rsidRPr="004E62E6">
        <w:rPr>
          <w:b/>
          <w:sz w:val="24"/>
          <w:szCs w:val="24"/>
          <w:lang w:val="hr-HR" w:eastAsia="hr-HR"/>
        </w:rPr>
        <w:t>klizanje, tečenje, odronjavanje i prevrtanje zemljišta</w:t>
      </w:r>
    </w:p>
    <w:p w:rsidR="002E2ACA" w:rsidRDefault="00812B86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Grada Pregrada</w:t>
      </w:r>
      <w:r w:rsidR="00770626"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4E62E6">
        <w:rPr>
          <w:sz w:val="24"/>
          <w:szCs w:val="24"/>
          <w:lang w:val="hr-HR" w:eastAsia="hr-HR"/>
        </w:rPr>
        <w:t>odu – klizanje, tečenje, odronjavanje i prevrtanje zemljišta, n</w:t>
      </w:r>
      <w:r w:rsidR="00B100FA">
        <w:rPr>
          <w:sz w:val="24"/>
          <w:szCs w:val="24"/>
          <w:lang w:val="hr-HR" w:eastAsia="hr-HR"/>
        </w:rPr>
        <w:t>a</w:t>
      </w:r>
      <w:r w:rsidR="00812B86">
        <w:rPr>
          <w:sz w:val="24"/>
          <w:szCs w:val="24"/>
          <w:lang w:val="hr-HR" w:eastAsia="hr-HR"/>
        </w:rPr>
        <w:t xml:space="preserve"> području Grada Pregrada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F0347D">
        <w:rPr>
          <w:sz w:val="24"/>
          <w:szCs w:val="24"/>
          <w:lang w:val="hr-HR" w:eastAsia="hr-HR"/>
        </w:rPr>
        <w:t xml:space="preserve"> uslijed obilnih padalina</w:t>
      </w:r>
      <w:r w:rsidR="00F1575F">
        <w:rPr>
          <w:sz w:val="24"/>
          <w:szCs w:val="24"/>
          <w:lang w:val="hr-HR" w:eastAsia="hr-HR"/>
        </w:rPr>
        <w:t xml:space="preserve"> tijekom mjeseca svibnja</w:t>
      </w:r>
      <w:r w:rsidR="00AD5970">
        <w:rPr>
          <w:sz w:val="24"/>
          <w:szCs w:val="24"/>
          <w:lang w:val="hr-HR" w:eastAsia="hr-HR"/>
        </w:rPr>
        <w:t xml:space="preserve">, </w:t>
      </w:r>
      <w:r w:rsidR="00F1575F">
        <w:rPr>
          <w:sz w:val="24"/>
          <w:szCs w:val="24"/>
          <w:lang w:val="hr-HR" w:eastAsia="hr-HR"/>
        </w:rPr>
        <w:t xml:space="preserve"> </w:t>
      </w:r>
      <w:r w:rsidR="00812B86">
        <w:rPr>
          <w:sz w:val="24"/>
          <w:szCs w:val="24"/>
          <w:lang w:val="hr-HR" w:eastAsia="hr-HR"/>
        </w:rPr>
        <w:t>uslijed čega</w:t>
      </w:r>
      <w:r w:rsidR="001105AC">
        <w:rPr>
          <w:sz w:val="24"/>
          <w:szCs w:val="24"/>
          <w:lang w:val="hr-HR" w:eastAsia="hr-HR"/>
        </w:rPr>
        <w:t xml:space="preserve">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 xml:space="preserve">materijalne štete na </w:t>
      </w:r>
      <w:r w:rsidR="00770626">
        <w:rPr>
          <w:sz w:val="24"/>
          <w:szCs w:val="24"/>
          <w:lang w:val="hr-HR" w:eastAsia="hr-HR"/>
        </w:rPr>
        <w:t xml:space="preserve">stambenim i gospodarskim objektima, </w:t>
      </w:r>
      <w:r w:rsidR="00F1575F">
        <w:rPr>
          <w:sz w:val="24"/>
          <w:szCs w:val="24"/>
          <w:lang w:val="hr-HR" w:eastAsia="hr-HR"/>
        </w:rPr>
        <w:t>komunalnoj infrastrukt</w:t>
      </w:r>
      <w:r w:rsidR="00652F78">
        <w:rPr>
          <w:sz w:val="24"/>
          <w:szCs w:val="24"/>
          <w:lang w:val="hr-HR" w:eastAsia="hr-HR"/>
        </w:rPr>
        <w:t>uri, nerazvrstanim</w:t>
      </w:r>
      <w:r w:rsidR="00812B86">
        <w:rPr>
          <w:sz w:val="24"/>
          <w:szCs w:val="24"/>
          <w:lang w:val="hr-HR" w:eastAsia="hr-HR"/>
        </w:rPr>
        <w:t>,</w:t>
      </w:r>
      <w:r w:rsidR="00DB5D43">
        <w:rPr>
          <w:sz w:val="24"/>
          <w:szCs w:val="24"/>
          <w:lang w:val="hr-HR" w:eastAsia="hr-HR"/>
        </w:rPr>
        <w:t xml:space="preserve"> lokalnim i županijskim cestama</w:t>
      </w:r>
      <w:r w:rsidR="00A413A6">
        <w:rPr>
          <w:sz w:val="24"/>
          <w:szCs w:val="24"/>
          <w:lang w:val="hr-HR" w:eastAsia="hr-HR"/>
        </w:rPr>
        <w:t xml:space="preserve"> i poljoprivrednom</w:t>
      </w:r>
      <w:r w:rsidR="00F1575F">
        <w:rPr>
          <w:sz w:val="24"/>
          <w:szCs w:val="24"/>
          <w:lang w:val="hr-HR" w:eastAsia="hr-HR"/>
        </w:rPr>
        <w:t xml:space="preserve"> zemljištu</w:t>
      </w:r>
      <w:r w:rsidR="00BD68FC">
        <w:rPr>
          <w:sz w:val="24"/>
          <w:szCs w:val="24"/>
          <w:lang w:val="hr-HR" w:eastAsia="hr-HR"/>
        </w:rPr>
        <w:t>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812B86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812B86">
        <w:rPr>
          <w:sz w:val="24"/>
          <w:szCs w:val="24"/>
          <w:lang w:val="hr-HR" w:eastAsia="hr-HR"/>
        </w:rPr>
        <w:t xml:space="preserve"> Gradsko</w:t>
      </w:r>
      <w:r w:rsidR="00DE73BF">
        <w:rPr>
          <w:sz w:val="24"/>
          <w:szCs w:val="24"/>
          <w:lang w:val="hr-HR" w:eastAsia="hr-HR"/>
        </w:rPr>
        <w:t xml:space="preserve"> </w:t>
      </w:r>
      <w:r w:rsidR="00812B8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>8 dana</w:t>
      </w:r>
      <w:r w:rsidR="00812B86">
        <w:rPr>
          <w:sz w:val="24"/>
          <w:szCs w:val="24"/>
          <w:lang w:val="hr-HR" w:eastAsia="hr-HR"/>
        </w:rPr>
        <w:t xml:space="preserve"> od donošenja ove Odluke zaprimi</w:t>
      </w:r>
      <w:r w:rsidR="00A413A6">
        <w:rPr>
          <w:sz w:val="24"/>
          <w:szCs w:val="24"/>
          <w:lang w:val="hr-HR" w:eastAsia="hr-HR"/>
        </w:rPr>
        <w:t xml:space="preserve">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770626">
        <w:rPr>
          <w:sz w:val="24"/>
          <w:szCs w:val="24"/>
          <w:lang w:val="hr-HR" w:eastAsia="hr-HR"/>
        </w:rPr>
        <w:t>u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652F78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Zadužuje</w:t>
      </w:r>
      <w:r w:rsidR="00812B86">
        <w:rPr>
          <w:sz w:val="24"/>
          <w:szCs w:val="24"/>
          <w:lang w:val="hr-HR" w:eastAsia="hr-HR"/>
        </w:rPr>
        <w:t xml:space="preserve"> se Gradsko</w:t>
      </w:r>
      <w:r>
        <w:rPr>
          <w:sz w:val="24"/>
          <w:szCs w:val="24"/>
          <w:lang w:val="hr-HR" w:eastAsia="hr-HR"/>
        </w:rPr>
        <w:t xml:space="preserve"> povjerenstvo</w:t>
      </w:r>
      <w:r w:rsidR="00A413A6" w:rsidRPr="00A413A6">
        <w:rPr>
          <w:sz w:val="24"/>
          <w:szCs w:val="24"/>
          <w:lang w:val="hr-HR" w:eastAsia="hr-HR"/>
        </w:rPr>
        <w:t xml:space="preserve"> za </w:t>
      </w:r>
      <w:r w:rsidR="00A413A6">
        <w:rPr>
          <w:sz w:val="24"/>
          <w:szCs w:val="24"/>
          <w:lang w:val="hr-HR" w:eastAsia="hr-HR"/>
        </w:rPr>
        <w:t>procjenu štete od prirodnih nepogoda d</w:t>
      </w:r>
      <w:r>
        <w:rPr>
          <w:sz w:val="24"/>
          <w:szCs w:val="24"/>
          <w:lang w:val="hr-HR" w:eastAsia="hr-HR"/>
        </w:rPr>
        <w:t>a konačnu procjenu šteta prijavi</w:t>
      </w:r>
      <w:r w:rsidR="00A413A6">
        <w:rPr>
          <w:sz w:val="24"/>
          <w:szCs w:val="24"/>
          <w:lang w:val="hr-HR" w:eastAsia="hr-HR"/>
        </w:rPr>
        <w:t xml:space="preserve">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lastRenderedPageBreak/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770626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812B86" w:rsidRDefault="00812B86" w:rsidP="00812B86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Grad Pregrada,</w:t>
      </w:r>
    </w:p>
    <w:p w:rsidR="000C1DD3" w:rsidRPr="00812B86" w:rsidRDefault="00812B86" w:rsidP="00812B8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gradonačelnika,</w:t>
      </w:r>
      <w:r w:rsidR="00916E17">
        <w:rPr>
          <w:sz w:val="24"/>
          <w:szCs w:val="24"/>
        </w:rPr>
        <w:t xml:space="preserve"> </w:t>
      </w:r>
      <w:hyperlink r:id="rId5" w:history="1">
        <w:r w:rsidR="00916E17" w:rsidRPr="00EB2DC6">
          <w:rPr>
            <w:rStyle w:val="Hiperveza"/>
            <w:sz w:val="24"/>
            <w:szCs w:val="24"/>
          </w:rPr>
          <w:t>marko.vesligaj@pregrada.hr</w:t>
        </w:r>
      </w:hyperlink>
      <w:r w:rsidR="00916E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hyperlink r:id="rId6" w:history="1">
        <w:r w:rsidRPr="00660787">
          <w:rPr>
            <w:rStyle w:val="Hiperveza"/>
            <w:sz w:val="24"/>
            <w:szCs w:val="24"/>
          </w:rPr>
          <w:t>grad@pregrada.hr</w:t>
        </w:r>
      </w:hyperlink>
      <w:r>
        <w:rPr>
          <w:sz w:val="24"/>
          <w:szCs w:val="24"/>
        </w:rPr>
        <w:t xml:space="preserve"> </w:t>
      </w:r>
      <w:r w:rsidR="000C1DD3" w:rsidRPr="00812B86">
        <w:rPr>
          <w:sz w:val="24"/>
          <w:szCs w:val="24"/>
        </w:rPr>
        <w:t xml:space="preserve"> </w:t>
      </w:r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019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1DD3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52F78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70626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2B86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16E17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30C96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B5D4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51D0-0751-4CC3-8384-99D3C98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pregrada.hr" TargetMode="External"/><Relationship Id="rId5" Type="http://schemas.openxmlformats.org/officeDocument/2006/relationships/hyperlink" Target="mailto:marko.vesligaj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2708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mailto:grad@pregrada.hr</vt:lpwstr>
      </vt:variant>
      <vt:variant>
        <vt:lpwstr/>
      </vt:variant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mailto:marko.vesligaj@pregrada.hr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2023-06-09T11:56:00Z</cp:lastPrinted>
  <dcterms:created xsi:type="dcterms:W3CDTF">2023-06-12T11:24:00Z</dcterms:created>
  <dcterms:modified xsi:type="dcterms:W3CDTF">2023-06-12T11:24:00Z</dcterms:modified>
</cp:coreProperties>
</file>