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2A12" w14:textId="77777777" w:rsidR="00F44886" w:rsidRDefault="00F44886" w:rsidP="00F44886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Start w:id="1" w:name="_Hlk82089484"/>
      <w:bookmarkEnd w:id="0"/>
      <w:r w:rsidRPr="00642519">
        <w:rPr>
          <w:rFonts w:ascii="Times New Roman" w:eastAsia="Times New Roman" w:hAnsi="Times New Roman" w:cs="Times New Roman"/>
          <w:b/>
          <w:sz w:val="24"/>
          <w:szCs w:val="24"/>
        </w:rPr>
        <w:t xml:space="preserve">UPUTA ZA UPIS U OČEVIDNIK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SAKUPLJAČA I OPORABITELJA</w:t>
      </w:r>
    </w:p>
    <w:bookmarkEnd w:id="1"/>
    <w:p w14:paraId="57CEC1B7" w14:textId="77777777" w:rsidR="00F44886" w:rsidRPr="00DB0F22" w:rsidRDefault="00F44886" w:rsidP="00F44886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A66C4" w14:textId="77777777" w:rsidR="00F44886" w:rsidRPr="00C07C8C" w:rsidRDefault="00F44886" w:rsidP="00F44886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Na temelju članka </w:t>
      </w:r>
      <w:r>
        <w:rPr>
          <w:rFonts w:ascii="Times New Roman" w:eastAsia="Times New Roman" w:hAnsi="Times New Roman" w:cs="Times New Roman"/>
          <w:sz w:val="22"/>
          <w:szCs w:val="22"/>
        </w:rPr>
        <w:t>46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stavka 4. Zakona o gospodarenju otpadom („Narodne novine“, broj 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4/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21;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u daljnjem tekstu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Zakon) u 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čevidnik</w:t>
      </w:r>
      <w:r w:rsidRPr="0049239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bookmarkStart w:id="2" w:name="_Hlk66090161"/>
      <w:r>
        <w:rPr>
          <w:rFonts w:ascii="Times New Roman" w:eastAsia="Times New Roman" w:hAnsi="Times New Roman" w:cs="Times New Roman"/>
          <w:sz w:val="22"/>
          <w:szCs w:val="22"/>
        </w:rPr>
        <w:t xml:space="preserve">sakupljača 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oporabitelja</w:t>
      </w:r>
      <w:proofErr w:type="spellEnd"/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2"/>
      <w:r w:rsidRPr="00C07C8C">
        <w:rPr>
          <w:rFonts w:ascii="Times New Roman" w:eastAsia="Times New Roman" w:hAnsi="Times New Roman" w:cs="Times New Roman"/>
          <w:sz w:val="22"/>
          <w:szCs w:val="22"/>
        </w:rPr>
        <w:t>upisat će se pravna osoba ili fizička osoba – obrtnik koja podnese zahtjev za upis putem mrežne aplikacije Registra djelatnosti gospodarenja otpadom ili pisanim putem koja je:</w:t>
      </w:r>
    </w:p>
    <w:p w14:paraId="08754C84" w14:textId="77777777" w:rsidR="00F44886" w:rsidRPr="00C07C8C" w:rsidRDefault="00F44886" w:rsidP="00F44886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05193B" w14:textId="77777777" w:rsidR="00F44886" w:rsidRDefault="00F44886" w:rsidP="00F44886">
      <w:pPr>
        <w:numPr>
          <w:ilvl w:val="0"/>
          <w:numId w:val="3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07C8C">
        <w:rPr>
          <w:rFonts w:ascii="Times New Roman" w:eastAsia="Times New Roman" w:hAnsi="Times New Roman" w:cs="Times New Roman"/>
          <w:sz w:val="22"/>
          <w:szCs w:val="22"/>
        </w:rPr>
        <w:t>sakupljač otpada ako raspolaže skladištem otpada za koje je izdan akt kojim se dozvoljava uporaba 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7C8C">
        <w:rPr>
          <w:rFonts w:ascii="Times New Roman" w:eastAsia="Times New Roman" w:hAnsi="Times New Roman" w:cs="Times New Roman"/>
          <w:sz w:val="22"/>
          <w:szCs w:val="22"/>
        </w:rPr>
        <w:t>financijskim jamstvom u skladu s člankom 36. ovoga Zakona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9A5A588" w14:textId="77777777" w:rsidR="00F44886" w:rsidRDefault="00F44886" w:rsidP="00F44886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CC159E" w14:textId="77777777" w:rsidR="00F44886" w:rsidRDefault="00F44886" w:rsidP="00F44886">
      <w:pPr>
        <w:numPr>
          <w:ilvl w:val="0"/>
          <w:numId w:val="3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C07C8C">
        <w:rPr>
          <w:rFonts w:ascii="Times New Roman" w:eastAsia="Times New Roman" w:hAnsi="Times New Roman" w:cs="Times New Roman"/>
          <w:sz w:val="22"/>
          <w:szCs w:val="22"/>
        </w:rPr>
        <w:t>oporabitelj</w:t>
      </w:r>
      <w:proofErr w:type="spellEnd"/>
      <w:r w:rsidRPr="00C07C8C">
        <w:rPr>
          <w:rFonts w:ascii="Times New Roman" w:eastAsia="Times New Roman" w:hAnsi="Times New Roman" w:cs="Times New Roman"/>
          <w:sz w:val="22"/>
          <w:szCs w:val="22"/>
        </w:rPr>
        <w:t xml:space="preserve"> ako raspolaže uređajima i opremom za oporabu otpada, građevinom u kojoj se obavlja oporaba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7C8C">
        <w:rPr>
          <w:rFonts w:ascii="Times New Roman" w:eastAsia="Times New Roman" w:hAnsi="Times New Roman" w:cs="Times New Roman"/>
          <w:sz w:val="22"/>
          <w:szCs w:val="22"/>
        </w:rPr>
        <w:t>za koju je izdan akt za uporabu sukladno propisu kojim se uređuje gradnja te financijskim jamstvom sukladno članku 36. ovoga Zakona.</w:t>
      </w:r>
    </w:p>
    <w:p w14:paraId="0A66259E" w14:textId="77777777" w:rsidR="00F44886" w:rsidRDefault="00F44886" w:rsidP="00F44886">
      <w:pPr>
        <w:pStyle w:val="Odlomakpopisa"/>
        <w:rPr>
          <w:rFonts w:ascii="Times New Roman" w:eastAsia="Times New Roman" w:hAnsi="Times New Roman" w:cs="Times New Roman"/>
          <w:sz w:val="22"/>
          <w:szCs w:val="22"/>
        </w:rPr>
      </w:pPr>
    </w:p>
    <w:p w14:paraId="0BBDE25D" w14:textId="77777777" w:rsidR="00F44886" w:rsidRPr="00861BDE" w:rsidRDefault="00F44886" w:rsidP="00F44886">
      <w:pPr>
        <w:spacing w:line="237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NAPOMENA: Očevidnik sakupljača još nije uspostavljen i uspostaviti će se stupanjem na snagu pravilnika iz članka 5. stavka 5. Zakona ( Pravilnik o gospodarenju otpadom)</w:t>
      </w:r>
    </w:p>
    <w:p w14:paraId="0EA1B399" w14:textId="77777777" w:rsidR="00F44886" w:rsidRPr="00492390" w:rsidRDefault="00F44886" w:rsidP="00F44886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6C73B5B1" w14:textId="77777777" w:rsidR="00F44886" w:rsidRPr="00492390" w:rsidRDefault="00F44886" w:rsidP="00F44886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Slijedom navedenog, za upis u Očevidnik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oporabitelja</w:t>
      </w:r>
      <w:proofErr w:type="spellEnd"/>
      <w:r w:rsidRPr="0049239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potrebno je priložiti sljedeću dokumentaciju:</w:t>
      </w:r>
    </w:p>
    <w:p w14:paraId="2E0E4196" w14:textId="77777777" w:rsidR="00F44886" w:rsidRPr="00492390" w:rsidRDefault="00F44886" w:rsidP="00F44886">
      <w:pPr>
        <w:spacing w:line="186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73F6DBC0" w14:textId="416A5215" w:rsidR="00F44886" w:rsidRPr="00D22005" w:rsidRDefault="00F44886" w:rsidP="00F44886">
      <w:pPr>
        <w:numPr>
          <w:ilvl w:val="0"/>
          <w:numId w:val="1"/>
        </w:numPr>
        <w:tabs>
          <w:tab w:val="left" w:pos="704"/>
        </w:tabs>
        <w:spacing w:line="272" w:lineRule="auto"/>
        <w:ind w:left="704" w:hanging="704"/>
        <w:jc w:val="both"/>
        <w:rPr>
          <w:rFonts w:ascii="Times New Roman" w:eastAsia="Times New Roman" w:hAnsi="Times New Roman" w:cs="Times New Roman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Zahtjev za upis u očevidnik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popuniti elektronski na sljedećoj mrežnoj poveznici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5" w:history="1">
        <w:r w:rsidR="00D22005" w:rsidRPr="00D22005">
          <w:rPr>
            <w:rStyle w:val="Hiperveza"/>
            <w:rFonts w:ascii="Times New Roman" w:hAnsi="Times New Roman" w:cs="Times New Roman"/>
            <w:sz w:val="22"/>
            <w:szCs w:val="22"/>
          </w:rPr>
          <w:t>https://ogo.mzoe.hr/Home/Login</w:t>
        </w:r>
      </w:hyperlink>
    </w:p>
    <w:p w14:paraId="605940CC" w14:textId="77777777" w:rsidR="00F44886" w:rsidRPr="005D2FC8" w:rsidRDefault="00F44886" w:rsidP="00F44886">
      <w:pPr>
        <w:tabs>
          <w:tab w:val="left" w:pos="704"/>
        </w:tabs>
        <w:spacing w:line="272" w:lineRule="auto"/>
        <w:ind w:left="70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17A940" w14:textId="77777777" w:rsidR="00F44886" w:rsidRPr="00C07C8C" w:rsidRDefault="00F44886" w:rsidP="00F44886">
      <w:pPr>
        <w:numPr>
          <w:ilvl w:val="0"/>
          <w:numId w:val="1"/>
        </w:numPr>
        <w:tabs>
          <w:tab w:val="left" w:pos="704"/>
        </w:tabs>
        <w:spacing w:line="272" w:lineRule="auto"/>
        <w:ind w:left="704" w:hanging="7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hAnsi="Times New Roman" w:cs="Times New Roman"/>
          <w:sz w:val="22"/>
          <w:szCs w:val="22"/>
          <w:lang w:eastAsia="en-US"/>
        </w:rPr>
        <w:t xml:space="preserve">Na temelju članka </w:t>
      </w:r>
      <w:r>
        <w:rPr>
          <w:rFonts w:ascii="Times New Roman" w:hAnsi="Times New Roman" w:cs="Times New Roman"/>
          <w:sz w:val="22"/>
          <w:szCs w:val="22"/>
          <w:lang w:eastAsia="en-US"/>
        </w:rPr>
        <w:t>46</w:t>
      </w:r>
      <w:r w:rsidRPr="00651BDC">
        <w:rPr>
          <w:rFonts w:ascii="Times New Roman" w:hAnsi="Times New Roman" w:cs="Times New Roman"/>
          <w:sz w:val="22"/>
          <w:szCs w:val="22"/>
          <w:lang w:eastAsia="en-US"/>
        </w:rPr>
        <w:t>. stavka 4. Zakona uz zahtjev je potrebno priložiti (skenirano u PDF obliku) slijedeće:</w:t>
      </w:r>
    </w:p>
    <w:p w14:paraId="35C4DF9B" w14:textId="77777777" w:rsidR="00F44886" w:rsidRPr="00E87211" w:rsidRDefault="00F44886" w:rsidP="00F44886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C3119A" w14:textId="77777777" w:rsidR="00F44886" w:rsidRPr="00295FFC" w:rsidRDefault="00F44886" w:rsidP="00F44886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295FFC">
        <w:rPr>
          <w:rFonts w:ascii="Times New Roman" w:hAnsi="Times New Roman" w:cs="Times New Roman"/>
          <w:i/>
          <w:iCs/>
          <w:sz w:val="22"/>
          <w:szCs w:val="22"/>
        </w:rPr>
        <w:t>ZA OČEVIDNIK OPORABITELJA</w:t>
      </w:r>
      <w:r w:rsidRPr="00295FFC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 xml:space="preserve"> </w:t>
      </w:r>
    </w:p>
    <w:p w14:paraId="4287280C" w14:textId="77777777" w:rsidR="00F44886" w:rsidRPr="00651BDC" w:rsidRDefault="00F44886" w:rsidP="00F44886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Dokaz o raspolaganju </w:t>
      </w:r>
      <w:r w:rsidRPr="00651BDC">
        <w:rPr>
          <w:rFonts w:ascii="Times New Roman" w:hAnsi="Times New Roman" w:cs="Times New Roman"/>
          <w:sz w:val="22"/>
          <w:szCs w:val="22"/>
        </w:rPr>
        <w:t>uređajima i opremom za oporabu otpada,</w:t>
      </w:r>
    </w:p>
    <w:p w14:paraId="56182BCD" w14:textId="77777777" w:rsidR="00F44886" w:rsidRDefault="00F44886" w:rsidP="00F44886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Dokaz o </w:t>
      </w:r>
      <w:r w:rsidRPr="00651BDC">
        <w:rPr>
          <w:rFonts w:ascii="Times New Roman" w:hAnsi="Times New Roman" w:cs="Times New Roman"/>
          <w:sz w:val="22"/>
          <w:szCs w:val="22"/>
        </w:rPr>
        <w:t xml:space="preserve">raspolaganju </w:t>
      </w:r>
      <w:r>
        <w:rPr>
          <w:rFonts w:ascii="Times New Roman" w:hAnsi="Times New Roman" w:cs="Times New Roman"/>
          <w:sz w:val="22"/>
          <w:szCs w:val="22"/>
        </w:rPr>
        <w:t xml:space="preserve">građevinom u kojoj se obavlja oporaba </w:t>
      </w:r>
      <w:r w:rsidRPr="00651BDC">
        <w:rPr>
          <w:rFonts w:ascii="Times New Roman" w:hAnsi="Times New Roman" w:cs="Times New Roman"/>
          <w:sz w:val="22"/>
          <w:szCs w:val="22"/>
        </w:rPr>
        <w:t>za koj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651BDC">
        <w:rPr>
          <w:rFonts w:ascii="Times New Roman" w:hAnsi="Times New Roman" w:cs="Times New Roman"/>
          <w:sz w:val="22"/>
          <w:szCs w:val="22"/>
        </w:rPr>
        <w:t xml:space="preserve"> je izdan akt za uporabu, sukladno propisu kojim se </w:t>
      </w:r>
      <w:r>
        <w:rPr>
          <w:rFonts w:ascii="Times New Roman" w:hAnsi="Times New Roman" w:cs="Times New Roman"/>
          <w:sz w:val="22"/>
          <w:szCs w:val="22"/>
        </w:rPr>
        <w:t>dozvoljava uporaba</w:t>
      </w:r>
    </w:p>
    <w:p w14:paraId="78553056" w14:textId="77777777" w:rsidR="00F44886" w:rsidRPr="00295FFC" w:rsidRDefault="00F44886" w:rsidP="00F44886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95FFC">
        <w:rPr>
          <w:rFonts w:ascii="Times New Roman" w:eastAsia="Times New Roman" w:hAnsi="Times New Roman" w:cs="Times New Roman"/>
          <w:sz w:val="22"/>
          <w:szCs w:val="22"/>
        </w:rPr>
        <w:t xml:space="preserve">Dokaz </w:t>
      </w:r>
      <w:r w:rsidRPr="00295FFC">
        <w:rPr>
          <w:rFonts w:ascii="Times New Roman" w:hAnsi="Times New Roman" w:cs="Times New Roman"/>
          <w:sz w:val="22"/>
          <w:szCs w:val="22"/>
        </w:rPr>
        <w:t>o raspolaganju  financijskim jamstvom iz članka 36. Zakona</w:t>
      </w:r>
      <w:r w:rsidRPr="00295FFC">
        <w:rPr>
          <w:sz w:val="27"/>
          <w:szCs w:val="27"/>
        </w:rPr>
        <w:t>.</w:t>
      </w:r>
    </w:p>
    <w:p w14:paraId="772C3D6A" w14:textId="77777777" w:rsidR="00F44886" w:rsidRPr="00651BDC" w:rsidRDefault="00F44886" w:rsidP="00F44886">
      <w:pPr>
        <w:tabs>
          <w:tab w:val="left" w:pos="704"/>
        </w:tabs>
        <w:spacing w:line="272" w:lineRule="auto"/>
        <w:ind w:left="106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3CF42E" w14:textId="77777777" w:rsidR="00F44886" w:rsidRPr="00492390" w:rsidRDefault="00F44886" w:rsidP="00F44886">
      <w:pPr>
        <w:spacing w:line="6" w:lineRule="exac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14:paraId="78707F78" w14:textId="77777777" w:rsidR="00F44886" w:rsidRPr="00492390" w:rsidRDefault="00F44886" w:rsidP="00F44886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Nakon što se kreira zahtjev iz aplikacije preuzeti zahtjev za ispis u PDF – u</w:t>
      </w:r>
    </w:p>
    <w:p w14:paraId="0ED71B0E" w14:textId="77777777" w:rsidR="00F44886" w:rsidRPr="00651BDC" w:rsidRDefault="00F44886" w:rsidP="00F44886">
      <w:pPr>
        <w:spacing w:line="23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D359052" w14:textId="77777777" w:rsidR="00F44886" w:rsidRDefault="00F44886" w:rsidP="00F44886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EE8862" w14:textId="77777777" w:rsidR="00F44886" w:rsidRPr="00420EBC" w:rsidRDefault="00F44886" w:rsidP="00F44886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Zahtjev (potpisan i ovjeren pečatom) zajedno s upravnom pristojbom tarife broj 1. i 2.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Uredbe o Tarifi upravnih pristojbi ( „ Narodne novine“, broj 92/21, 93/21-ispr, 95/21-ispr) </w:t>
      </w: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u ukupnom iznosu od 70 kuna državnih biljega, potrebno je dostaviti osobno ili poštom na adresu: </w:t>
      </w:r>
      <w:bookmarkStart w:id="3" w:name="_Hlk134774641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Krapinsko-zagorska županija</w:t>
      </w:r>
      <w:r w:rsidRPr="00651B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Upravni odjel za prostorno uređenje, gradnju i zaštitu okoliša,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Magistratska 1, 49000 Krapina</w:t>
      </w:r>
      <w:bookmarkEnd w:id="3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 xml:space="preserve">(dokaze iz točke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 xml:space="preserve">. nije potrebno printati i slati uz Zahtjev već se mogu izravno </w:t>
      </w:r>
      <w:proofErr w:type="spellStart"/>
      <w:r w:rsidRPr="00C07C8C">
        <w:rPr>
          <w:rFonts w:ascii="Times New Roman" w:eastAsia="Times New Roman" w:hAnsi="Times New Roman" w:cs="Times New Roman"/>
          <w:i/>
          <w:iCs/>
          <w:sz w:val="22"/>
          <w:szCs w:val="22"/>
        </w:rPr>
        <w:t>uploadati</w:t>
      </w:r>
      <w:proofErr w:type="spellEnd"/>
      <w:r w:rsidRPr="00420EBC">
        <w:rPr>
          <w:rFonts w:ascii="Times New Roman" w:eastAsia="Times New Roman" w:hAnsi="Times New Roman" w:cs="Times New Roman"/>
          <w:sz w:val="22"/>
          <w:szCs w:val="22"/>
        </w:rPr>
        <w:t xml:space="preserve"> u elektronsku aplikaciju Zahtjeva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>pod Priloženi dokumenti).</w:t>
      </w:r>
    </w:p>
    <w:p w14:paraId="6BF2F556" w14:textId="77777777" w:rsidR="00F44886" w:rsidRPr="00651BDC" w:rsidRDefault="00F44886" w:rsidP="00F44886">
      <w:pPr>
        <w:spacing w:line="16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2BAC6FF" w14:textId="77777777" w:rsidR="00F44886" w:rsidRPr="00651BDC" w:rsidRDefault="00F44886" w:rsidP="00F44886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Upravna pristojba može se platiti državnim </w:t>
      </w:r>
      <w:proofErr w:type="spellStart"/>
      <w:r w:rsidRPr="00651BDC">
        <w:rPr>
          <w:rFonts w:ascii="Times New Roman" w:eastAsia="Times New Roman" w:hAnsi="Times New Roman" w:cs="Times New Roman"/>
          <w:sz w:val="22"/>
          <w:szCs w:val="22"/>
        </w:rPr>
        <w:t>biljezima</w:t>
      </w:r>
      <w:proofErr w:type="spellEnd"/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 ili uplatnicom sa sljedećim podacima:</w:t>
      </w:r>
    </w:p>
    <w:p w14:paraId="32710E10" w14:textId="77777777" w:rsidR="00F44886" w:rsidRPr="00492390" w:rsidRDefault="00F44886" w:rsidP="00F44886">
      <w:pPr>
        <w:spacing w:line="15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6354518" w14:textId="77777777" w:rsidR="00F44886" w:rsidRPr="00492390" w:rsidRDefault="00F44886" w:rsidP="00F44886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Model: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HR 68</w:t>
      </w:r>
    </w:p>
    <w:p w14:paraId="34A875EC" w14:textId="77777777" w:rsidR="00F44886" w:rsidRPr="00492390" w:rsidRDefault="00F44886" w:rsidP="00F44886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>IBAN primatelja:</w:t>
      </w:r>
      <w:r w:rsidRPr="00B51FD6">
        <w:t xml:space="preserve"> </w:t>
      </w:r>
      <w:bookmarkStart w:id="4" w:name="_Hlk135031895"/>
      <w:r w:rsidRPr="00B51FD6">
        <w:rPr>
          <w:rFonts w:ascii="Times New Roman" w:eastAsia="Times New Roman" w:hAnsi="Times New Roman" w:cs="Times New Roman"/>
          <w:bCs/>
          <w:sz w:val="22"/>
          <w:szCs w:val="22"/>
        </w:rPr>
        <w:t xml:space="preserve">HR6823400091800002009 </w:t>
      </w:r>
      <w:bookmarkEnd w:id="4"/>
    </w:p>
    <w:p w14:paraId="3DC0AE29" w14:textId="77777777" w:rsidR="00F44886" w:rsidRPr="00492390" w:rsidRDefault="00F44886" w:rsidP="00F44886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Poziv na broj odobrenja: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5363 - OIB </w:t>
      </w:r>
    </w:p>
    <w:p w14:paraId="23E6230D" w14:textId="77777777" w:rsidR="00F44886" w:rsidRPr="002B02BA" w:rsidRDefault="00F44886" w:rsidP="00F44886">
      <w:pPr>
        <w:spacing w:line="0" w:lineRule="atLeast"/>
        <w:ind w:left="4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Opis plaćanja: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upravna pristojba za upis u Očevidnik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oporabitelja</w:t>
      </w:r>
      <w:proofErr w:type="spellEnd"/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4BE2501" w14:textId="77777777" w:rsidR="00402637" w:rsidRDefault="00402637"/>
    <w:sectPr w:rsidR="0040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1443EFE"/>
    <w:lvl w:ilvl="0" w:tplc="DD8036EE">
      <w:start w:val="1"/>
      <w:numFmt w:val="decimal"/>
      <w:lvlText w:val="%1."/>
      <w:lvlJc w:val="left"/>
    </w:lvl>
    <w:lvl w:ilvl="1" w:tplc="98BCE578">
      <w:start w:val="1"/>
      <w:numFmt w:val="bullet"/>
      <w:lvlText w:val=""/>
      <w:lvlJc w:val="left"/>
    </w:lvl>
    <w:lvl w:ilvl="2" w:tplc="EFD418D6">
      <w:start w:val="1"/>
      <w:numFmt w:val="bullet"/>
      <w:lvlText w:val=""/>
      <w:lvlJc w:val="left"/>
    </w:lvl>
    <w:lvl w:ilvl="3" w:tplc="2C1A39F0">
      <w:start w:val="1"/>
      <w:numFmt w:val="bullet"/>
      <w:lvlText w:val=""/>
      <w:lvlJc w:val="left"/>
    </w:lvl>
    <w:lvl w:ilvl="4" w:tplc="21A2B210">
      <w:start w:val="1"/>
      <w:numFmt w:val="bullet"/>
      <w:lvlText w:val=""/>
      <w:lvlJc w:val="left"/>
    </w:lvl>
    <w:lvl w:ilvl="5" w:tplc="B77EE610">
      <w:start w:val="1"/>
      <w:numFmt w:val="bullet"/>
      <w:lvlText w:val=""/>
      <w:lvlJc w:val="left"/>
    </w:lvl>
    <w:lvl w:ilvl="6" w:tplc="9ACC3124">
      <w:start w:val="1"/>
      <w:numFmt w:val="bullet"/>
      <w:lvlText w:val=""/>
      <w:lvlJc w:val="left"/>
    </w:lvl>
    <w:lvl w:ilvl="7" w:tplc="B74C8844">
      <w:start w:val="1"/>
      <w:numFmt w:val="bullet"/>
      <w:lvlText w:val=""/>
      <w:lvlJc w:val="left"/>
    </w:lvl>
    <w:lvl w:ilvl="8" w:tplc="1A466FD2">
      <w:start w:val="1"/>
      <w:numFmt w:val="bullet"/>
      <w:lvlText w:val=""/>
      <w:lvlJc w:val="left"/>
    </w:lvl>
  </w:abstractNum>
  <w:abstractNum w:abstractNumId="1" w15:restartNumberingAfterBreak="0">
    <w:nsid w:val="2C0F63DC"/>
    <w:multiLevelType w:val="hybridMultilevel"/>
    <w:tmpl w:val="B3B83DF8"/>
    <w:lvl w:ilvl="0" w:tplc="5DACE3D2">
      <w:start w:val="15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39F53943"/>
    <w:multiLevelType w:val="hybridMultilevel"/>
    <w:tmpl w:val="0F7E9C7A"/>
    <w:lvl w:ilvl="0" w:tplc="041A000F">
      <w:start w:val="1"/>
      <w:numFmt w:val="decimal"/>
      <w:lvlText w:val="%1.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1322931676">
    <w:abstractNumId w:val="0"/>
  </w:num>
  <w:num w:numId="2" w16cid:durableId="527959990">
    <w:abstractNumId w:val="1"/>
  </w:num>
  <w:num w:numId="3" w16cid:durableId="2109109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86"/>
    <w:rsid w:val="00402637"/>
    <w:rsid w:val="005E774F"/>
    <w:rsid w:val="00D22005"/>
    <w:rsid w:val="00F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0EF"/>
  <w15:chartTrackingRefBased/>
  <w15:docId w15:val="{BB2F361E-A26D-4EA7-B59A-9170DF2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86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4488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4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o.mzoe.hr/Hom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Prodanovic</dc:creator>
  <cp:keywords/>
  <dc:description/>
  <cp:lastModifiedBy>Zoran Gumbas</cp:lastModifiedBy>
  <cp:revision>2</cp:revision>
  <dcterms:created xsi:type="dcterms:W3CDTF">2023-05-15T06:33:00Z</dcterms:created>
  <dcterms:modified xsi:type="dcterms:W3CDTF">2023-05-16T11:48:00Z</dcterms:modified>
</cp:coreProperties>
</file>