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71A" w14:textId="77777777" w:rsidR="00352826" w:rsidRDefault="00352826"/>
    <w:p w14:paraId="0F41BBD4" w14:textId="77777777" w:rsidR="00647E72" w:rsidRDefault="00647E72"/>
    <w:p w14:paraId="67CF5D26" w14:textId="77777777" w:rsidR="00E9421C" w:rsidRDefault="00E9421C"/>
    <w:p w14:paraId="1935704C" w14:textId="77777777" w:rsidR="009A6580" w:rsidRDefault="009A6580"/>
    <w:p w14:paraId="3221BFE5" w14:textId="77777777" w:rsidR="00FA79B4" w:rsidRDefault="00FA79B4"/>
    <w:p w14:paraId="53CB7514" w14:textId="77777777" w:rsidR="00FA79B4" w:rsidRDefault="00FA79B4"/>
    <w:p w14:paraId="3F5765A5" w14:textId="77777777" w:rsidR="00FA79B4" w:rsidRDefault="00FA79B4"/>
    <w:p w14:paraId="16E33B91" w14:textId="77777777" w:rsidR="00E9421C" w:rsidRPr="00B069F0" w:rsidRDefault="0045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Ž U P A N</w:t>
      </w:r>
    </w:p>
    <w:p w14:paraId="2670EE3D" w14:textId="77777777"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14:paraId="5570555A" w14:textId="77777777"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254FA6">
        <w:rPr>
          <w:sz w:val="24"/>
          <w:szCs w:val="24"/>
          <w:lang w:val="pl-PL"/>
        </w:rPr>
        <w:t>12</w:t>
      </w:r>
    </w:p>
    <w:p w14:paraId="51874A91" w14:textId="77777777"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572BF9">
        <w:rPr>
          <w:sz w:val="24"/>
          <w:szCs w:val="24"/>
          <w:lang w:val="pl-PL"/>
        </w:rPr>
        <w:t>6</w:t>
      </w:r>
    </w:p>
    <w:p w14:paraId="4E447398" w14:textId="77777777" w:rsidR="001C4CA4" w:rsidRDefault="00572BF9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24</w:t>
      </w:r>
      <w:r w:rsidR="00254FA6">
        <w:rPr>
          <w:sz w:val="24"/>
          <w:szCs w:val="24"/>
          <w:lang w:val="pl-PL"/>
        </w:rPr>
        <w:t>. srpnja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14:paraId="33135CAB" w14:textId="77777777"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14:paraId="08D6ECC8" w14:textId="77777777"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14:paraId="38467445" w14:textId="77777777"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254FA6">
        <w:rPr>
          <w:sz w:val="24"/>
          <w:szCs w:val="24"/>
          <w:lang w:val="hr-HR" w:eastAsia="hr-HR"/>
        </w:rPr>
        <w:t xml:space="preserve"> 2</w:t>
      </w:r>
      <w:r w:rsidR="00572BF9">
        <w:rPr>
          <w:sz w:val="24"/>
          <w:szCs w:val="24"/>
          <w:lang w:val="hr-HR" w:eastAsia="hr-HR"/>
        </w:rPr>
        <w:t>4</w:t>
      </w:r>
      <w:r w:rsidR="00254FA6">
        <w:rPr>
          <w:sz w:val="24"/>
          <w:szCs w:val="24"/>
          <w:lang w:val="hr-HR" w:eastAsia="hr-HR"/>
        </w:rPr>
        <w:t>. srpnja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14:paraId="01E75D14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23EA6BDC" w14:textId="77777777"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14:paraId="7338951D" w14:textId="77777777"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14:paraId="5CBD613C" w14:textId="77777777"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14:paraId="6848239F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572BF9">
        <w:rPr>
          <w:b/>
          <w:sz w:val="24"/>
          <w:szCs w:val="24"/>
          <w:lang w:val="hr-HR" w:eastAsia="hr-HR"/>
        </w:rPr>
        <w:t>olujni i orkanski vjetar</w:t>
      </w:r>
    </w:p>
    <w:p w14:paraId="328B6906" w14:textId="77777777" w:rsidR="002E2ACA" w:rsidRDefault="00254FA6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Kraljevec na Sutli</w:t>
      </w:r>
    </w:p>
    <w:p w14:paraId="2948D1FD" w14:textId="77777777"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14:paraId="69ACA356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14:paraId="1F02FE93" w14:textId="77777777"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14:paraId="50ED0932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30869B0E" w14:textId="77777777" w:rsidR="00D65735" w:rsidRPr="00D65735" w:rsidRDefault="001676CE" w:rsidP="002E2AC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254FA6">
        <w:rPr>
          <w:sz w:val="24"/>
          <w:szCs w:val="24"/>
          <w:lang w:val="hr-HR" w:eastAsia="hr-HR"/>
        </w:rPr>
        <w:t>odu</w:t>
      </w:r>
      <w:r w:rsidR="00572BF9">
        <w:rPr>
          <w:sz w:val="24"/>
          <w:szCs w:val="24"/>
          <w:lang w:val="hr-HR" w:eastAsia="hr-HR"/>
        </w:rPr>
        <w:t xml:space="preserve"> – olujni i orkanski vjetar</w:t>
      </w:r>
      <w:r w:rsidR="004E62E6">
        <w:rPr>
          <w:sz w:val="24"/>
          <w:szCs w:val="24"/>
          <w:lang w:val="hr-HR" w:eastAsia="hr-HR"/>
        </w:rPr>
        <w:t xml:space="preserve"> n</w:t>
      </w:r>
      <w:r w:rsidR="00B100FA">
        <w:rPr>
          <w:sz w:val="24"/>
          <w:szCs w:val="24"/>
          <w:lang w:val="hr-HR" w:eastAsia="hr-HR"/>
        </w:rPr>
        <w:t>a</w:t>
      </w:r>
      <w:r w:rsidR="00254FA6">
        <w:rPr>
          <w:sz w:val="24"/>
          <w:szCs w:val="24"/>
          <w:lang w:val="hr-HR" w:eastAsia="hr-HR"/>
        </w:rPr>
        <w:t xml:space="preserve"> području Općine Kraljevec na Sutli,</w:t>
      </w:r>
      <w:r w:rsidR="004E62E6">
        <w:rPr>
          <w:sz w:val="24"/>
          <w:szCs w:val="24"/>
          <w:lang w:val="hr-HR" w:eastAsia="hr-HR"/>
        </w:rPr>
        <w:t xml:space="preserve"> </w:t>
      </w:r>
      <w:r w:rsidR="00AD5970">
        <w:rPr>
          <w:sz w:val="24"/>
          <w:szCs w:val="24"/>
          <w:lang w:val="hr-HR" w:eastAsia="hr-HR"/>
        </w:rPr>
        <w:t xml:space="preserve"> </w:t>
      </w:r>
      <w:r w:rsidR="00572BF9">
        <w:rPr>
          <w:sz w:val="24"/>
          <w:szCs w:val="24"/>
          <w:lang w:val="hr-HR" w:eastAsia="hr-HR"/>
        </w:rPr>
        <w:t>koji je 19</w:t>
      </w:r>
      <w:r w:rsidR="00254FA6">
        <w:rPr>
          <w:sz w:val="24"/>
          <w:szCs w:val="24"/>
          <w:lang w:val="hr-HR" w:eastAsia="hr-HR"/>
        </w:rPr>
        <w:t>. srpnja 2023.</w:t>
      </w:r>
      <w:r w:rsidR="00572BF9">
        <w:rPr>
          <w:sz w:val="24"/>
          <w:szCs w:val="24"/>
          <w:lang w:val="hr-HR" w:eastAsia="hr-HR"/>
        </w:rPr>
        <w:t xml:space="preserve"> zahvatio područje Općine te nanio</w:t>
      </w:r>
      <w:r w:rsidR="006B21A1">
        <w:rPr>
          <w:sz w:val="24"/>
          <w:szCs w:val="24"/>
          <w:lang w:val="hr-HR" w:eastAsia="hr-HR"/>
        </w:rPr>
        <w:t xml:space="preserve"> velike materijalne štete na stambenim i gospodarskim objektima.</w:t>
      </w:r>
    </w:p>
    <w:p w14:paraId="36F74466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4707CE80" w14:textId="77777777"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1189EF5A" w14:textId="77777777"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14:paraId="73B003EB" w14:textId="77777777"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14:paraId="42933F5D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25F2A954" w14:textId="77777777"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6956CD7C" w14:textId="77777777"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14:paraId="4216034F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14:paraId="6189D1CD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7F429915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38F7C53F" w14:textId="77777777"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14:paraId="1456DD3A" w14:textId="77777777" w:rsidR="00EF0B10" w:rsidRDefault="00EF0B10" w:rsidP="00A413A6">
      <w:pPr>
        <w:jc w:val="both"/>
        <w:rPr>
          <w:sz w:val="24"/>
          <w:szCs w:val="24"/>
          <w:lang w:val="hr-HR" w:eastAsia="hr-HR"/>
        </w:rPr>
      </w:pPr>
    </w:p>
    <w:p w14:paraId="6371BDA7" w14:textId="77777777"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14:paraId="1D85A9BB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t>IV.</w:t>
      </w:r>
    </w:p>
    <w:p w14:paraId="2BCD1A4A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14:paraId="76765AED" w14:textId="77777777"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 povjerenstvu i nadležnim ministarstvima putem Registra šteta u roku od 60 dana od donošenja Odluke.</w:t>
      </w:r>
    </w:p>
    <w:p w14:paraId="358B3254" w14:textId="77777777"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14:paraId="3816A0A6" w14:textId="77777777"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14:paraId="571DDBDE" w14:textId="77777777"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14:paraId="2F88AC24" w14:textId="77777777"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14:paraId="2940A869" w14:textId="77777777" w:rsidR="001C4CA4" w:rsidRDefault="001C4CA4" w:rsidP="001C4CA4">
      <w:pPr>
        <w:rPr>
          <w:sz w:val="24"/>
          <w:szCs w:val="24"/>
          <w:lang w:val="pl-PL"/>
        </w:rPr>
      </w:pPr>
    </w:p>
    <w:p w14:paraId="30899AFD" w14:textId="77777777" w:rsidR="00AD5970" w:rsidRDefault="00AD5970" w:rsidP="001C4CA4">
      <w:pPr>
        <w:rPr>
          <w:sz w:val="24"/>
          <w:szCs w:val="24"/>
          <w:lang w:val="pl-PL"/>
        </w:rPr>
      </w:pPr>
    </w:p>
    <w:p w14:paraId="2A0BA365" w14:textId="77777777"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14:paraId="1B88181C" w14:textId="77777777"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14:paraId="4F11A969" w14:textId="77777777"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9D06AB" w14:textId="77777777"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14:paraId="6A15D30B" w14:textId="77777777"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14:paraId="624E2FD3" w14:textId="77777777"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14:paraId="6C8DA1E4" w14:textId="77777777"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14:paraId="1088ABC8" w14:textId="77777777" w:rsidR="002E2ACA" w:rsidRDefault="00254FA6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Kraljevec na Sutli</w:t>
      </w:r>
      <w:r w:rsidR="002E2ACA">
        <w:rPr>
          <w:sz w:val="24"/>
          <w:szCs w:val="24"/>
        </w:rPr>
        <w:t>,</w:t>
      </w:r>
    </w:p>
    <w:p w14:paraId="6632C62F" w14:textId="77777777" w:rsidR="00A413A6" w:rsidRDefault="006B21A1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načelnice Blanke St</w:t>
      </w:r>
      <w:r w:rsidR="00254FA6">
        <w:rPr>
          <w:sz w:val="24"/>
          <w:szCs w:val="24"/>
        </w:rPr>
        <w:t>ipčić Berić</w:t>
      </w:r>
    </w:p>
    <w:p w14:paraId="44E9F18F" w14:textId="77777777" w:rsidR="00A413A6" w:rsidRDefault="00254FA6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C802AC">
          <w:rPr>
            <w:rStyle w:val="Hiperveza"/>
            <w:sz w:val="24"/>
            <w:szCs w:val="24"/>
          </w:rPr>
          <w:t>opcina.kraljevec.ns@kraljevecnasutli.hr</w:t>
        </w:r>
      </w:hyperlink>
      <w:r>
        <w:rPr>
          <w:sz w:val="24"/>
          <w:szCs w:val="24"/>
        </w:rPr>
        <w:t xml:space="preserve"> </w:t>
      </w:r>
    </w:p>
    <w:p w14:paraId="5DE4D7C9" w14:textId="77777777"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14:paraId="2F3715E2" w14:textId="77777777"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14:paraId="6F4F4D19" w14:textId="77777777"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14:paraId="504DBBA8" w14:textId="77777777"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14:paraId="5124F45F" w14:textId="77777777" w:rsidR="001C4CA4" w:rsidRDefault="001C4CA4" w:rsidP="001C4CA4"/>
    <w:p w14:paraId="11BFC046" w14:textId="77777777" w:rsidR="001C4CA4" w:rsidRDefault="001C4CA4" w:rsidP="001C4CA4"/>
    <w:p w14:paraId="043FF628" w14:textId="77777777"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28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54FA6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56417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2BF9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B21A1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5773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2295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0B10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CEF60"/>
  <w15:chartTrackingRefBased/>
  <w15:docId w15:val="{E4B9EF34-A68A-4B2C-B7B0-9FD1D68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kraljevec.ns@kraljevecnasutl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2560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mailto:opcina.kraljevec.ns@kraljevecnasutli.hr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2023-07-24T08:28:00Z</cp:lastPrinted>
  <dcterms:created xsi:type="dcterms:W3CDTF">2023-07-24T11:08:00Z</dcterms:created>
  <dcterms:modified xsi:type="dcterms:W3CDTF">2023-07-24T11:08:00Z</dcterms:modified>
</cp:coreProperties>
</file>