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C8759E8" Type="http://schemas.openxmlformats.org/officeDocument/2006/relationships/officeDocument" Target="/word/document.xml" /><Relationship Id="coreR4C8759E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b w:val="1"/>
        </w:rPr>
        <w:br w:type="textWrapping"/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REPUBLIKA HRVATSKA</w:t>
        <w:br w:type="textWrapping"/>
        <w:t>KRAPINSKO-ZAGORSKA ŽUPANIJA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ab/>
      </w:r>
      <w:r>
        <w:rPr>
          <w:rStyle w:val="C3"/>
          <w:b w:val="1"/>
        </w:rPr>
        <w:t xml:space="preserve">     </w:t>
      </w:r>
      <w:r>
        <w:rPr>
          <w:rStyle w:val="C3"/>
          <w:b w:val="1"/>
        </w:rPr>
        <w:t xml:space="preserve">       </w:t>
      </w:r>
      <w:r>
        <w:rPr>
          <w:rStyle w:val="C3"/>
          <w:b w:val="1"/>
        </w:rPr>
        <w:t>Ž U P A N</w:t>
      </w:r>
    </w:p>
    <w:p>
      <w:r>
        <w:t>KLASA: 008-02/23-01/56</w:t>
      </w:r>
    </w:p>
    <w:p>
      <w:r>
        <w:t>URBROJ: 21401-01-23-3</w:t>
      </w:r>
    </w:p>
    <w:p>
      <w:r>
        <w:t>Krapina, 28. lipnja 2023.</w:t>
      </w:r>
    </w:p>
    <w:p/>
    <w:p/>
    <w:p/>
    <w:p/>
    <w:p>
      <w:pPr>
        <w:tabs>
          <w:tab w:val="left" w:pos="6120" w:leader="none"/>
        </w:tabs>
      </w:pPr>
    </w:p>
    <w:p>
      <w:pPr>
        <w:ind w:firstLine="720"/>
        <w:jc w:val="both"/>
      </w:pPr>
      <w:r>
        <w:t xml:space="preserve">Na temelju članka 17. Statuta Krapinsko - zagorske županije („Službeni glasnik Krapinsko-zagorske županije“ br. 13/01., 5/06., 14/09., 11/13., 13/18.,  5/20. ,10/21. i 15/21. – pročišćeni tekst),  </w:t>
      </w:r>
      <w:r>
        <w:rPr>
          <w:rStyle w:val="C3"/>
          <w:b w:val="1"/>
        </w:rPr>
        <w:t>Županijska skupština Krapinsko - zagorske županije</w:t>
      </w:r>
      <w:r>
        <w:t xml:space="preserve"> na 13. sjednici održanoj dana  28. lipnja 2023. godine donijela je 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Z </w:t>
      </w:r>
      <w:r>
        <w:rPr>
          <w:rStyle w:val="C3"/>
          <w:b w:val="1"/>
        </w:rPr>
        <w:t>A K L J U Č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prihvaćanju Izvješ</w:t>
      </w:r>
      <w:r>
        <w:rPr>
          <w:rStyle w:val="C3"/>
          <w:b w:val="1"/>
        </w:rPr>
        <w:t xml:space="preserve">taja o </w:t>
      </w:r>
      <w:r>
        <w:rPr>
          <w:rStyle w:val="C3"/>
          <w:b w:val="1"/>
        </w:rPr>
        <w:t xml:space="preserve"> radu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i </w:t>
      </w:r>
      <w:r>
        <w:rPr>
          <w:rStyle w:val="C3"/>
          <w:b w:val="1"/>
        </w:rPr>
        <w:t>F</w:t>
      </w:r>
      <w:r>
        <w:rPr>
          <w:rStyle w:val="C3"/>
          <w:b w:val="1"/>
        </w:rPr>
        <w:t xml:space="preserve">inancijskog izvještaja </w:t>
      </w:r>
      <w:r>
        <w:rPr>
          <w:rStyle w:val="C3"/>
          <w:b w:val="1"/>
        </w:rPr>
        <w:t xml:space="preserve">za </w:t>
      </w:r>
      <w:r>
        <w:rPr>
          <w:rStyle w:val="C3"/>
          <w:b w:val="1"/>
        </w:rPr>
        <w:t>20</w:t>
      </w:r>
      <w:r>
        <w:rPr>
          <w:rStyle w:val="C3"/>
          <w:b w:val="1"/>
        </w:rPr>
        <w:t>2</w:t>
      </w:r>
      <w:r>
        <w:rPr>
          <w:rStyle w:val="C3"/>
          <w:b w:val="1"/>
        </w:rPr>
        <w:t>2</w:t>
      </w:r>
      <w:r>
        <w:rPr>
          <w:rStyle w:val="C3"/>
          <w:b w:val="1"/>
        </w:rPr>
        <w:t>. godi</w:t>
      </w:r>
      <w:r>
        <w:rPr>
          <w:rStyle w:val="C3"/>
          <w:b w:val="1"/>
        </w:rPr>
        <w:t>nu Službenog glasnika Krapinsko-zagorske županije d.o.o.</w:t>
      </w:r>
    </w:p>
    <w:p>
      <w:pPr>
        <w:ind w:hanging="180"/>
        <w:rPr>
          <w:rStyle w:val="C3"/>
          <w:b w:val="1"/>
        </w:rPr>
      </w:pPr>
      <w:r>
        <w:rPr>
          <w:rStyle w:val="C3"/>
          <w:b w:val="1"/>
        </w:rPr>
        <w:tab/>
        <w:tab/>
      </w:r>
    </w:p>
    <w:p>
      <w:pPr>
        <w:ind w:hanging="180" w:left="180"/>
        <w:rPr>
          <w:rStyle w:val="C3"/>
          <w:b w:val="1"/>
        </w:rPr>
      </w:pPr>
    </w:p>
    <w:p>
      <w:pPr>
        <w:pStyle w:val="P1"/>
        <w:numPr>
          <w:ilvl w:val="0"/>
          <w:numId w:val="1"/>
        </w:numPr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Prihvaća se Izvještaj o radu i Financijski izvještaj za 2022. godinu Službenog glasnika Krapinsko-zagorske županije d.o.o..</w:t>
      </w:r>
    </w:p>
    <w:p>
      <w:pPr>
        <w:pStyle w:val="P1"/>
        <w:ind w:left="180"/>
        <w:jc w:val="both"/>
        <w:rPr>
          <w:rStyle w:val="C3"/>
          <w:rFonts w:ascii="Times New Roman" w:hAnsi="Times New Roman"/>
          <w:sz w:val="24"/>
        </w:rPr>
      </w:pPr>
    </w:p>
    <w:p>
      <w:pPr>
        <w:numPr>
          <w:ilvl w:val="0"/>
          <w:numId w:val="1"/>
        </w:numPr>
        <w:jc w:val="both"/>
      </w:pPr>
      <w:r>
        <w:t>Izvještaj iz točke I. čini sastavni dio ovog Zaključka.</w:t>
      </w:r>
    </w:p>
    <w:p>
      <w:pPr>
        <w:jc w:val="both"/>
      </w:pPr>
    </w:p>
    <w:p>
      <w:pPr>
        <w:jc w:val="both"/>
      </w:pPr>
    </w:p>
    <w:p>
      <w:pPr>
        <w:pStyle w:val="P2"/>
        <w:rPr>
          <w:rStyle w:val="C3"/>
          <w:sz w:val="24"/>
        </w:rPr>
      </w:pPr>
    </w:p>
    <w:p>
      <w:pPr>
        <w:pStyle w:val="P2"/>
        <w:rPr>
          <w:rStyle w:val="C3"/>
          <w:sz w:val="24"/>
        </w:rPr>
      </w:pPr>
    </w:p>
    <w:p>
      <w:pPr>
        <w:jc w:val="both"/>
        <w:rPr>
          <w:rStyle w:val="C3"/>
          <w:b w:val="1"/>
        </w:rPr>
      </w:pPr>
      <w:r>
        <w:t xml:space="preserve"> </w:t>
        <w:tab/>
        <w:tab/>
        <w:tab/>
        <w:tab/>
        <w:tab/>
        <w:tab/>
        <w:tab/>
        <w:tab/>
        <w:tab/>
        <w:t xml:space="preserve">      </w:t>
      </w:r>
      <w:r>
        <w:rPr>
          <w:rStyle w:val="C3"/>
          <w:b w:val="1"/>
        </w:rPr>
        <w:t>PREDSJE</w:t>
      </w:r>
      <w:r>
        <w:rPr>
          <w:rStyle w:val="C3"/>
          <w:b w:val="1"/>
        </w:rPr>
        <w:t>DNI</w:t>
      </w:r>
      <w:r>
        <w:rPr>
          <w:rStyle w:val="C3"/>
          <w:b w:val="1"/>
        </w:rPr>
        <w:t>K</w:t>
      </w: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                          </w:t>
      </w:r>
      <w:r>
        <w:rPr>
          <w:rStyle w:val="C3"/>
          <w:b w:val="1"/>
        </w:rPr>
        <w:t xml:space="preserve">     </w:t>
      </w:r>
      <w:r>
        <w:rPr>
          <w:rStyle w:val="C3"/>
          <w:b w:val="1"/>
        </w:rPr>
        <w:t>ŽU</w:t>
      </w:r>
      <w:r>
        <w:rPr>
          <w:rStyle w:val="C3"/>
          <w:b w:val="1"/>
        </w:rPr>
        <w:t>PANIJSKE SKUPŠTINE</w:t>
      </w:r>
    </w:p>
    <w:p>
      <w:pPr>
        <w:jc w:val="both"/>
      </w:pPr>
      <w:r>
        <w:rPr>
          <w:rStyle w:val="C3"/>
          <w:b w:val="1"/>
        </w:rPr>
        <w:t xml:space="preserve">                                                                                               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</w:t>
      </w:r>
      <w:r>
        <w:rPr>
          <w:rStyle w:val="C3"/>
          <w:b w:val="1"/>
        </w:rPr>
        <w:t xml:space="preserve">       </w:t>
      </w:r>
      <w:r>
        <w:t>Zlatko Šorša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DOSTAVITI:</w:t>
      </w:r>
    </w:p>
    <w:p>
      <w:pPr>
        <w:jc w:val="both"/>
      </w:pPr>
      <w:r>
        <w:t xml:space="preserve">1. Službeni glasnik Krapinsko-zagorske županije  d.o.o.,  </w:t>
      </w:r>
    </w:p>
    <w:p>
      <w:pPr>
        <w:jc w:val="both"/>
        <w:rPr>
          <w:rStyle w:val="C3"/>
          <w:b w:val="1"/>
        </w:rPr>
      </w:pPr>
      <w:r>
        <w:t xml:space="preserve">     n/p direktora Zdravka Grabušića,</w:t>
        <w:tab/>
        <w:tab/>
        <w:tab/>
        <w:tab/>
        <w:t xml:space="preserve">   </w:t>
      </w:r>
    </w:p>
    <w:p>
      <w:pPr>
        <w:jc w:val="both"/>
        <w:rPr>
          <w:rStyle w:val="C3"/>
          <w:b w:val="1"/>
        </w:rPr>
      </w:pPr>
      <w:r>
        <w:t>2. «Službeni glasnik Krapinsko-zagorske županije», za objavu,</w:t>
        <w:tab/>
        <w:tab/>
        <w:tab/>
        <w:t xml:space="preserve">  </w:t>
      </w:r>
    </w:p>
    <w:p>
      <w:pPr>
        <w:jc w:val="both"/>
      </w:pPr>
      <w:r>
        <w:t>3. za prilog zapisniku,</w:t>
      </w:r>
    </w:p>
    <w:p>
      <w:pPr>
        <w:jc w:val="both"/>
      </w:pPr>
      <w:r>
        <w:t>4. za Zbirku isprava,</w:t>
        <w:tab/>
        <w:tab/>
        <w:tab/>
        <w:tab/>
        <w:tab/>
        <w:tab/>
        <w:t xml:space="preserve">  </w:t>
      </w:r>
    </w:p>
    <w:p>
      <w:pPr>
        <w:jc w:val="both"/>
      </w:pPr>
      <w:r>
        <w:t>5. 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647787F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Bez proreda"/>
    <w:next w:val="P1"/>
    <w:qFormat/>
    <w:pPr/>
    <w:rPr>
      <w:sz w:val="22"/>
    </w:rPr>
  </w:style>
  <w:style w:type="paragraph" w:styleId="P2">
    <w:name w:val="Odlomak popisa"/>
    <w:basedOn w:val="P0"/>
    <w:next w:val="P2"/>
    <w:qFormat/>
    <w:pPr>
      <w:ind w:left="720"/>
    </w:pPr>
    <w:rPr>
      <w:sz w:val="20"/>
    </w:rPr>
  </w:style>
  <w:style w:type="paragraph" w:styleId="P3">
    <w:name w:val="Tekst balončića"/>
    <w:basedOn w:val="P0"/>
    <w:next w:val="P3"/>
    <w:link w:val="C4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3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Ljiljana Malogorski</dc:creator>
  <dcterms:created xsi:type="dcterms:W3CDTF">2016-06-21T07:36:00Z</dcterms:created>
  <cp:lastModifiedBy>Zoran Gumbas</cp:lastModifiedBy>
  <cp:lastPrinted>2023-05-31T09:33:00Z</cp:lastPrinted>
  <dcterms:modified xsi:type="dcterms:W3CDTF">2023-08-03T12:33:23Z</dcterms:modified>
  <cp:revision>29</cp:revision>
</cp:coreProperties>
</file>