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FB07F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3A7328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UP/I-350-05/23-01/000030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2140-08/4-23-0004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10.10.2023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HEP-Operator distribucijskog sustava d.o.o.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-10000 Zagreb, Ulica grada Vukovara 37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F736AE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Pozivamo </w:t>
      </w:r>
      <w:r w:rsidR="007867EB" w:rsidRPr="00301479">
        <w:rPr>
          <w:rFonts w:ascii="Arial" w:hAnsi="Arial" w:cs="Arial"/>
          <w:noProof w:val="0"/>
          <w:sz w:val="22"/>
          <w:szCs w:val="22"/>
        </w:rPr>
        <w:t xml:space="preserve">stranke 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na uvid u spis predmeta u postupku izdavanja </w:t>
      </w:r>
      <w:r w:rsidR="00030601" w:rsidRPr="00301479">
        <w:rPr>
          <w:rFonts w:ascii="Arial" w:hAnsi="Arial" w:cs="Arial"/>
          <w:sz w:val="22"/>
          <w:szCs w:val="22"/>
        </w:rPr>
        <w:t>lokacijske dozvole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0" w:name="_Hlk135069583"/>
      <w:r w:rsidR="00F736AE" w:rsidRPr="00301479">
        <w:rPr>
          <w:rFonts w:ascii="Arial" w:hAnsi="Arial" w:cs="Arial"/>
          <w:noProof w:val="0"/>
          <w:sz w:val="22"/>
          <w:szCs w:val="22"/>
        </w:rPr>
        <w:t xml:space="preserve">za: </w:t>
      </w:r>
    </w:p>
    <w:bookmarkEnd w:id="0"/>
    <w:p w:rsidR="003A7328" w:rsidRPr="00114490" w:rsidRDefault="003A7328" w:rsidP="003A7328">
      <w:pPr>
        <w:tabs>
          <w:tab w:val="left" w:pos="709"/>
        </w:tabs>
        <w:spacing w:before="6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građenje građevine infrastrukturne namjene energetskog sustava (građevina u sustavu distribucije električne energije), 2.b skupine, izgradnja zamjenske trafostanice TS 20/0,4kV TKR 0666</w:t>
      </w:r>
    </w:p>
    <w:p w:rsidR="003A7328" w:rsidRDefault="003A7328" w:rsidP="003A7328">
      <w:pPr>
        <w:tabs>
          <w:tab w:val="left" w:pos="709"/>
        </w:tabs>
        <w:spacing w:before="6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zahvat u prostoru infrastrukturne namjene energetskog sustava (vod za distribuciju električne energije), 2.b skupine, SN 10(20)kV kabel, NN 0,4kV podzemna i nadzemna mreža  - KRAPINA</w:t>
      </w:r>
    </w:p>
    <w:p w:rsidR="003A7328" w:rsidRDefault="003A7328" w:rsidP="003A7328">
      <w:pPr>
        <w:tabs>
          <w:tab w:val="left" w:pos="709"/>
        </w:tabs>
        <w:spacing w:before="6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zahvat u prostoru infrastrukturne namjene energetskog sustava (vod za distribuciju električne energije), 2.b skupine, SN 10(20)kV kabel - KRAPINA-GRAD</w:t>
      </w:r>
    </w:p>
    <w:p w:rsidR="003A7328" w:rsidRDefault="003A7328" w:rsidP="003A7328">
      <w:pPr>
        <w:tabs>
          <w:tab w:val="left" w:pos="709"/>
        </w:tabs>
        <w:spacing w:before="6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zahvat u prostoru infrastrukturne namjene energetskog sustava (vod za distribuciju električne energije), 2.b skupine, SN 10(20)kV kabel, NN 0,4kV podzemna mreža - RADOBOJ</w:t>
      </w:r>
    </w:p>
    <w:p w:rsidR="003A7328" w:rsidRPr="005C7F32" w:rsidRDefault="003A7328" w:rsidP="003A732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C7F32">
        <w:rPr>
          <w:rFonts w:ascii="Arial" w:hAnsi="Arial" w:cs="Arial"/>
          <w:sz w:val="22"/>
          <w:szCs w:val="22"/>
        </w:rPr>
        <w:t xml:space="preserve">na novoformiranoj građevnoj čestici </w:t>
      </w:r>
      <w:r>
        <w:rPr>
          <w:rFonts w:ascii="Arial" w:hAnsi="Arial" w:cs="Arial"/>
          <w:sz w:val="22"/>
          <w:szCs w:val="22"/>
        </w:rPr>
        <w:t xml:space="preserve">kat. oznake 13422/5 (formirati će se od dijela k.č.br. 13422/2 k.o. Krapina), dijelovima k.č.br. </w:t>
      </w:r>
      <w:r w:rsidRPr="005C7F32">
        <w:rPr>
          <w:rFonts w:ascii="Arial" w:hAnsi="Arial" w:cs="Arial"/>
          <w:sz w:val="22"/>
          <w:szCs w:val="22"/>
        </w:rPr>
        <w:t>12977/2, 12978, 12981, 12982/1, 15472/2, 13031/5, 13031/1, 13033/1, 13033/7, 13030/7, 13036/1, 13035, 13036/2, 13038/4, 13038/5, 13175, 13173, 13174, 13172/11, 13172/5, 13172/10, 13172/8, 13172/7, 13172/6, 13161, 13160/2, 13160/3, 13160/4, 13160/5, 13160/6, 13160/7, 13159/1, 13158/1, 13158/2, 13157, 13149/1, 13149/2, 13150/3, 13150/2, 13421/4, 13421/5, 13422/4, 13422/2, 15524/2, 13772/1, 13771/1, 13762/1, 13762/2, 13760/1, 13760/2, 13592, 13595, 13596, 13599, 13600, 13603, 13604, 13606, 13607, 13582, 13581, 15479, 13577/2, 13577/1, 13576, 13571, 13570, 13565, 13564, 13558, 15527, 13511/3, 13511/2, 13511/1</w:t>
      </w:r>
      <w:r>
        <w:rPr>
          <w:rFonts w:ascii="Arial" w:hAnsi="Arial" w:cs="Arial"/>
          <w:sz w:val="22"/>
          <w:szCs w:val="22"/>
        </w:rPr>
        <w:t xml:space="preserve"> i</w:t>
      </w:r>
      <w:r w:rsidRPr="005C7F32">
        <w:rPr>
          <w:rFonts w:ascii="Arial" w:hAnsi="Arial" w:cs="Arial"/>
          <w:sz w:val="22"/>
          <w:szCs w:val="22"/>
        </w:rPr>
        <w:t xml:space="preserve"> 15480 k.o. Krapina (Krapina</w:t>
      </w:r>
      <w:r>
        <w:rPr>
          <w:rFonts w:ascii="Arial" w:hAnsi="Arial" w:cs="Arial"/>
          <w:sz w:val="22"/>
          <w:szCs w:val="22"/>
        </w:rPr>
        <w:t>)</w:t>
      </w:r>
      <w:r w:rsidRPr="005C7F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dijelovima k.č.br. </w:t>
      </w:r>
      <w:r w:rsidRPr="005C7F32">
        <w:rPr>
          <w:rFonts w:ascii="Arial" w:hAnsi="Arial" w:cs="Arial"/>
          <w:sz w:val="22"/>
          <w:szCs w:val="22"/>
        </w:rPr>
        <w:t>976, 972, 995, 466/3, 466/2, 463, 462, 461, 460, 5107, 966, 1011, 1012, 1013, 1014/2, 1014/3</w:t>
      </w:r>
      <w:r>
        <w:rPr>
          <w:rFonts w:ascii="Arial" w:hAnsi="Arial" w:cs="Arial"/>
          <w:sz w:val="22"/>
          <w:szCs w:val="22"/>
        </w:rPr>
        <w:t xml:space="preserve"> i</w:t>
      </w:r>
      <w:r w:rsidRPr="005C7F32">
        <w:rPr>
          <w:rFonts w:ascii="Arial" w:hAnsi="Arial" w:cs="Arial"/>
          <w:sz w:val="22"/>
          <w:szCs w:val="22"/>
        </w:rPr>
        <w:t xml:space="preserve"> 1005/1 k.o. Krapina-grad (Krapina</w:t>
      </w:r>
      <w:r>
        <w:rPr>
          <w:rFonts w:ascii="Arial" w:hAnsi="Arial" w:cs="Arial"/>
          <w:sz w:val="22"/>
          <w:szCs w:val="22"/>
        </w:rPr>
        <w:t>)</w:t>
      </w:r>
      <w:r w:rsidRPr="005C7F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 dijelovima k.č.br. </w:t>
      </w:r>
      <w:r w:rsidRPr="005C7F32">
        <w:rPr>
          <w:rFonts w:ascii="Arial" w:hAnsi="Arial" w:cs="Arial"/>
          <w:sz w:val="22"/>
          <w:szCs w:val="22"/>
        </w:rPr>
        <w:t>3562, 1710/1, 3563/1 k.o. Radoboj (Radoboj</w:t>
      </w:r>
      <w:r>
        <w:rPr>
          <w:rFonts w:ascii="Arial" w:hAnsi="Arial" w:cs="Arial"/>
          <w:sz w:val="22"/>
          <w:szCs w:val="22"/>
        </w:rPr>
        <w:t>)</w:t>
      </w:r>
      <w:r w:rsidRPr="005C7F32">
        <w:rPr>
          <w:rFonts w:ascii="Arial" w:hAnsi="Arial" w:cs="Arial"/>
          <w:sz w:val="22"/>
          <w:szCs w:val="22"/>
        </w:rPr>
        <w:t>.</w:t>
      </w:r>
    </w:p>
    <w:p w:rsidR="000C64FA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Uvid u spis predmeta može se izvršiti dana </w:t>
      </w:r>
      <w:r w:rsidR="00E05896" w:rsidRPr="00301479">
        <w:rPr>
          <w:rFonts w:ascii="Arial" w:hAnsi="Arial" w:cs="Arial"/>
          <w:sz w:val="22"/>
          <w:szCs w:val="22"/>
        </w:rPr>
        <w:t>19.10.2023 u 09:00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sati, na lokaciji – </w:t>
      </w:r>
      <w:r w:rsidR="00E05896" w:rsidRPr="00301479">
        <w:rPr>
          <w:rFonts w:ascii="Arial" w:hAnsi="Arial" w:cs="Arial"/>
          <w:sz w:val="22"/>
          <w:szCs w:val="22"/>
        </w:rPr>
        <w:t>Upravni odjel za prostorno uređenje, gradnju i zaštitu okoliša, Magistratska 1, Krapina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301479">
        <w:rPr>
          <w:rFonts w:ascii="Arial" w:hAnsi="Arial" w:cs="Arial"/>
          <w:noProof w:val="0"/>
          <w:sz w:val="22"/>
          <w:szCs w:val="22"/>
        </w:rPr>
        <w:t xml:space="preserve"> </w:t>
      </w:r>
    </w:p>
    <w:p w:rsidR="00221A39" w:rsidRPr="00881511" w:rsidRDefault="00221A39" w:rsidP="00301479">
      <w:pPr>
        <w:keepNext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Lokacijska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Stranci koja se nije odazvala pozivu na uvid, </w:t>
      </w:r>
      <w:r w:rsidR="004E672F" w:rsidRPr="00301479">
        <w:rPr>
          <w:rFonts w:ascii="Arial" w:hAnsi="Arial" w:cs="Arial"/>
          <w:sz w:val="22"/>
          <w:szCs w:val="22"/>
        </w:rPr>
        <w:t>lokacijska dozvola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 dostaviti će se izlaganjem na oglasnoj ploči ovog Upravnog odjela, te elektroničkoj oglasnoj ploči na adresi https://dozvola.mgipu.hr/ u trajanju od 8 dana.</w:t>
      </w:r>
    </w:p>
    <w:p w:rsidR="003A7328" w:rsidRDefault="003A7328" w:rsidP="003A7328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bookmarkStart w:id="1" w:name="_Hlk91359751"/>
    </w:p>
    <w:p w:rsidR="003A7328" w:rsidRDefault="007163EF" w:rsidP="003A7328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SAVJETNICA ZA</w:t>
      </w:r>
      <w:r>
        <w:rPr>
          <w:rFonts w:ascii="Arial" w:hAnsi="Arial" w:cs="Arial"/>
          <w:caps/>
          <w:color w:val="000000"/>
          <w:sz w:val="22"/>
        </w:rPr>
        <w:t xml:space="preserve"> PROSTORNO</w:t>
      </w:r>
    </w:p>
    <w:p w:rsidR="007163EF" w:rsidRPr="003B0D98" w:rsidRDefault="007163EF" w:rsidP="003A7328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UREĐENJE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mag.ing.aedif.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HEP-Operator distribucijskog sustava d.o.o.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HR-10000 Zagreb, Ulica grada Vukovara 37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MARIO KAKSA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HR-32100 Vinkovci, BORINAČKA 57</w:t>
      </w:r>
      <w:bookmarkEnd w:id="3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5961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53C" w:rsidRDefault="00EC353C">
      <w:r>
        <w:separator/>
      </w:r>
    </w:p>
  </w:endnote>
  <w:endnote w:type="continuationSeparator" w:id="0">
    <w:p w:rsidR="00EC353C" w:rsidRDefault="00EC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2C3" w:rsidRDefault="00AC0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87"/>
      <w:gridCol w:w="971"/>
      <w:gridCol w:w="1096"/>
    </w:tblGrid>
    <w:tr w:rsidR="00613615">
      <w:tc>
        <w:tcPr>
          <w:tcW w:w="7479" w:type="dxa"/>
          <w:shd w:val="clear" w:color="auto" w:fill="auto"/>
        </w:tcPr>
        <w:p w:rsidR="00AC02C3" w:rsidRDefault="00AC02C3" w:rsidP="00AC02C3">
          <w:pPr>
            <w:pStyle w:val="Podnoje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KLASA: UP/I-350-05/23-01/000030, URBROJ: 2140-08/4-23-0004</w:t>
          </w:r>
          <w:r>
            <w:rPr>
              <w:rFonts w:ascii="Arial" w:hAnsi="Arial" w:cs="Arial"/>
              <w:b/>
              <w:bCs/>
              <w:caps/>
              <w:color w:val="000000"/>
              <w:sz w:val="16"/>
              <w:szCs w:val="16"/>
            </w:rPr>
            <w:t xml:space="preserve">     </w:t>
          </w:r>
        </w:p>
      </w:tc>
      <w:tc>
        <w:tcPr>
          <w:tcW w:w="993" w:type="dxa"/>
          <w:shd w:val="clear" w:color="auto" w:fill="auto"/>
        </w:tcPr>
        <w:p w:rsidR="00AC02C3" w:rsidRPr="004A15E2" w:rsidRDefault="00AC02C3" w:rsidP="00AC02C3">
          <w:pPr>
            <w:pStyle w:val="Podnoje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PAGE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/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NUMPAGES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098" w:type="dxa"/>
          <w:vMerge w:val="restart"/>
          <w:shd w:val="clear" w:color="auto" w:fill="auto"/>
        </w:tcPr>
        <w:p w:rsidR="00AC02C3" w:rsidRDefault="00FB07F3" w:rsidP="00AC02C3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drawing>
              <wp:inline distT="0" distB="0" distL="0" distR="0">
                <wp:extent cx="533400" cy="5334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3615">
      <w:tc>
        <w:tcPr>
          <w:tcW w:w="8472" w:type="dxa"/>
          <w:gridSpan w:val="2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42"/>
          </w:tblGrid>
          <w:tr w:rsidR="00613615">
            <w:tc>
              <w:tcPr>
                <w:tcW w:w="825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AC02C3" w:rsidRDefault="00AC02C3" w:rsidP="00AC02C3">
                <w:pPr>
                  <w:pStyle w:val="Podnoje"/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pečat.</w:t>
                </w:r>
              </w:p>
            </w:tc>
          </w:tr>
        </w:tbl>
        <w:p w:rsidR="00AC02C3" w:rsidRDefault="00AC02C3" w:rsidP="00AC02C3"/>
      </w:tc>
      <w:tc>
        <w:tcPr>
          <w:tcW w:w="1098" w:type="dxa"/>
          <w:vMerge/>
          <w:shd w:val="clear" w:color="auto" w:fill="auto"/>
        </w:tcPr>
        <w:p w:rsidR="00AC02C3" w:rsidRDefault="00AC02C3" w:rsidP="00AC02C3"/>
      </w:tc>
    </w:tr>
  </w:tbl>
  <w:p w:rsidR="00C7454C" w:rsidRPr="00AC02C3" w:rsidRDefault="00C7454C" w:rsidP="00AC0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2C3" w:rsidRDefault="00AC0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53C" w:rsidRDefault="00EC353C">
      <w:r>
        <w:separator/>
      </w:r>
    </w:p>
  </w:footnote>
  <w:footnote w:type="continuationSeparator" w:id="0">
    <w:p w:rsidR="00EC353C" w:rsidRDefault="00EC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2C3" w:rsidRDefault="00AC02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2C3" w:rsidRDefault="00AC02C3" w:rsidP="00AC02C3">
    <w:pPr>
      <w:pStyle w:val="Zaglavlje"/>
      <w:tabs>
        <w:tab w:val="clear" w:pos="4536"/>
        <w:tab w:val="clear" w:pos="9072"/>
      </w:tabs>
      <w:jc w:val="right"/>
    </w:pPr>
    <w:r w:rsidRPr="001C1440">
      <w:rPr>
        <w:rFonts w:ascii="Arial" w:hAnsi="Arial" w:cs="Arial"/>
        <w:b/>
        <w:bCs/>
        <w:caps/>
        <w:color w:val="000000"/>
        <w:sz w:val="16"/>
        <w:szCs w:val="16"/>
      </w:rPr>
      <w:t xml:space="preserve">ID: </w:t>
    </w:r>
    <w:r>
      <w:rPr>
        <w:rFonts w:ascii="Arial" w:hAnsi="Arial" w:cs="Arial"/>
        <w:b/>
        <w:bCs/>
        <w:caps/>
        <w:color w:val="000000"/>
        <w:sz w:val="16"/>
        <w:szCs w:val="16"/>
      </w:rPr>
      <w:t>P20230919-1357383-Z02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2C3" w:rsidRDefault="00AC0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030441">
    <w:abstractNumId w:val="7"/>
  </w:num>
  <w:num w:numId="2" w16cid:durableId="65343938">
    <w:abstractNumId w:val="1"/>
  </w:num>
  <w:num w:numId="3" w16cid:durableId="69040278">
    <w:abstractNumId w:val="4"/>
  </w:num>
  <w:num w:numId="4" w16cid:durableId="1424842485">
    <w:abstractNumId w:val="5"/>
  </w:num>
  <w:num w:numId="5" w16cid:durableId="711150422">
    <w:abstractNumId w:val="2"/>
  </w:num>
  <w:num w:numId="6" w16cid:durableId="1474907032">
    <w:abstractNumId w:val="9"/>
  </w:num>
  <w:num w:numId="7" w16cid:durableId="1282571759">
    <w:abstractNumId w:val="3"/>
  </w:num>
  <w:num w:numId="8" w16cid:durableId="2122727895">
    <w:abstractNumId w:val="8"/>
  </w:num>
  <w:num w:numId="9" w16cid:durableId="700473797">
    <w:abstractNumId w:val="6"/>
  </w:num>
  <w:num w:numId="10" w16cid:durableId="207226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EA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4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440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1479"/>
    <w:rsid w:val="003137F9"/>
    <w:rsid w:val="003162B1"/>
    <w:rsid w:val="00327688"/>
    <w:rsid w:val="00330364"/>
    <w:rsid w:val="00332A9B"/>
    <w:rsid w:val="00332AE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A7328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15E2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13615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074F3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02C3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C353C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736AE"/>
    <w:rsid w:val="00F95CCC"/>
    <w:rsid w:val="00F96794"/>
    <w:rsid w:val="00FA56EE"/>
    <w:rsid w:val="00FB07F3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8196-14D9-4010-ABEF-6E073BE8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link w:val="ZaglavljeChar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ZaglavljeChar">
    <w:name w:val="Zaglavlje Char"/>
    <w:link w:val="Zaglavlje"/>
    <w:rsid w:val="00AC02C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07D5D-9761-4A91-A520-092E1692E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2023-10-10T11:56:00Z</dcterms:created>
  <dcterms:modified xsi:type="dcterms:W3CDTF">2023-10-10T11:56:00Z</dcterms:modified>
</cp:coreProperties>
</file>