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CD940B4" Type="http://schemas.openxmlformats.org/officeDocument/2006/relationships/officeDocument" Target="/word/document.xml" /><Relationship Id="coreR5CD940B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rPr>
          <w:rStyle w:val="C3"/>
          <w:b w:val="1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                        </w:t>
      </w:r>
      <w:r>
        <w:rPr>
          <w:rStyle w:val="C3"/>
          <w:b w:val="1"/>
          <w:sz w:val="24"/>
        </w:rPr>
        <w:t xml:space="preserve"> </w:t>
      </w:r>
    </w:p>
    <w:p>
      <w:pPr>
        <w:spacing w:lineRule="auto" w:line="240" w:after="0"/>
        <w:rPr>
          <w:rStyle w:val="C3"/>
          <w:rFonts w:ascii="Times New Roman" w:hAnsi="Times New Roman"/>
        </w:rPr>
      </w:pPr>
    </w:p>
    <w:p>
      <w:pPr>
        <w:spacing w:lineRule="auto" w:line="240" w:after="0"/>
        <w:rPr>
          <w:rStyle w:val="C3"/>
          <w:rFonts w:ascii="Times New Roman" w:hAnsi="Times New Roman"/>
        </w:rPr>
      </w:pP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b w:val="1"/>
          <w:sz w:val="24"/>
        </w:rPr>
      </w:pPr>
      <w:r>
        <w:rPr>
          <w:rStyle w:val="C3"/>
          <w:rFonts w:ascii="Times New Roman" w:hAnsi="Times New Roman"/>
          <w:sz w:val="24"/>
        </w:rPr>
        <w:t>KLASA: 400-07/23-01/21</w:t>
      </w:r>
    </w:p>
    <w:p>
      <w:pPr>
        <w:pStyle w:val="P1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URBROJ: 2140-02-23-6</w:t>
      </w:r>
    </w:p>
    <w:p>
      <w:pPr>
        <w:pStyle w:val="P1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Krapina, 28.. rujna 2023.</w:t>
      </w: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</w:p>
    <w:p>
      <w:pPr>
        <w:spacing w:lineRule="auto" w:line="240" w:after="0"/>
        <w:ind w:firstLine="708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Na temelju članka 17. Statuta Krapinsko-zagorske županije („Službeni glasnik Krapinsko-zagorske županije”  broj 13/01, 5/06, 14/09, 11/13, 13/18, 5/20, 10/21 i 15/21-pročišćeni tekst), </w:t>
      </w:r>
      <w:r>
        <w:rPr>
          <w:rStyle w:val="C3"/>
          <w:rFonts w:ascii="Times New Roman" w:hAnsi="Times New Roman"/>
          <w:b w:val="1"/>
          <w:sz w:val="24"/>
        </w:rPr>
        <w:t>Županijska skupština Krapinsko-zagorske županije</w:t>
      </w:r>
      <w:r>
        <w:rPr>
          <w:rStyle w:val="C3"/>
          <w:rFonts w:ascii="Times New Roman" w:hAnsi="Times New Roman"/>
          <w:sz w:val="24"/>
        </w:rPr>
        <w:t xml:space="preserve"> na 14. sjednici održanoj dana 28. rujna 2023. godine donijela je 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Z A K L J U Č A K</w:t>
      </w:r>
    </w:p>
    <w:p>
      <w:pPr>
        <w:spacing w:lineRule="auto" w:line="240" w:after="0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o</w:t>
      </w:r>
      <w:r>
        <w:rPr>
          <w:rStyle w:val="C3"/>
          <w:rFonts w:ascii="Times New Roman" w:hAnsi="Times New Roman"/>
          <w:b w:val="1"/>
          <w:sz w:val="24"/>
        </w:rPr>
        <w:t xml:space="preserve"> prihvaćanju Izvještaja</w:t>
      </w:r>
      <w:r>
        <w:rPr>
          <w:rStyle w:val="C3"/>
          <w:rFonts w:ascii="Times New Roman" w:hAnsi="Times New Roman"/>
          <w:b w:val="1"/>
          <w:sz w:val="24"/>
        </w:rPr>
        <w:t xml:space="preserve"> o utrošku proračunske z</w:t>
      </w:r>
      <w:r>
        <w:rPr>
          <w:rStyle w:val="C3"/>
          <w:rFonts w:ascii="Times New Roman" w:hAnsi="Times New Roman"/>
          <w:b w:val="1"/>
          <w:sz w:val="24"/>
        </w:rPr>
        <w:t>alihe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</w:p>
    <w:p>
      <w:pPr>
        <w:spacing w:lineRule="auto" w:line="240" w:after="0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za </w:t>
      </w:r>
      <w:r>
        <w:rPr>
          <w:rStyle w:val="C3"/>
          <w:rFonts w:ascii="Times New Roman" w:hAnsi="Times New Roman"/>
          <w:b w:val="1"/>
          <w:sz w:val="24"/>
        </w:rPr>
        <w:t>r</w:t>
      </w:r>
      <w:r>
        <w:rPr>
          <w:rStyle w:val="C3"/>
          <w:rFonts w:ascii="Times New Roman" w:hAnsi="Times New Roman"/>
          <w:b w:val="1"/>
          <w:sz w:val="24"/>
        </w:rPr>
        <w:t xml:space="preserve">azdoblje </w:t>
      </w:r>
      <w:r>
        <w:rPr>
          <w:rStyle w:val="C3"/>
          <w:rFonts w:ascii="Times New Roman" w:hAnsi="Times New Roman"/>
          <w:b w:val="1"/>
          <w:sz w:val="24"/>
        </w:rPr>
        <w:t xml:space="preserve">travanj </w:t>
      </w:r>
      <w:r>
        <w:rPr>
          <w:rStyle w:val="C3"/>
          <w:rFonts w:ascii="Times New Roman" w:hAnsi="Times New Roman"/>
          <w:b w:val="1"/>
          <w:sz w:val="24"/>
        </w:rPr>
        <w:t>–</w:t>
      </w:r>
      <w:r>
        <w:rPr>
          <w:rStyle w:val="C3"/>
          <w:rFonts w:ascii="Times New Roman" w:hAnsi="Times New Roman"/>
          <w:b w:val="1"/>
          <w:sz w:val="24"/>
        </w:rPr>
        <w:t xml:space="preserve"> lipan</w:t>
      </w:r>
      <w:r>
        <w:rPr>
          <w:rStyle w:val="C3"/>
          <w:rFonts w:ascii="Times New Roman" w:hAnsi="Times New Roman"/>
          <w:b w:val="1"/>
          <w:sz w:val="24"/>
        </w:rPr>
        <w:t>j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202</w:t>
      </w:r>
      <w:r>
        <w:rPr>
          <w:rStyle w:val="C3"/>
          <w:rFonts w:ascii="Times New Roman" w:hAnsi="Times New Roman"/>
          <w:b w:val="1"/>
          <w:sz w:val="24"/>
        </w:rPr>
        <w:t>3.</w:t>
      </w:r>
    </w:p>
    <w:p>
      <w:pPr>
        <w:pStyle w:val="P1"/>
        <w:jc w:val="both"/>
        <w:rPr>
          <w:rStyle w:val="C3"/>
          <w:rFonts w:ascii="Times New Roman" w:hAnsi="Times New Roman"/>
          <w:b w:val="1"/>
          <w:sz w:val="24"/>
        </w:rPr>
      </w:pPr>
    </w:p>
    <w:p>
      <w:pPr>
        <w:spacing w:lineRule="auto" w:line="240" w:after="0"/>
        <w:ind w:right="-144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ind w:right="-144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ind w:right="-144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Prihvaća se Izvještaj župana prema kojem u razdoblju travanj - lipanj 2023. godine nije bilo korištenja sredstava proračunske zalihe.</w:t>
      </w:r>
    </w:p>
    <w:p>
      <w:pPr>
        <w:spacing w:lineRule="auto" w:line="240" w:after="0"/>
        <w:ind w:right="-144"/>
        <w:jc w:val="both"/>
        <w:rPr>
          <w:rStyle w:val="C3"/>
          <w:rFonts w:ascii="Times New Roman" w:hAnsi="Times New Roman"/>
          <w:sz w:val="24"/>
        </w:rPr>
      </w:pPr>
    </w:p>
    <w:tbl>
      <w:tblPr>
        <w:tblStyle w:val="T2"/>
        <w:tblW w:w="10087" w:type="dxa"/>
        <w:tblLayout w:type="autofit"/>
      </w:tblPr>
      <w:tblGrid/>
      <w:tr>
        <w:trPr>
          <w:trHeight w:hRule="atLeast" w:val="435"/>
        </w:trPr>
        <w:tc>
          <w:tcPr>
            <w:tcW w:w="9643" w:type="dxa"/>
            <w:vAlign w:val="center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pStyle w:val="P1"/>
              <w:jc w:val="right"/>
              <w:rPr>
                <w:rStyle w:val="C3"/>
                <w:rFonts w:ascii="Times New Roman" w:hAnsi="Times New Roman"/>
                <w:sz w:val="24"/>
              </w:rPr>
            </w:pPr>
          </w:p>
        </w:tc>
      </w:tr>
      <w:tr>
        <w:tc>
          <w:tcPr>
            <w:tcW w:w="9643" w:type="dxa"/>
          </w:tcPr>
          <w:p>
            <w:pPr>
              <w:pStyle w:val="P1"/>
              <w:jc w:val="both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22" w:type="dxa"/>
          </w:tcPr>
          <w:p>
            <w:pPr>
              <w:pStyle w:val="P1"/>
              <w:jc w:val="both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22" w:type="dxa"/>
          </w:tcPr>
          <w:p>
            <w:pPr>
              <w:pStyle w:val="P1"/>
              <w:jc w:val="right"/>
              <w:rPr>
                <w:rStyle w:val="C3"/>
                <w:rFonts w:ascii="Times New Roman" w:hAnsi="Times New Roman"/>
                <w:sz w:val="24"/>
              </w:rPr>
            </w:pPr>
          </w:p>
        </w:tc>
      </w:tr>
      <w:tr>
        <w:tc>
          <w:tcPr>
            <w:tcW w:w="9643" w:type="dxa"/>
          </w:tcPr>
          <w:p>
            <w:pPr>
              <w:pStyle w:val="P1"/>
              <w:jc w:val="both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22" w:type="dxa"/>
          </w:tcPr>
          <w:p>
            <w:pPr>
              <w:pStyle w:val="P1"/>
              <w:jc w:val="both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22" w:type="dxa"/>
          </w:tcPr>
          <w:p>
            <w:pPr>
              <w:pStyle w:val="P1"/>
              <w:jc w:val="right"/>
              <w:rPr>
                <w:rStyle w:val="C3"/>
                <w:rFonts w:ascii="Times New Roman" w:hAnsi="Times New Roman"/>
                <w:sz w:val="24"/>
              </w:rPr>
            </w:pPr>
          </w:p>
        </w:tc>
      </w:tr>
    </w:tbl>
    <w:p>
      <w:pPr>
        <w:spacing w:lineRule="auto" w:line="240" w:after="0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                                                                                               </w:t>
      </w:r>
      <w:r>
        <w:rPr>
          <w:rStyle w:val="C3"/>
          <w:rFonts w:ascii="Times New Roman" w:hAnsi="Times New Roman"/>
          <w:b w:val="1"/>
          <w:sz w:val="24"/>
        </w:rPr>
        <w:t xml:space="preserve">           </w:t>
      </w:r>
      <w:r>
        <w:rPr>
          <w:rStyle w:val="C3"/>
          <w:rFonts w:ascii="Times New Roman" w:hAnsi="Times New Roman"/>
          <w:b w:val="1"/>
          <w:sz w:val="24"/>
        </w:rPr>
        <w:t>PREDSJEDN</w:t>
      </w:r>
      <w:r>
        <w:rPr>
          <w:rStyle w:val="C3"/>
          <w:rFonts w:ascii="Times New Roman" w:hAnsi="Times New Roman"/>
          <w:b w:val="1"/>
          <w:sz w:val="24"/>
        </w:rPr>
        <w:t>I</w:t>
      </w:r>
      <w:r>
        <w:rPr>
          <w:rStyle w:val="C3"/>
          <w:rFonts w:ascii="Times New Roman" w:hAnsi="Times New Roman"/>
          <w:b w:val="1"/>
          <w:sz w:val="24"/>
        </w:rPr>
        <w:t>K</w:t>
      </w:r>
    </w:p>
    <w:p>
      <w:pPr>
        <w:spacing w:lineRule="auto" w:line="240" w:after="0"/>
        <w:ind w:firstLine="720" w:left="5040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</w:t>
      </w:r>
      <w:r>
        <w:rPr>
          <w:rStyle w:val="C3"/>
          <w:rFonts w:ascii="Times New Roman" w:hAnsi="Times New Roman"/>
          <w:b w:val="1"/>
          <w:sz w:val="24"/>
        </w:rPr>
        <w:t xml:space="preserve"> ŽUPANIJSKE  SKU</w:t>
      </w:r>
      <w:r>
        <w:rPr>
          <w:rStyle w:val="C3"/>
          <w:rFonts w:ascii="Times New Roman" w:hAnsi="Times New Roman"/>
          <w:b w:val="1"/>
          <w:sz w:val="24"/>
        </w:rPr>
        <w:t>PŠTINE</w:t>
      </w:r>
    </w:p>
    <w:p>
      <w:pPr>
        <w:pStyle w:val="P1"/>
        <w:ind w:firstLine="708" w:left="5664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      </w:t>
      </w:r>
      <w:r>
        <w:rPr>
          <w:rStyle w:val="C3"/>
          <w:rFonts w:ascii="Times New Roman" w:hAnsi="Times New Roman"/>
          <w:sz w:val="24"/>
        </w:rPr>
        <w:t xml:space="preserve">Zlatko Šorša                </w:t>
      </w: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DOSTAVITI:</w:t>
      </w:r>
    </w:p>
    <w:p>
      <w:pPr>
        <w:numPr>
          <w:ilvl w:val="0"/>
          <w:numId w:val="12"/>
        </w:numPr>
        <w:spacing w:lineRule="auto" w:line="240" w:after="0"/>
        <w:ind w:left="36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Upravni odjel za financije i  proračun,</w:t>
      </w:r>
    </w:p>
    <w:p>
      <w:pPr>
        <w:numPr>
          <w:ilvl w:val="0"/>
          <w:numId w:val="12"/>
        </w:numPr>
        <w:spacing w:lineRule="auto" w:line="240" w:after="0"/>
        <w:ind w:left="36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za Zbirku isprava,</w:t>
      </w:r>
    </w:p>
    <w:p>
      <w:pPr>
        <w:numPr>
          <w:ilvl w:val="0"/>
          <w:numId w:val="12"/>
        </w:numPr>
        <w:spacing w:lineRule="auto" w:line="240" w:after="0"/>
        <w:ind w:left="36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za prilog zapisniku,</w:t>
      </w:r>
    </w:p>
    <w:p>
      <w:pPr>
        <w:numPr>
          <w:ilvl w:val="0"/>
          <w:numId w:val="12"/>
        </w:numPr>
        <w:spacing w:lineRule="auto" w:line="240" w:after="0"/>
        <w:ind w:left="36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Pismohrana.</w:t>
      </w:r>
    </w:p>
    <w:sectPr>
      <w:footerReference xmlns:r="http://schemas.openxmlformats.org/officeDocument/2006/relationships" w:type="default" r:id="RelFtr1"/>
      <w:type w:val="nextPage"/>
      <w:pgSz w:w="11906" w:h="16838" w:code="0"/>
      <w:pgMar w:left="1418" w:right="1418" w:top="1418" w:bottom="1134" w:header="709" w:footer="709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  <w:jc w:val="right"/>
    </w:pPr>
  </w:p>
  <w:p>
    <w:pPr>
      <w:pStyle w:val="P5"/>
    </w:pPr>
  </w:p>
</w:ftr>
</file>

<file path=word/numbering.xml><?xml version="1.0" encoding="utf-8"?>
<w:numbering xmlns:w="http://schemas.openxmlformats.org/wordprocessingml/2006/main">
  <w:abstractNum w:abstractNumId="0">
    <w:nsid w:val="0590092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C28003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1A29402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253654ED"/>
    <w:multiLevelType w:val="multilevel"/>
    <w:lvl w:ilvl="0">
      <w:start w:val="2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4">
    <w:nsid w:val="31A657FB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3D4545B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3E2D109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46F74116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rFonts w:ascii="Times New Roman" w:hAnsi="Times New Roman"/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8">
    <w:nsid w:val="4D673E7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4E3F7D8C"/>
    <w:multiLevelType w:val="multilevel"/>
    <w:lvl w:ilvl="0">
      <w:start w:val="1"/>
      <w:numFmt w:val="decimal"/>
      <w:suff w:val="tab"/>
      <w:lvlText w:val="%1."/>
      <w:lvlJc w:val="left"/>
      <w:pPr>
        <w:ind w:hanging="360" w:left="502"/>
      </w:pPr>
      <w:rPr/>
    </w:lvl>
    <w:lvl w:ilvl="1">
      <w:start w:val="1"/>
      <w:numFmt w:val="lowerLetter"/>
      <w:suff w:val="tab"/>
      <w:lvlText w:val="%2."/>
      <w:lvlJc w:val="left"/>
      <w:pPr>
        <w:ind w:hanging="360" w:left="1222"/>
      </w:pPr>
      <w:rPr/>
    </w:lvl>
    <w:lvl w:ilvl="2">
      <w:start w:val="1"/>
      <w:numFmt w:val="lowerRoman"/>
      <w:suff w:val="tab"/>
      <w:lvlText w:val="%3."/>
      <w:lvlJc w:val="right"/>
      <w:pPr>
        <w:ind w:hanging="180" w:left="1942"/>
      </w:pPr>
      <w:rPr/>
    </w:lvl>
    <w:lvl w:ilvl="3">
      <w:start w:val="1"/>
      <w:numFmt w:val="decimal"/>
      <w:suff w:val="tab"/>
      <w:lvlText w:val="%4."/>
      <w:lvlJc w:val="left"/>
      <w:pPr>
        <w:ind w:hanging="360" w:left="2662"/>
      </w:pPr>
      <w:rPr/>
    </w:lvl>
    <w:lvl w:ilvl="4">
      <w:start w:val="1"/>
      <w:numFmt w:val="lowerLetter"/>
      <w:suff w:val="tab"/>
      <w:lvlText w:val="%5."/>
      <w:lvlJc w:val="left"/>
      <w:pPr>
        <w:ind w:hanging="360" w:left="3382"/>
      </w:pPr>
      <w:rPr/>
    </w:lvl>
    <w:lvl w:ilvl="5">
      <w:start w:val="1"/>
      <w:numFmt w:val="lowerRoman"/>
      <w:suff w:val="tab"/>
      <w:lvlText w:val="%6."/>
      <w:lvlJc w:val="right"/>
      <w:pPr>
        <w:ind w:hanging="180" w:left="4102"/>
      </w:pPr>
      <w:rPr/>
    </w:lvl>
    <w:lvl w:ilvl="6">
      <w:start w:val="1"/>
      <w:numFmt w:val="decimal"/>
      <w:suff w:val="tab"/>
      <w:lvlText w:val="%7."/>
      <w:lvlJc w:val="left"/>
      <w:pPr>
        <w:ind w:hanging="360" w:left="4822"/>
      </w:pPr>
      <w:rPr/>
    </w:lvl>
    <w:lvl w:ilvl="7">
      <w:start w:val="1"/>
      <w:numFmt w:val="lowerLetter"/>
      <w:suff w:val="tab"/>
      <w:lvlText w:val="%8."/>
      <w:lvlJc w:val="left"/>
      <w:pPr>
        <w:ind w:hanging="360" w:left="5542"/>
      </w:pPr>
      <w:rPr/>
    </w:lvl>
    <w:lvl w:ilvl="8">
      <w:start w:val="1"/>
      <w:numFmt w:val="lowerRoman"/>
      <w:suff w:val="tab"/>
      <w:lvlText w:val="%9."/>
      <w:lvlJc w:val="right"/>
      <w:pPr>
        <w:ind w:hanging="180" w:left="6262"/>
      </w:pPr>
      <w:rPr/>
    </w:lvl>
  </w:abstractNum>
  <w:abstractNum w:abstractNumId="10">
    <w:nsid w:val="5EB81184"/>
    <w:multiLevelType w:val="multilevel"/>
    <w:lvl w:ilvl="0">
      <w:start w:val="1"/>
      <w:numFmt w:val="decimal"/>
      <w:suff w:val="tab"/>
      <w:lvlText w:val="%1."/>
      <w:lvlJc w:val="left"/>
      <w:pPr>
        <w:ind w:hanging="360" w:left="426"/>
      </w:pPr>
      <w:rPr/>
    </w:lvl>
    <w:lvl w:ilvl="1">
      <w:start w:val="1"/>
      <w:numFmt w:val="lowerLetter"/>
      <w:suff w:val="tab"/>
      <w:lvlText w:val="%2."/>
      <w:lvlJc w:val="left"/>
      <w:pPr>
        <w:ind w:hanging="360" w:left="1146"/>
      </w:pPr>
      <w:rPr/>
    </w:lvl>
    <w:lvl w:ilvl="2">
      <w:start w:val="1"/>
      <w:numFmt w:val="lowerRoman"/>
      <w:suff w:val="tab"/>
      <w:lvlText w:val="%3."/>
      <w:lvlJc w:val="right"/>
      <w:pPr>
        <w:ind w:hanging="180" w:left="1866"/>
      </w:pPr>
      <w:rPr/>
    </w:lvl>
    <w:lvl w:ilvl="3">
      <w:start w:val="1"/>
      <w:numFmt w:val="decimal"/>
      <w:suff w:val="tab"/>
      <w:lvlText w:val="%4."/>
      <w:lvlJc w:val="left"/>
      <w:pPr>
        <w:ind w:hanging="360" w:left="2586"/>
      </w:pPr>
      <w:rPr/>
    </w:lvl>
    <w:lvl w:ilvl="4">
      <w:start w:val="1"/>
      <w:numFmt w:val="lowerLetter"/>
      <w:suff w:val="tab"/>
      <w:lvlText w:val="%5."/>
      <w:lvlJc w:val="left"/>
      <w:pPr>
        <w:ind w:hanging="360" w:left="3306"/>
      </w:pPr>
      <w:rPr/>
    </w:lvl>
    <w:lvl w:ilvl="5">
      <w:start w:val="1"/>
      <w:numFmt w:val="lowerRoman"/>
      <w:suff w:val="tab"/>
      <w:lvlText w:val="%6."/>
      <w:lvlJc w:val="right"/>
      <w:pPr>
        <w:ind w:hanging="180" w:left="4026"/>
      </w:pPr>
      <w:rPr/>
    </w:lvl>
    <w:lvl w:ilvl="6">
      <w:start w:val="1"/>
      <w:numFmt w:val="decimal"/>
      <w:suff w:val="tab"/>
      <w:lvlText w:val="%7."/>
      <w:lvlJc w:val="left"/>
      <w:pPr>
        <w:ind w:hanging="360" w:left="4746"/>
      </w:pPr>
      <w:rPr/>
    </w:lvl>
    <w:lvl w:ilvl="7">
      <w:start w:val="1"/>
      <w:numFmt w:val="lowerLetter"/>
      <w:suff w:val="tab"/>
      <w:lvlText w:val="%8."/>
      <w:lvlJc w:val="left"/>
      <w:pPr>
        <w:ind w:hanging="360" w:left="5466"/>
      </w:pPr>
      <w:rPr/>
    </w:lvl>
    <w:lvl w:ilvl="8">
      <w:start w:val="1"/>
      <w:numFmt w:val="lowerRoman"/>
      <w:suff w:val="tab"/>
      <w:lvlText w:val="%9."/>
      <w:lvlJc w:val="right"/>
      <w:pPr>
        <w:ind w:hanging="180" w:left="6186"/>
      </w:pPr>
      <w:rPr/>
    </w:lvl>
  </w:abstractNum>
  <w:abstractNum w:abstractNumId="11">
    <w:nsid w:val="76D63CC9"/>
    <w:multiLevelType w:val="hybridMultilevel"/>
    <w:lvl w:ilvl="0" w:tplc="504CE2C7">
      <w:start w:val="5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5601F315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E866880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88DE23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E70999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5B37A5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4D06C38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4A206D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8CDA92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">
    <w:nsid w:val="7AFA2484"/>
    <w:multiLevelType w:val="hybridMultilevel"/>
    <w:lvl w:ilvl="0" w:tplc="40B4AB5F">
      <w:start w:val="24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7F0B274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567852D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BBA7350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392C74B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7EB9248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0B7FFA5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1BA9615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9D6B754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">
    <w:nsid w:val="7B9C530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Bez proreda"/>
    <w:next w:val="P1"/>
    <w:qFormat/>
    <w:pPr/>
    <w:rPr>
      <w:sz w:val="22"/>
    </w:rPr>
  </w:style>
  <w:style w:type="paragraph" w:styleId="P2">
    <w:name w:val="Odlomak popisa"/>
    <w:basedOn w:val="P0"/>
    <w:next w:val="P2"/>
    <w:qFormat/>
    <w:pPr>
      <w:ind w:left="720"/>
      <w:contextualSpacing w:val="1"/>
    </w:pPr>
    <w:rPr/>
  </w:style>
  <w:style w:type="paragraph" w:styleId="P3">
    <w:name w:val="Tekst balončića"/>
    <w:basedOn w:val="P0"/>
    <w:next w:val="P3"/>
    <w:link w:val="C4"/>
    <w:pPr>
      <w:spacing w:lineRule="auto" w:line="240" w:after="0"/>
    </w:pPr>
    <w:rPr>
      <w:rFonts w:ascii="Tahoma" w:hAnsi="Tahoma"/>
      <w:sz w:val="16"/>
    </w:rPr>
  </w:style>
  <w:style w:type="paragraph" w:styleId="P4">
    <w:name w:val="Zaglavlje"/>
    <w:basedOn w:val="P0"/>
    <w:next w:val="P4"/>
    <w:link w:val="C5"/>
    <w:pPr>
      <w:tabs>
        <w:tab w:val="center" w:pos="4536" w:leader="none"/>
        <w:tab w:val="right" w:pos="9072" w:leader="none"/>
      </w:tabs>
    </w:pPr>
    <w:rPr/>
  </w:style>
  <w:style w:type="paragraph" w:styleId="P5">
    <w:name w:val="Podnožje"/>
    <w:basedOn w:val="P0"/>
    <w:next w:val="P5"/>
    <w:link w:val="C6"/>
    <w:pPr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Tekst balončića Char"/>
    <w:link w:val="P3"/>
    <w:rPr>
      <w:rFonts w:ascii="Tahoma" w:hAnsi="Tahoma"/>
      <w:sz w:val="16"/>
    </w:rPr>
  </w:style>
  <w:style w:type="character" w:styleId="C5">
    <w:name w:val="Zaglavlje Char"/>
    <w:link w:val="P4"/>
    <w:rPr/>
  </w:style>
  <w:style w:type="character" w:styleId="C6">
    <w:name w:val="Podnožje Char"/>
    <w:link w:val="P5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Rešetka tablice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Mirjana</dc:creator>
  <dcterms:created xsi:type="dcterms:W3CDTF">2023-02-21T10:27:00Z</dcterms:created>
  <cp:lastModifiedBy>Zoran Gumbas</cp:lastModifiedBy>
  <cp:lastPrinted>2023-09-26T09:17:00Z</cp:lastPrinted>
  <dcterms:modified xsi:type="dcterms:W3CDTF">2023-11-17T11:37:56Z</dcterms:modified>
  <cp:revision>9</cp:revision>
</cp:coreProperties>
</file>