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C170" w14:textId="77777777" w:rsidR="00242264" w:rsidRPr="00242264" w:rsidRDefault="00242264" w:rsidP="00242264">
      <w:pPr>
        <w:spacing w:after="0" w:line="276" w:lineRule="auto"/>
        <w:ind w:left="0" w:firstLine="0"/>
        <w:jc w:val="left"/>
        <w:rPr>
          <w:color w:val="auto"/>
          <w:lang w:eastAsia="en-US"/>
        </w:rPr>
      </w:pPr>
    </w:p>
    <w:p w14:paraId="376DC273" w14:textId="77777777" w:rsidR="00242264" w:rsidRPr="00242264" w:rsidRDefault="00242264" w:rsidP="00242264">
      <w:pPr>
        <w:tabs>
          <w:tab w:val="center" w:pos="1418"/>
        </w:tabs>
        <w:spacing w:after="200" w:line="360" w:lineRule="auto"/>
        <w:ind w:left="0" w:firstLine="0"/>
        <w:jc w:val="left"/>
        <w:rPr>
          <w:color w:val="auto"/>
          <w:lang w:eastAsia="en-US"/>
        </w:rPr>
      </w:pPr>
      <w:r w:rsidRPr="00242264">
        <w:rPr>
          <w:color w:val="auto"/>
          <w:sz w:val="28"/>
          <w:lang w:val="pl-PL" w:eastAsia="en-US"/>
        </w:rPr>
        <w:t xml:space="preserve"> </w:t>
      </w:r>
      <w:r w:rsidRPr="00242264">
        <w:rPr>
          <w:color w:val="auto"/>
          <w:lang w:eastAsia="en-US"/>
        </w:rPr>
        <w:t xml:space="preserve">                            </w:t>
      </w:r>
      <w:r w:rsidRPr="00242264">
        <w:rPr>
          <w:noProof/>
          <w:color w:val="auto"/>
        </w:rPr>
        <w:drawing>
          <wp:inline distT="0" distB="0" distL="0" distR="0" wp14:anchorId="4DF62822" wp14:editId="776E8D72">
            <wp:extent cx="514350" cy="581025"/>
            <wp:effectExtent l="0" t="0" r="0" b="9525"/>
            <wp:docPr id="2" name="Slika 2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64">
        <w:rPr>
          <w:color w:val="auto"/>
          <w:lang w:eastAsia="en-US"/>
        </w:rPr>
        <w:t xml:space="preserve">     </w:t>
      </w:r>
      <w:bookmarkStart w:id="0" w:name="_Hlk114484070"/>
    </w:p>
    <w:p w14:paraId="08C98AAD" w14:textId="77777777" w:rsidR="00242264" w:rsidRPr="00242264" w:rsidRDefault="00242264" w:rsidP="00242264">
      <w:pPr>
        <w:tabs>
          <w:tab w:val="center" w:pos="1843"/>
        </w:tabs>
        <w:spacing w:after="200" w:line="276" w:lineRule="auto"/>
        <w:ind w:left="0" w:firstLine="0"/>
        <w:contextualSpacing/>
        <w:jc w:val="left"/>
        <w:rPr>
          <w:b/>
          <w:color w:val="auto"/>
          <w:lang w:eastAsia="en-US"/>
        </w:rPr>
      </w:pPr>
      <w:r w:rsidRPr="00242264">
        <w:rPr>
          <w:b/>
          <w:color w:val="auto"/>
          <w:lang w:eastAsia="en-US"/>
        </w:rPr>
        <w:tab/>
        <w:t xml:space="preserve">            REPUBLIKA HRVATSKA</w:t>
      </w:r>
    </w:p>
    <w:p w14:paraId="36D9BA9B" w14:textId="77777777" w:rsidR="00242264" w:rsidRPr="00242264" w:rsidRDefault="00242264" w:rsidP="00242264">
      <w:pPr>
        <w:tabs>
          <w:tab w:val="center" w:pos="1843"/>
        </w:tabs>
        <w:spacing w:after="200" w:line="240" w:lineRule="auto"/>
        <w:ind w:left="0" w:firstLine="0"/>
        <w:contextualSpacing/>
        <w:jc w:val="left"/>
        <w:rPr>
          <w:b/>
          <w:color w:val="auto"/>
          <w:lang w:eastAsia="en-US"/>
        </w:rPr>
      </w:pPr>
      <w:r w:rsidRPr="00242264">
        <w:rPr>
          <w:b/>
          <w:color w:val="auto"/>
          <w:lang w:eastAsia="en-US"/>
        </w:rPr>
        <w:t xml:space="preserve"> KRAPINSKO – ZAGORSKA ŽUPANIJA</w:t>
      </w:r>
    </w:p>
    <w:bookmarkEnd w:id="0"/>
    <w:p w14:paraId="59D8A925" w14:textId="77777777" w:rsidR="00242264" w:rsidRPr="00242264" w:rsidRDefault="00242264" w:rsidP="00242264">
      <w:pPr>
        <w:tabs>
          <w:tab w:val="center" w:pos="1843"/>
        </w:tabs>
        <w:spacing w:after="200" w:line="240" w:lineRule="auto"/>
        <w:ind w:left="0" w:firstLine="0"/>
        <w:contextualSpacing/>
        <w:jc w:val="left"/>
        <w:rPr>
          <w:b/>
          <w:color w:val="auto"/>
          <w:lang w:eastAsia="en-US"/>
        </w:rPr>
      </w:pPr>
    </w:p>
    <w:p w14:paraId="67DDCC4D" w14:textId="0EF9D7C5" w:rsidR="00242264" w:rsidRDefault="00242264" w:rsidP="00242264">
      <w:pPr>
        <w:spacing w:after="200" w:line="240" w:lineRule="auto"/>
        <w:ind w:left="0" w:firstLine="708"/>
        <w:jc w:val="left"/>
        <w:rPr>
          <w:b/>
          <w:color w:val="auto"/>
          <w:lang w:eastAsia="en-US"/>
        </w:rPr>
      </w:pPr>
      <w:r w:rsidRPr="00242264">
        <w:rPr>
          <w:b/>
          <w:color w:val="auto"/>
          <w:lang w:eastAsia="en-US"/>
        </w:rPr>
        <w:t xml:space="preserve">                 ŽUPAN</w:t>
      </w:r>
    </w:p>
    <w:p w14:paraId="21D7632E" w14:textId="77777777" w:rsidR="00BD7484" w:rsidRPr="00242264" w:rsidRDefault="00BD7484" w:rsidP="00242264">
      <w:pPr>
        <w:spacing w:after="200" w:line="240" w:lineRule="auto"/>
        <w:ind w:left="0" w:firstLine="708"/>
        <w:jc w:val="left"/>
        <w:rPr>
          <w:b/>
          <w:color w:val="auto"/>
          <w:lang w:eastAsia="en-US"/>
        </w:rPr>
      </w:pPr>
    </w:p>
    <w:p w14:paraId="1674B275" w14:textId="4102E51E" w:rsidR="00242264" w:rsidRPr="00242264" w:rsidRDefault="00242264" w:rsidP="00242264">
      <w:pPr>
        <w:spacing w:after="0" w:line="276" w:lineRule="auto"/>
        <w:ind w:left="0" w:firstLine="0"/>
        <w:jc w:val="left"/>
        <w:rPr>
          <w:color w:val="auto"/>
          <w:lang w:eastAsia="en-US"/>
        </w:rPr>
      </w:pPr>
      <w:r w:rsidRPr="00242264">
        <w:rPr>
          <w:color w:val="auto"/>
          <w:lang w:eastAsia="en-US"/>
        </w:rPr>
        <w:t xml:space="preserve">KLASA: </w:t>
      </w:r>
      <w:r w:rsidR="00AF6DA3">
        <w:t>400-01/22-01/22</w:t>
      </w:r>
    </w:p>
    <w:p w14:paraId="15EEE47C" w14:textId="545DB25D" w:rsidR="00242264" w:rsidRPr="00242264" w:rsidRDefault="00242264" w:rsidP="00242264">
      <w:pPr>
        <w:spacing w:after="0" w:line="276" w:lineRule="auto"/>
        <w:ind w:left="0" w:firstLine="0"/>
        <w:jc w:val="left"/>
        <w:rPr>
          <w:color w:val="auto"/>
          <w:lang w:eastAsia="en-US"/>
        </w:rPr>
      </w:pPr>
      <w:r w:rsidRPr="00242264">
        <w:rPr>
          <w:color w:val="auto"/>
          <w:lang w:eastAsia="en-US"/>
        </w:rPr>
        <w:t>URBROJ: 2140-02-22-</w:t>
      </w:r>
      <w:r w:rsidR="00AF6DA3">
        <w:rPr>
          <w:color w:val="auto"/>
          <w:lang w:eastAsia="en-US"/>
        </w:rPr>
        <w:t>2</w:t>
      </w:r>
    </w:p>
    <w:p w14:paraId="08C02272" w14:textId="7FC32F11" w:rsidR="00242264" w:rsidRPr="00242264" w:rsidRDefault="00242264" w:rsidP="00242264">
      <w:pPr>
        <w:spacing w:after="0" w:line="276" w:lineRule="auto"/>
        <w:ind w:left="0" w:firstLine="0"/>
        <w:jc w:val="left"/>
        <w:rPr>
          <w:color w:val="auto"/>
          <w:lang w:eastAsia="en-US"/>
        </w:rPr>
      </w:pPr>
      <w:r w:rsidRPr="00242264">
        <w:rPr>
          <w:color w:val="auto"/>
          <w:lang w:eastAsia="en-US"/>
        </w:rPr>
        <w:t xml:space="preserve">Krapina, </w:t>
      </w:r>
      <w:r w:rsidR="00F0251C">
        <w:rPr>
          <w:color w:val="auto"/>
          <w:lang w:eastAsia="en-US"/>
        </w:rPr>
        <w:t>27</w:t>
      </w:r>
      <w:r w:rsidRPr="00242264">
        <w:rPr>
          <w:color w:val="auto"/>
          <w:lang w:eastAsia="en-US"/>
        </w:rPr>
        <w:t xml:space="preserve">. rujna 2022. </w:t>
      </w:r>
    </w:p>
    <w:p w14:paraId="4F16ABF4" w14:textId="44DD999D" w:rsidR="00242264" w:rsidRDefault="00242264" w:rsidP="00242264">
      <w:pPr>
        <w:spacing w:after="151" w:line="276" w:lineRule="auto"/>
        <w:ind w:left="0" w:right="3" w:firstLine="0"/>
        <w:rPr>
          <w:szCs w:val="24"/>
        </w:rPr>
      </w:pPr>
    </w:p>
    <w:p w14:paraId="14CCACE1" w14:textId="78275F3B" w:rsidR="0017774C" w:rsidRDefault="00EE36E8" w:rsidP="00242264">
      <w:pPr>
        <w:spacing w:after="151" w:line="276" w:lineRule="auto"/>
        <w:ind w:left="0" w:right="3" w:firstLine="0"/>
        <w:rPr>
          <w:szCs w:val="24"/>
        </w:rPr>
      </w:pPr>
      <w:r w:rsidRPr="00242264">
        <w:rPr>
          <w:szCs w:val="24"/>
        </w:rPr>
        <w:t>Na temelju</w:t>
      </w:r>
      <w:r w:rsidR="00C10914" w:rsidRPr="00242264">
        <w:rPr>
          <w:szCs w:val="24"/>
        </w:rPr>
        <w:t xml:space="preserve"> članka 48. Zakon</w:t>
      </w:r>
      <w:r w:rsidR="00F627BE" w:rsidRPr="00242264">
        <w:rPr>
          <w:szCs w:val="24"/>
        </w:rPr>
        <w:t>a</w:t>
      </w:r>
      <w:r w:rsidR="00C10914" w:rsidRPr="00242264">
        <w:rPr>
          <w:szCs w:val="24"/>
        </w:rPr>
        <w:t xml:space="preserve"> o lokalnoj i područnoj (regionalnoj) samoupravi (NN 33/01, 60/01, 129/05, 109/07, 125/08, 36/09, 36/09, 150/11, 144/12, 19/13, 137/15, 123/17, 98/19 i 144/20) te </w:t>
      </w:r>
      <w:r w:rsidRPr="00242264">
        <w:rPr>
          <w:rFonts w:eastAsia="Calibri"/>
          <w:szCs w:val="24"/>
        </w:rPr>
        <w:t>č</w:t>
      </w:r>
      <w:r w:rsidRPr="00242264">
        <w:rPr>
          <w:szCs w:val="24"/>
        </w:rPr>
        <w:t xml:space="preserve">lanka </w:t>
      </w:r>
      <w:r w:rsidR="002128B2" w:rsidRPr="00242264">
        <w:rPr>
          <w:szCs w:val="24"/>
        </w:rPr>
        <w:t>32, stavka 1</w:t>
      </w:r>
      <w:r w:rsidRPr="00242264">
        <w:rPr>
          <w:szCs w:val="24"/>
        </w:rPr>
        <w:t xml:space="preserve">. Statuta </w:t>
      </w:r>
      <w:r w:rsidR="002128B2" w:rsidRPr="00242264">
        <w:rPr>
          <w:szCs w:val="24"/>
        </w:rPr>
        <w:t>Krapinsko-zagorske županije</w:t>
      </w:r>
      <w:r w:rsidRPr="00242264">
        <w:rPr>
          <w:szCs w:val="24"/>
        </w:rPr>
        <w:t xml:space="preserve"> (Službeni </w:t>
      </w:r>
      <w:r w:rsidR="002128B2" w:rsidRPr="00242264">
        <w:rPr>
          <w:szCs w:val="24"/>
        </w:rPr>
        <w:t>glasnik Krapinsko-zagorske županije broj 13/01, 5/06, 14/09, 11/13, 13/18, 5/20, 10/21 i 15/21- pročišćeni tekst)</w:t>
      </w:r>
      <w:r w:rsidRPr="00242264">
        <w:rPr>
          <w:szCs w:val="24"/>
        </w:rPr>
        <w:t xml:space="preserve"> </w:t>
      </w:r>
      <w:r w:rsidR="002128B2" w:rsidRPr="00242264">
        <w:rPr>
          <w:szCs w:val="24"/>
        </w:rPr>
        <w:t>Župan Krapinsko-zagorske županije</w:t>
      </w:r>
      <w:r w:rsidRPr="00242264">
        <w:rPr>
          <w:szCs w:val="24"/>
        </w:rPr>
        <w:t xml:space="preserve"> donosi,  </w:t>
      </w:r>
    </w:p>
    <w:p w14:paraId="197D401D" w14:textId="77777777" w:rsidR="00F0251C" w:rsidRPr="00242264" w:rsidRDefault="00F0251C" w:rsidP="00242264">
      <w:pPr>
        <w:spacing w:after="151" w:line="276" w:lineRule="auto"/>
        <w:ind w:left="0" w:right="3" w:firstLine="0"/>
        <w:rPr>
          <w:szCs w:val="24"/>
        </w:rPr>
      </w:pPr>
    </w:p>
    <w:p w14:paraId="0B10EA24" w14:textId="77777777" w:rsidR="0017774C" w:rsidRPr="00242264" w:rsidRDefault="00EE36E8" w:rsidP="00242264">
      <w:pPr>
        <w:spacing w:after="165" w:line="276" w:lineRule="auto"/>
        <w:ind w:left="0" w:right="3" w:firstLine="0"/>
        <w:jc w:val="left"/>
        <w:rPr>
          <w:szCs w:val="24"/>
        </w:rPr>
      </w:pPr>
      <w:r w:rsidRPr="00242264">
        <w:rPr>
          <w:szCs w:val="24"/>
        </w:rPr>
        <w:t xml:space="preserve"> </w:t>
      </w:r>
    </w:p>
    <w:p w14:paraId="22F3159C" w14:textId="77777777" w:rsidR="0017774C" w:rsidRPr="00242264" w:rsidRDefault="00EE36E8" w:rsidP="00AC0138">
      <w:pPr>
        <w:spacing w:after="0" w:line="276" w:lineRule="auto"/>
        <w:ind w:left="0" w:right="3" w:firstLine="0"/>
        <w:jc w:val="center"/>
        <w:rPr>
          <w:szCs w:val="24"/>
        </w:rPr>
      </w:pPr>
      <w:r w:rsidRPr="00242264">
        <w:rPr>
          <w:b/>
          <w:szCs w:val="24"/>
        </w:rPr>
        <w:t xml:space="preserve">PRAVILNIK </w:t>
      </w:r>
    </w:p>
    <w:p w14:paraId="6290D3CB" w14:textId="77777777" w:rsidR="0017774C" w:rsidRPr="00242264" w:rsidRDefault="002128B2" w:rsidP="00AC0138">
      <w:pPr>
        <w:spacing w:after="3" w:line="276" w:lineRule="auto"/>
        <w:ind w:left="0" w:right="3" w:firstLine="0"/>
        <w:jc w:val="center"/>
        <w:rPr>
          <w:szCs w:val="24"/>
        </w:rPr>
      </w:pPr>
      <w:r w:rsidRPr="00242264">
        <w:rPr>
          <w:b/>
          <w:szCs w:val="24"/>
        </w:rPr>
        <w:t>o korištenju službenih automobila Krapinsko- zagorske županije</w:t>
      </w:r>
    </w:p>
    <w:p w14:paraId="6919EF94" w14:textId="77777777" w:rsidR="0017774C" w:rsidRPr="00242264" w:rsidRDefault="00EE36E8" w:rsidP="00AC0138">
      <w:pPr>
        <w:spacing w:after="0" w:line="276" w:lineRule="auto"/>
        <w:ind w:left="0" w:right="3" w:firstLine="0"/>
        <w:jc w:val="center"/>
        <w:rPr>
          <w:szCs w:val="24"/>
        </w:rPr>
      </w:pPr>
      <w:r w:rsidRPr="00242264">
        <w:rPr>
          <w:b/>
          <w:szCs w:val="24"/>
        </w:rPr>
        <w:t xml:space="preserve"> </w:t>
      </w:r>
    </w:p>
    <w:p w14:paraId="230902FE" w14:textId="77777777" w:rsidR="0017774C" w:rsidRPr="00242264" w:rsidRDefault="00EE36E8" w:rsidP="00AC0138">
      <w:pPr>
        <w:spacing w:after="3" w:line="276" w:lineRule="auto"/>
        <w:ind w:left="0" w:right="3" w:firstLine="0"/>
        <w:jc w:val="center"/>
        <w:rPr>
          <w:szCs w:val="24"/>
        </w:rPr>
      </w:pPr>
      <w:r w:rsidRPr="00242264">
        <w:rPr>
          <w:szCs w:val="24"/>
        </w:rPr>
        <w:t xml:space="preserve"> </w:t>
      </w:r>
    </w:p>
    <w:p w14:paraId="301292A4" w14:textId="2C7A0EC2" w:rsidR="0017774C" w:rsidRPr="00242264" w:rsidRDefault="00C10914" w:rsidP="00AC0138">
      <w:pPr>
        <w:spacing w:after="3" w:line="276" w:lineRule="auto"/>
        <w:ind w:left="360" w:right="3" w:firstLine="0"/>
        <w:jc w:val="center"/>
        <w:rPr>
          <w:szCs w:val="24"/>
        </w:rPr>
      </w:pPr>
      <w:r w:rsidRPr="00242264">
        <w:rPr>
          <w:b/>
          <w:szCs w:val="24"/>
        </w:rPr>
        <w:t>Članak 1.</w:t>
      </w:r>
    </w:p>
    <w:p w14:paraId="539075EB" w14:textId="77777777" w:rsidR="0017774C" w:rsidRPr="00242264" w:rsidRDefault="00EE36E8" w:rsidP="00AC0138">
      <w:pPr>
        <w:spacing w:after="3" w:line="276" w:lineRule="auto"/>
        <w:ind w:left="0" w:right="3" w:firstLine="0"/>
        <w:jc w:val="center"/>
        <w:rPr>
          <w:szCs w:val="24"/>
        </w:rPr>
      </w:pPr>
      <w:r w:rsidRPr="00242264">
        <w:rPr>
          <w:szCs w:val="24"/>
        </w:rPr>
        <w:t xml:space="preserve"> </w:t>
      </w:r>
    </w:p>
    <w:p w14:paraId="68089821" w14:textId="77777777" w:rsidR="007A34E4" w:rsidRPr="00242264" w:rsidRDefault="007A34E4" w:rsidP="00AC0138">
      <w:pPr>
        <w:spacing w:after="0" w:line="276" w:lineRule="auto"/>
        <w:ind w:left="0" w:right="3" w:firstLine="0"/>
        <w:jc w:val="center"/>
        <w:rPr>
          <w:szCs w:val="24"/>
        </w:rPr>
      </w:pPr>
    </w:p>
    <w:p w14:paraId="0485E4A3" w14:textId="4E1FD325" w:rsidR="00F35BBB" w:rsidRDefault="00EE36E8" w:rsidP="00AC0138">
      <w:pPr>
        <w:spacing w:line="276" w:lineRule="auto"/>
        <w:ind w:left="0" w:right="3" w:firstLine="0"/>
        <w:rPr>
          <w:szCs w:val="24"/>
        </w:rPr>
      </w:pPr>
      <w:r w:rsidRPr="00242264">
        <w:rPr>
          <w:szCs w:val="24"/>
        </w:rPr>
        <w:t>Ovim Pravilnikom odre</w:t>
      </w:r>
      <w:r w:rsidRPr="00242264">
        <w:rPr>
          <w:rFonts w:eastAsia="Calibri"/>
          <w:szCs w:val="24"/>
        </w:rPr>
        <w:t>đ</w:t>
      </w:r>
      <w:r w:rsidR="00F35BBB" w:rsidRPr="00242264">
        <w:rPr>
          <w:szCs w:val="24"/>
        </w:rPr>
        <w:t xml:space="preserve">uju se uvjeti, način i kontrola korištenja te odgovornosti osoba koje koriste </w:t>
      </w:r>
      <w:r w:rsidR="00365294" w:rsidRPr="00242264">
        <w:rPr>
          <w:szCs w:val="24"/>
        </w:rPr>
        <w:t>službene automobile</w:t>
      </w:r>
      <w:r w:rsidR="00F35BBB" w:rsidRPr="00242264">
        <w:rPr>
          <w:szCs w:val="24"/>
        </w:rPr>
        <w:t xml:space="preserve"> </w:t>
      </w:r>
    </w:p>
    <w:p w14:paraId="35F403AA" w14:textId="77777777" w:rsidR="007B55EB" w:rsidRPr="00242264" w:rsidRDefault="007B55EB" w:rsidP="00AC0138">
      <w:pPr>
        <w:spacing w:line="276" w:lineRule="auto"/>
        <w:ind w:left="0" w:right="3" w:firstLine="0"/>
        <w:rPr>
          <w:szCs w:val="24"/>
        </w:rPr>
      </w:pPr>
    </w:p>
    <w:p w14:paraId="1FA106AD" w14:textId="77777777" w:rsidR="00365294" w:rsidRPr="00242264" w:rsidRDefault="00365294" w:rsidP="00AC0138">
      <w:pPr>
        <w:spacing w:line="276" w:lineRule="auto"/>
        <w:ind w:left="0" w:right="3" w:firstLine="0"/>
        <w:rPr>
          <w:szCs w:val="24"/>
        </w:rPr>
      </w:pPr>
      <w:r w:rsidRPr="00242264">
        <w:rPr>
          <w:szCs w:val="24"/>
        </w:rPr>
        <w:t xml:space="preserve">Službenim automobilima se smatraju vozila koja su u vlasništvu Krapinsko-zagorske županije (u daljnjem tekstu: Županije), odnosno vozila koja na temelju ugovora o leasingu  </w:t>
      </w:r>
      <w:r w:rsidRPr="00242264">
        <w:rPr>
          <w:color w:val="auto"/>
          <w:szCs w:val="24"/>
        </w:rPr>
        <w:t>ili temeljem sporazuma sklopljenog s drugim tijelom,</w:t>
      </w:r>
      <w:r w:rsidRPr="00242264">
        <w:rPr>
          <w:color w:val="FF0000"/>
          <w:szCs w:val="24"/>
        </w:rPr>
        <w:t xml:space="preserve"> </w:t>
      </w:r>
      <w:r w:rsidRPr="00242264">
        <w:rPr>
          <w:szCs w:val="24"/>
        </w:rPr>
        <w:t xml:space="preserve">koristi Županija. </w:t>
      </w:r>
    </w:p>
    <w:p w14:paraId="7F89DCEE" w14:textId="77777777" w:rsidR="0017774C" w:rsidRPr="00242264" w:rsidRDefault="00EE36E8" w:rsidP="00AC0138">
      <w:pPr>
        <w:spacing w:line="276" w:lineRule="auto"/>
        <w:ind w:left="0" w:right="3" w:firstLine="0"/>
        <w:jc w:val="left"/>
        <w:rPr>
          <w:szCs w:val="24"/>
        </w:rPr>
      </w:pPr>
      <w:r w:rsidRPr="00242264">
        <w:rPr>
          <w:szCs w:val="24"/>
        </w:rPr>
        <w:t xml:space="preserve"> </w:t>
      </w:r>
    </w:p>
    <w:p w14:paraId="66ED9E9B" w14:textId="77777777" w:rsidR="0017774C" w:rsidRPr="00242264" w:rsidRDefault="00EE36E8" w:rsidP="00AC0138">
      <w:pPr>
        <w:spacing w:after="0" w:line="276" w:lineRule="auto"/>
        <w:ind w:left="0" w:right="3" w:firstLine="0"/>
        <w:jc w:val="left"/>
        <w:rPr>
          <w:szCs w:val="24"/>
        </w:rPr>
      </w:pPr>
      <w:r w:rsidRPr="00242264">
        <w:rPr>
          <w:b/>
          <w:szCs w:val="24"/>
        </w:rPr>
        <w:t xml:space="preserve"> </w:t>
      </w:r>
    </w:p>
    <w:p w14:paraId="44EA7BCC" w14:textId="4B657B09" w:rsidR="0017774C" w:rsidRPr="00242264" w:rsidRDefault="00C10914" w:rsidP="00AC0138">
      <w:pPr>
        <w:spacing w:after="3" w:line="276" w:lineRule="auto"/>
        <w:ind w:left="0" w:right="3" w:firstLine="0"/>
        <w:jc w:val="center"/>
        <w:rPr>
          <w:szCs w:val="24"/>
        </w:rPr>
      </w:pPr>
      <w:r w:rsidRPr="00242264">
        <w:rPr>
          <w:b/>
          <w:szCs w:val="24"/>
        </w:rPr>
        <w:t>Članak 2.</w:t>
      </w:r>
    </w:p>
    <w:p w14:paraId="729C12A1" w14:textId="77777777" w:rsidR="0017774C" w:rsidRPr="00242264" w:rsidRDefault="00EE36E8" w:rsidP="00AC0138">
      <w:pPr>
        <w:spacing w:after="3" w:line="276" w:lineRule="auto"/>
        <w:ind w:left="0" w:right="3" w:firstLine="0"/>
        <w:jc w:val="left"/>
        <w:rPr>
          <w:szCs w:val="24"/>
        </w:rPr>
      </w:pPr>
      <w:r w:rsidRPr="00242264">
        <w:rPr>
          <w:szCs w:val="24"/>
        </w:rPr>
        <w:t xml:space="preserve"> </w:t>
      </w:r>
    </w:p>
    <w:p w14:paraId="68839C4D" w14:textId="77777777" w:rsidR="007A34E4" w:rsidRPr="00242264" w:rsidRDefault="007A34E4" w:rsidP="00AC0138">
      <w:pPr>
        <w:spacing w:after="0" w:line="276" w:lineRule="auto"/>
        <w:ind w:left="0" w:right="3" w:firstLine="0"/>
        <w:jc w:val="center"/>
        <w:rPr>
          <w:szCs w:val="24"/>
        </w:rPr>
      </w:pPr>
    </w:p>
    <w:p w14:paraId="47EC8FA6" w14:textId="00DCF935" w:rsidR="00337FA1" w:rsidRDefault="00365294" w:rsidP="00AC0138">
      <w:pPr>
        <w:spacing w:after="32" w:line="276" w:lineRule="auto"/>
        <w:ind w:left="0" w:right="3" w:firstLine="0"/>
        <w:rPr>
          <w:szCs w:val="24"/>
        </w:rPr>
      </w:pPr>
      <w:r w:rsidRPr="00242264">
        <w:rPr>
          <w:szCs w:val="24"/>
        </w:rPr>
        <w:t>Službene automobile za službene potrebe Županije koriste dužnosnici</w:t>
      </w:r>
      <w:r w:rsidR="00E357EB" w:rsidRPr="00242264">
        <w:rPr>
          <w:szCs w:val="24"/>
        </w:rPr>
        <w:t xml:space="preserve">, </w:t>
      </w:r>
      <w:r w:rsidRPr="00242264">
        <w:rPr>
          <w:szCs w:val="24"/>
        </w:rPr>
        <w:t>službenici i namještenici</w:t>
      </w:r>
      <w:r w:rsidR="00337FA1">
        <w:rPr>
          <w:szCs w:val="24"/>
        </w:rPr>
        <w:t>.</w:t>
      </w:r>
      <w:r w:rsidR="00E357EB" w:rsidRPr="00242264">
        <w:rPr>
          <w:szCs w:val="24"/>
        </w:rPr>
        <w:t xml:space="preserve"> </w:t>
      </w:r>
    </w:p>
    <w:p w14:paraId="385109EC" w14:textId="77777777" w:rsidR="007B55EB" w:rsidRDefault="007B55EB" w:rsidP="00AC0138">
      <w:pPr>
        <w:spacing w:after="32" w:line="276" w:lineRule="auto"/>
        <w:ind w:left="0" w:right="3" w:firstLine="0"/>
        <w:rPr>
          <w:szCs w:val="24"/>
        </w:rPr>
      </w:pPr>
    </w:p>
    <w:p w14:paraId="1C1032E1" w14:textId="71258ABC" w:rsidR="00365294" w:rsidRPr="00F0251C" w:rsidRDefault="008D0CBF" w:rsidP="00AC0138">
      <w:pPr>
        <w:spacing w:after="32" w:line="276" w:lineRule="auto"/>
        <w:ind w:left="0" w:right="3" w:firstLine="0"/>
        <w:rPr>
          <w:szCs w:val="24"/>
        </w:rPr>
      </w:pPr>
      <w:r w:rsidRPr="00F0251C">
        <w:rPr>
          <w:szCs w:val="24"/>
        </w:rPr>
        <w:t>S</w:t>
      </w:r>
      <w:r w:rsidR="00337FA1" w:rsidRPr="00F0251C">
        <w:rPr>
          <w:szCs w:val="24"/>
        </w:rPr>
        <w:t>lužben</w:t>
      </w:r>
      <w:r w:rsidRPr="00F0251C">
        <w:rPr>
          <w:szCs w:val="24"/>
        </w:rPr>
        <w:t>e</w:t>
      </w:r>
      <w:r w:rsidR="00337FA1" w:rsidRPr="00F0251C">
        <w:rPr>
          <w:szCs w:val="24"/>
        </w:rPr>
        <w:t xml:space="preserve"> </w:t>
      </w:r>
      <w:r w:rsidRPr="00F0251C">
        <w:rPr>
          <w:szCs w:val="24"/>
        </w:rPr>
        <w:t>automobile</w:t>
      </w:r>
      <w:r w:rsidR="00337FA1" w:rsidRPr="00F0251C">
        <w:rPr>
          <w:szCs w:val="24"/>
        </w:rPr>
        <w:t xml:space="preserve"> za službene potrebe mogu koristiti i zaposlenici županijskih ustanova, trgovačkih društava čiji je osnivač Krapinsko-zagorska županija te vanjski suradnici, uz prethodnu najavu sukladno članku 3. ovog Pravilnika.               </w:t>
      </w:r>
      <w:r w:rsidR="00365294" w:rsidRPr="00F0251C">
        <w:rPr>
          <w:szCs w:val="24"/>
        </w:rPr>
        <w:t xml:space="preserve"> </w:t>
      </w:r>
    </w:p>
    <w:p w14:paraId="296F6608" w14:textId="77777777" w:rsidR="00C10914" w:rsidRPr="00F0251C" w:rsidRDefault="00C10914" w:rsidP="00AC0138">
      <w:pPr>
        <w:spacing w:after="32" w:line="276" w:lineRule="auto"/>
        <w:ind w:left="0" w:right="3" w:firstLine="0"/>
        <w:rPr>
          <w:szCs w:val="24"/>
        </w:rPr>
      </w:pPr>
    </w:p>
    <w:p w14:paraId="7EE837FB" w14:textId="4905E1A2" w:rsidR="00C10914" w:rsidRPr="00F0251C" w:rsidRDefault="00EE36E8" w:rsidP="00AC0138">
      <w:pPr>
        <w:spacing w:after="32" w:line="276" w:lineRule="auto"/>
        <w:ind w:left="0" w:right="3" w:firstLine="0"/>
        <w:rPr>
          <w:szCs w:val="24"/>
        </w:rPr>
      </w:pPr>
      <w:r w:rsidRPr="00F0251C">
        <w:rPr>
          <w:szCs w:val="24"/>
        </w:rPr>
        <w:t xml:space="preserve">Pravo na korištenje službenih automobila </w:t>
      </w:r>
      <w:r w:rsidR="00365294" w:rsidRPr="00F0251C">
        <w:rPr>
          <w:szCs w:val="24"/>
        </w:rPr>
        <w:t xml:space="preserve">dvadeset i četiri sata dnevno pripada Županu i </w:t>
      </w:r>
      <w:r w:rsidR="007A34E4" w:rsidRPr="00F0251C">
        <w:rPr>
          <w:szCs w:val="24"/>
        </w:rPr>
        <w:t>z</w:t>
      </w:r>
      <w:r w:rsidRPr="00F0251C">
        <w:rPr>
          <w:szCs w:val="24"/>
        </w:rPr>
        <w:t>amjenik</w:t>
      </w:r>
      <w:r w:rsidR="007A34E4" w:rsidRPr="00F0251C">
        <w:rPr>
          <w:szCs w:val="24"/>
        </w:rPr>
        <w:t>u/ci Ž</w:t>
      </w:r>
      <w:r w:rsidR="00365294" w:rsidRPr="00F0251C">
        <w:rPr>
          <w:szCs w:val="24"/>
        </w:rPr>
        <w:t>upana.</w:t>
      </w:r>
      <w:r w:rsidR="00C10914" w:rsidRPr="00F0251C">
        <w:rPr>
          <w:szCs w:val="24"/>
        </w:rPr>
        <w:t xml:space="preserve">  </w:t>
      </w:r>
      <w:r w:rsidR="00365294" w:rsidRPr="00F0251C">
        <w:rPr>
          <w:szCs w:val="24"/>
        </w:rPr>
        <w:t xml:space="preserve">Pravo na korištenje službenog automobila sa vozačem imaju u radno vrijeme svi službenici i dužnosnici. </w:t>
      </w:r>
    </w:p>
    <w:p w14:paraId="13427FC9" w14:textId="77777777" w:rsidR="00C10914" w:rsidRPr="00F0251C" w:rsidRDefault="00C10914" w:rsidP="00AC0138">
      <w:pPr>
        <w:spacing w:after="32" w:line="276" w:lineRule="auto"/>
        <w:ind w:left="0" w:right="3" w:firstLine="0"/>
        <w:rPr>
          <w:szCs w:val="24"/>
        </w:rPr>
      </w:pPr>
    </w:p>
    <w:p w14:paraId="70AF318A" w14:textId="792CFD23" w:rsidR="00C10914" w:rsidRPr="00F0251C" w:rsidRDefault="00C10914" w:rsidP="00AC0138">
      <w:pPr>
        <w:spacing w:after="32" w:line="276" w:lineRule="auto"/>
        <w:ind w:left="0" w:right="3" w:firstLine="0"/>
        <w:rPr>
          <w:szCs w:val="24"/>
        </w:rPr>
      </w:pPr>
      <w:r w:rsidRPr="00F0251C">
        <w:rPr>
          <w:szCs w:val="24"/>
        </w:rPr>
        <w:t>Službene automobile službenici i namještenici koriste u obavljanju službe isključivo za službene potrebe.</w:t>
      </w:r>
    </w:p>
    <w:p w14:paraId="4DF80D9E" w14:textId="77777777" w:rsidR="00C10914" w:rsidRPr="00F0251C" w:rsidRDefault="00C10914" w:rsidP="00AC0138">
      <w:pPr>
        <w:spacing w:after="32" w:line="276" w:lineRule="auto"/>
        <w:ind w:left="0" w:right="3" w:firstLine="0"/>
        <w:rPr>
          <w:szCs w:val="24"/>
        </w:rPr>
      </w:pPr>
    </w:p>
    <w:p w14:paraId="0C0C73FF" w14:textId="4C5FE41A" w:rsidR="00C10914" w:rsidRPr="00F0251C" w:rsidRDefault="00C10914" w:rsidP="00AC0138">
      <w:pPr>
        <w:spacing w:line="276" w:lineRule="auto"/>
        <w:ind w:left="0" w:right="3" w:firstLine="0"/>
        <w:rPr>
          <w:szCs w:val="24"/>
        </w:rPr>
      </w:pPr>
      <w:r w:rsidRPr="00F0251C">
        <w:rPr>
          <w:szCs w:val="24"/>
        </w:rPr>
        <w:t xml:space="preserve">Službeni automobili mogu se koristiti i izvan radnog vremena ukoliko to zahtijevaju potrebe službenog puta ili iznimnog obavljanja poslova iz svog djelokruga rada izvan radnog vremena, uz prethodno odobrenje nadležnog pročelnika.  </w:t>
      </w:r>
    </w:p>
    <w:p w14:paraId="70F2CF2A" w14:textId="2E026DD4" w:rsidR="00C10914" w:rsidRPr="00F0251C" w:rsidRDefault="00C10914" w:rsidP="00AC0138">
      <w:pPr>
        <w:spacing w:after="32" w:line="276" w:lineRule="auto"/>
        <w:ind w:left="0" w:right="3" w:firstLine="0"/>
        <w:rPr>
          <w:szCs w:val="24"/>
        </w:rPr>
      </w:pPr>
    </w:p>
    <w:p w14:paraId="6EC32ED9" w14:textId="77777777" w:rsidR="00C10914" w:rsidRPr="00F0251C" w:rsidRDefault="00C10914" w:rsidP="00AC0138">
      <w:pPr>
        <w:spacing w:after="32" w:line="276" w:lineRule="auto"/>
        <w:ind w:left="0" w:right="3" w:firstLine="0"/>
        <w:jc w:val="center"/>
        <w:rPr>
          <w:b/>
          <w:bCs/>
          <w:szCs w:val="24"/>
        </w:rPr>
      </w:pPr>
    </w:p>
    <w:p w14:paraId="2E3C2353" w14:textId="63E54CE1" w:rsidR="00C10914" w:rsidRPr="00F0251C" w:rsidRDefault="00C10914" w:rsidP="00AC0138">
      <w:pPr>
        <w:spacing w:after="32" w:line="276" w:lineRule="auto"/>
        <w:ind w:left="0" w:right="3" w:firstLine="0"/>
        <w:jc w:val="center"/>
        <w:rPr>
          <w:b/>
          <w:bCs/>
          <w:szCs w:val="24"/>
        </w:rPr>
      </w:pPr>
      <w:r w:rsidRPr="00F0251C">
        <w:rPr>
          <w:b/>
          <w:bCs/>
          <w:szCs w:val="24"/>
        </w:rPr>
        <w:t>Članak 3.</w:t>
      </w:r>
    </w:p>
    <w:p w14:paraId="3ECAA98F" w14:textId="77777777" w:rsidR="00365294" w:rsidRPr="00F0251C" w:rsidRDefault="00365294" w:rsidP="00AC0138">
      <w:pPr>
        <w:spacing w:after="32" w:line="276" w:lineRule="auto"/>
        <w:ind w:left="0" w:right="3" w:firstLine="0"/>
        <w:rPr>
          <w:szCs w:val="24"/>
        </w:rPr>
      </w:pPr>
    </w:p>
    <w:p w14:paraId="0CD0893A" w14:textId="6D2B1B1E" w:rsidR="000C69CE" w:rsidRPr="00242264" w:rsidRDefault="00365294" w:rsidP="00AC0138">
      <w:pPr>
        <w:spacing w:after="32" w:line="276" w:lineRule="auto"/>
        <w:ind w:left="0" w:right="3" w:firstLine="0"/>
        <w:rPr>
          <w:szCs w:val="24"/>
        </w:rPr>
      </w:pPr>
      <w:r w:rsidRPr="00F0251C">
        <w:rPr>
          <w:szCs w:val="24"/>
        </w:rPr>
        <w:t>Korištenje službenog automobila službenicima i namještenicima odobrava</w:t>
      </w:r>
      <w:r w:rsidR="007A34E4" w:rsidRPr="00F0251C">
        <w:rPr>
          <w:szCs w:val="24"/>
        </w:rPr>
        <w:t xml:space="preserve"> nadređeni pročelnik, a dužni su svoje potrebe za korištenjem automobila najaviti </w:t>
      </w:r>
      <w:r w:rsidR="00337FA1" w:rsidRPr="00F0251C">
        <w:rPr>
          <w:szCs w:val="24"/>
        </w:rPr>
        <w:t xml:space="preserve">do 13:00 h prethodnog radnog dana </w:t>
      </w:r>
      <w:r w:rsidR="009A294C" w:rsidRPr="00F0251C">
        <w:rPr>
          <w:szCs w:val="24"/>
        </w:rPr>
        <w:t>upravnom odjelu nadležnom za upravljanje voznim parkom</w:t>
      </w:r>
      <w:r w:rsidR="00E357EB" w:rsidRPr="00F0251C">
        <w:rPr>
          <w:szCs w:val="24"/>
        </w:rPr>
        <w:t>.</w:t>
      </w:r>
    </w:p>
    <w:p w14:paraId="372D238D" w14:textId="0455281D" w:rsidR="000C69CE" w:rsidRPr="00242264" w:rsidRDefault="000C69CE" w:rsidP="00AC0138">
      <w:pPr>
        <w:spacing w:after="32" w:line="276" w:lineRule="auto"/>
        <w:ind w:left="0" w:right="3" w:firstLine="0"/>
        <w:rPr>
          <w:szCs w:val="24"/>
        </w:rPr>
      </w:pPr>
    </w:p>
    <w:p w14:paraId="51F0A146" w14:textId="40E8B7EA" w:rsidR="00C10914" w:rsidRPr="00242264" w:rsidRDefault="00C10914" w:rsidP="00AC0138">
      <w:pPr>
        <w:spacing w:after="32" w:line="276" w:lineRule="auto"/>
        <w:ind w:left="0" w:right="3" w:firstLine="0"/>
        <w:jc w:val="center"/>
        <w:rPr>
          <w:b/>
          <w:bCs/>
          <w:szCs w:val="24"/>
        </w:rPr>
      </w:pPr>
      <w:r w:rsidRPr="00242264">
        <w:rPr>
          <w:b/>
          <w:bCs/>
          <w:szCs w:val="24"/>
        </w:rPr>
        <w:t>Članak 4.</w:t>
      </w:r>
    </w:p>
    <w:p w14:paraId="3AE45031" w14:textId="77777777" w:rsidR="00C10914" w:rsidRPr="00242264" w:rsidRDefault="00C10914" w:rsidP="00AC0138">
      <w:pPr>
        <w:spacing w:after="32" w:line="276" w:lineRule="auto"/>
        <w:ind w:left="0" w:right="3" w:firstLine="0"/>
        <w:jc w:val="center"/>
        <w:rPr>
          <w:b/>
          <w:bCs/>
          <w:szCs w:val="24"/>
        </w:rPr>
      </w:pPr>
    </w:p>
    <w:p w14:paraId="59B9BBE0" w14:textId="6D3D66B3" w:rsidR="007A34E4" w:rsidRDefault="007A34E4" w:rsidP="00AC0138">
      <w:pPr>
        <w:spacing w:line="276" w:lineRule="auto"/>
        <w:ind w:left="0" w:firstLine="0"/>
        <w:rPr>
          <w:szCs w:val="24"/>
        </w:rPr>
      </w:pPr>
      <w:r w:rsidRPr="00242264">
        <w:rPr>
          <w:szCs w:val="24"/>
        </w:rPr>
        <w:t>Službenim automobilima mogu upravljati službenici i namještenici za obavljanje službenih zadaća, koji imaju važeću vozačku dozvolu za upravljanje odgovarajućom kategorijom vozila i nemaju zabranu upravljanja motornim vozilom.</w:t>
      </w:r>
    </w:p>
    <w:p w14:paraId="6799C7FA" w14:textId="77777777" w:rsidR="007B55EB" w:rsidRPr="00242264" w:rsidRDefault="007B55EB" w:rsidP="00AC0138">
      <w:pPr>
        <w:spacing w:line="276" w:lineRule="auto"/>
        <w:ind w:left="0" w:firstLine="0"/>
        <w:rPr>
          <w:szCs w:val="24"/>
        </w:rPr>
      </w:pPr>
    </w:p>
    <w:p w14:paraId="4569708B" w14:textId="77777777" w:rsidR="007A34E4" w:rsidRPr="00242264" w:rsidRDefault="007A34E4" w:rsidP="00AC0138">
      <w:pPr>
        <w:spacing w:line="276" w:lineRule="auto"/>
        <w:ind w:left="0" w:firstLine="0"/>
        <w:rPr>
          <w:szCs w:val="24"/>
        </w:rPr>
      </w:pPr>
      <w:r w:rsidRPr="00242264">
        <w:rPr>
          <w:szCs w:val="24"/>
        </w:rPr>
        <w:t>Službenik/namještenik koji koristi službeni automobil mora imati kod sebe, osim prometne dozvole i policu osiguranja od automobilske odgovornosti odnosno Međunarodnu kartu za osiguranje automobila (u slučaju službenog putovanja u inozemstvo).</w:t>
      </w:r>
    </w:p>
    <w:p w14:paraId="5D274079" w14:textId="77777777" w:rsidR="0017774C" w:rsidRPr="00242264" w:rsidRDefault="00EE36E8" w:rsidP="00AC0138">
      <w:pPr>
        <w:spacing w:line="276" w:lineRule="auto"/>
        <w:ind w:left="0" w:firstLine="0"/>
        <w:rPr>
          <w:szCs w:val="24"/>
        </w:rPr>
      </w:pPr>
      <w:r w:rsidRPr="00242264">
        <w:rPr>
          <w:szCs w:val="24"/>
        </w:rPr>
        <w:t xml:space="preserve">  </w:t>
      </w:r>
    </w:p>
    <w:p w14:paraId="45E1532C" w14:textId="77777777" w:rsidR="0017774C" w:rsidRPr="00242264" w:rsidRDefault="0017774C" w:rsidP="00AC0138">
      <w:pPr>
        <w:spacing w:line="276" w:lineRule="auto"/>
        <w:ind w:left="0" w:firstLine="0"/>
        <w:jc w:val="center"/>
        <w:rPr>
          <w:b/>
          <w:szCs w:val="24"/>
        </w:rPr>
      </w:pPr>
    </w:p>
    <w:p w14:paraId="7040AA6E" w14:textId="06DBEB6A" w:rsidR="007A34E4" w:rsidRPr="00242264" w:rsidRDefault="00C10914" w:rsidP="00AC0138">
      <w:pPr>
        <w:spacing w:line="276" w:lineRule="auto"/>
        <w:ind w:left="0" w:firstLine="0"/>
        <w:jc w:val="center"/>
        <w:rPr>
          <w:rFonts w:eastAsia="Calibri"/>
          <w:b/>
          <w:szCs w:val="24"/>
        </w:rPr>
      </w:pPr>
      <w:r w:rsidRPr="00242264">
        <w:rPr>
          <w:rFonts w:eastAsia="Calibri"/>
          <w:b/>
          <w:szCs w:val="24"/>
        </w:rPr>
        <w:t>Članak 5.</w:t>
      </w:r>
    </w:p>
    <w:p w14:paraId="7BD729EE" w14:textId="77777777" w:rsidR="000B1439" w:rsidRPr="00242264" w:rsidRDefault="000B1439" w:rsidP="00AC0138">
      <w:pPr>
        <w:spacing w:line="276" w:lineRule="auto"/>
        <w:ind w:left="0" w:firstLine="0"/>
        <w:rPr>
          <w:rFonts w:eastAsia="Calibri"/>
          <w:szCs w:val="24"/>
        </w:rPr>
      </w:pPr>
    </w:p>
    <w:p w14:paraId="087085ED" w14:textId="3154435F" w:rsidR="000B1439" w:rsidRDefault="000B1439" w:rsidP="00AC0138">
      <w:pPr>
        <w:spacing w:line="276" w:lineRule="auto"/>
        <w:ind w:firstLine="0"/>
      </w:pPr>
      <w:r w:rsidRPr="00242264">
        <w:rPr>
          <w:spacing w:val="8"/>
        </w:rPr>
        <w:t>Svako korištenje službenog automobila službenik/namještenik koji koristi služ</w:t>
      </w:r>
      <w:r w:rsidRPr="00242264">
        <w:rPr>
          <w:spacing w:val="8"/>
        </w:rPr>
        <w:softHyphen/>
      </w:r>
      <w:r w:rsidRPr="00242264">
        <w:t xml:space="preserve">beni automobil mora evidentirati na obrascu koji se nalazi u automobilu. Obrazac </w:t>
      </w:r>
      <w:r w:rsidRPr="00242264">
        <w:rPr>
          <w:spacing w:val="7"/>
        </w:rPr>
        <w:t xml:space="preserve">(evidencija o korištenju službenog automobila) sadrži sljedeće elemente: </w:t>
      </w:r>
      <w:r w:rsidRPr="00242264">
        <w:t>datum, korisnik, polazište i odredište, početno i završno stanje kilometar brojila, vri</w:t>
      </w:r>
      <w:r w:rsidRPr="00242264">
        <w:softHyphen/>
      </w:r>
      <w:r w:rsidRPr="00242264">
        <w:rPr>
          <w:spacing w:val="5"/>
        </w:rPr>
        <w:t xml:space="preserve">jeme polaska i dolaska te potpis </w:t>
      </w:r>
      <w:r w:rsidRPr="00242264">
        <w:t>vozača.</w:t>
      </w:r>
    </w:p>
    <w:p w14:paraId="50484DC9" w14:textId="77777777" w:rsidR="007B55EB" w:rsidRPr="00242264" w:rsidRDefault="007B55EB" w:rsidP="00AC0138">
      <w:pPr>
        <w:spacing w:line="276" w:lineRule="auto"/>
        <w:ind w:firstLine="0"/>
        <w:rPr>
          <w:spacing w:val="8"/>
        </w:rPr>
      </w:pPr>
    </w:p>
    <w:p w14:paraId="5FCE8F51" w14:textId="5F04A18B" w:rsidR="000B1439" w:rsidRDefault="000B1439" w:rsidP="00AC0138">
      <w:pPr>
        <w:spacing w:line="276" w:lineRule="auto"/>
        <w:ind w:firstLine="0"/>
        <w:rPr>
          <w:spacing w:val="5"/>
        </w:rPr>
      </w:pPr>
      <w:r w:rsidRPr="00242264">
        <w:rPr>
          <w:spacing w:val="7"/>
        </w:rPr>
        <w:lastRenderedPageBreak/>
        <w:t>Uz službeni automobil, u pravilu se osim dokumenata automobila preuzima kar</w:t>
      </w:r>
      <w:r w:rsidRPr="00242264">
        <w:rPr>
          <w:spacing w:val="7"/>
        </w:rPr>
        <w:softHyphen/>
      </w:r>
      <w:r w:rsidRPr="00242264">
        <w:rPr>
          <w:spacing w:val="5"/>
        </w:rPr>
        <w:t>tica za gorivo i uređaj za elektroničku naplatu cestarine (ENC uređaj).</w:t>
      </w:r>
    </w:p>
    <w:p w14:paraId="4FB6366D" w14:textId="77777777" w:rsidR="00BD7484" w:rsidRPr="00242264" w:rsidRDefault="00BD7484" w:rsidP="00AC0138">
      <w:pPr>
        <w:spacing w:line="276" w:lineRule="auto"/>
        <w:ind w:firstLine="0"/>
        <w:rPr>
          <w:spacing w:val="5"/>
        </w:rPr>
      </w:pPr>
    </w:p>
    <w:p w14:paraId="2638DD4F" w14:textId="6E8EF3EB" w:rsidR="00300CF2" w:rsidRPr="00242264" w:rsidRDefault="00300CF2" w:rsidP="00AC0138">
      <w:pPr>
        <w:spacing w:line="276" w:lineRule="auto"/>
        <w:ind w:left="0" w:firstLine="0"/>
        <w:rPr>
          <w:spacing w:val="5"/>
          <w:szCs w:val="24"/>
        </w:rPr>
      </w:pPr>
    </w:p>
    <w:p w14:paraId="7D305E80" w14:textId="32A425FD" w:rsidR="00300CF2" w:rsidRPr="00242264" w:rsidRDefault="00300CF2" w:rsidP="00AC0138">
      <w:pPr>
        <w:spacing w:line="276" w:lineRule="auto"/>
        <w:ind w:left="0" w:firstLine="0"/>
        <w:jc w:val="center"/>
        <w:rPr>
          <w:b/>
          <w:bCs/>
          <w:spacing w:val="5"/>
          <w:szCs w:val="24"/>
        </w:rPr>
      </w:pPr>
      <w:r w:rsidRPr="00242264">
        <w:rPr>
          <w:b/>
          <w:bCs/>
          <w:spacing w:val="5"/>
          <w:szCs w:val="24"/>
        </w:rPr>
        <w:t>Članak 6.</w:t>
      </w:r>
    </w:p>
    <w:p w14:paraId="5E522709" w14:textId="77777777" w:rsidR="00300CF2" w:rsidRPr="00242264" w:rsidRDefault="00300CF2" w:rsidP="00AC0138">
      <w:pPr>
        <w:spacing w:line="276" w:lineRule="auto"/>
        <w:ind w:left="0" w:firstLine="0"/>
        <w:jc w:val="center"/>
        <w:rPr>
          <w:b/>
          <w:bCs/>
          <w:spacing w:val="7"/>
          <w:szCs w:val="24"/>
        </w:rPr>
      </w:pPr>
    </w:p>
    <w:p w14:paraId="125CF570" w14:textId="17F667E6" w:rsidR="000B1439" w:rsidRDefault="000B1439" w:rsidP="00AC0138">
      <w:pPr>
        <w:spacing w:line="276" w:lineRule="auto"/>
        <w:ind w:left="0" w:firstLine="0"/>
        <w:rPr>
          <w:spacing w:val="8"/>
          <w:szCs w:val="24"/>
        </w:rPr>
      </w:pPr>
      <w:r w:rsidRPr="00242264">
        <w:rPr>
          <w:spacing w:val="5"/>
          <w:szCs w:val="24"/>
        </w:rPr>
        <w:t>Službeni automobili se održavaju i servisiraju u skladu s uvjetima uporabe i teh</w:t>
      </w:r>
      <w:r w:rsidRPr="00242264">
        <w:rPr>
          <w:spacing w:val="5"/>
          <w:szCs w:val="24"/>
        </w:rPr>
        <w:softHyphen/>
      </w:r>
      <w:r w:rsidRPr="00242264">
        <w:rPr>
          <w:spacing w:val="8"/>
          <w:szCs w:val="24"/>
        </w:rPr>
        <w:t>ničkim uputama proizvođača u ovlaštenim servisima.</w:t>
      </w:r>
    </w:p>
    <w:p w14:paraId="62FC943B" w14:textId="77777777" w:rsidR="007B55EB" w:rsidRPr="00242264" w:rsidRDefault="007B55EB" w:rsidP="00AC0138">
      <w:pPr>
        <w:spacing w:line="276" w:lineRule="auto"/>
        <w:ind w:left="0" w:firstLine="0"/>
        <w:rPr>
          <w:spacing w:val="5"/>
          <w:szCs w:val="24"/>
        </w:rPr>
      </w:pPr>
    </w:p>
    <w:p w14:paraId="5C3C05A2" w14:textId="3DA6DBA6" w:rsidR="00300CF2" w:rsidRDefault="000B1439" w:rsidP="00AC0138">
      <w:pPr>
        <w:spacing w:line="276" w:lineRule="auto"/>
        <w:ind w:left="0" w:firstLine="0"/>
        <w:rPr>
          <w:spacing w:val="5"/>
          <w:szCs w:val="24"/>
        </w:rPr>
      </w:pPr>
      <w:r w:rsidRPr="00242264">
        <w:rPr>
          <w:spacing w:val="4"/>
          <w:szCs w:val="24"/>
        </w:rPr>
        <w:t>Poslove u vezi servisiranja, održavanja, popravaka te postupka registracije i pro</w:t>
      </w:r>
      <w:r w:rsidRPr="00242264">
        <w:rPr>
          <w:spacing w:val="4"/>
          <w:szCs w:val="24"/>
        </w:rPr>
        <w:softHyphen/>
      </w:r>
      <w:r w:rsidRPr="00242264">
        <w:rPr>
          <w:spacing w:val="5"/>
          <w:szCs w:val="24"/>
        </w:rPr>
        <w:t xml:space="preserve">duljenja tehničke ispravnosti službenih automobila organizira i obavlja </w:t>
      </w:r>
      <w:r w:rsidR="00F0251C">
        <w:rPr>
          <w:spacing w:val="5"/>
          <w:szCs w:val="24"/>
        </w:rPr>
        <w:t>u</w:t>
      </w:r>
      <w:r w:rsidRPr="00242264">
        <w:rPr>
          <w:spacing w:val="5"/>
          <w:szCs w:val="24"/>
        </w:rPr>
        <w:t xml:space="preserve">pravni odjel </w:t>
      </w:r>
      <w:r w:rsidR="00F0251C" w:rsidRPr="00F0251C">
        <w:rPr>
          <w:spacing w:val="5"/>
          <w:szCs w:val="24"/>
        </w:rPr>
        <w:t>nadlež</w:t>
      </w:r>
      <w:r w:rsidR="00F0251C">
        <w:rPr>
          <w:spacing w:val="5"/>
          <w:szCs w:val="24"/>
        </w:rPr>
        <w:t>an</w:t>
      </w:r>
      <w:r w:rsidR="00F0251C" w:rsidRPr="00F0251C">
        <w:rPr>
          <w:spacing w:val="5"/>
          <w:szCs w:val="24"/>
        </w:rPr>
        <w:t xml:space="preserve"> za upravljanje voznim parkom.</w:t>
      </w:r>
    </w:p>
    <w:p w14:paraId="45454F23" w14:textId="77777777" w:rsidR="00BD7484" w:rsidRPr="00242264" w:rsidRDefault="00BD7484" w:rsidP="00AC0138">
      <w:pPr>
        <w:spacing w:line="276" w:lineRule="auto"/>
        <w:ind w:left="0" w:firstLine="0"/>
        <w:rPr>
          <w:spacing w:val="5"/>
          <w:szCs w:val="24"/>
        </w:rPr>
      </w:pPr>
    </w:p>
    <w:p w14:paraId="6FB0AAEB" w14:textId="1C52C0C7" w:rsidR="00300CF2" w:rsidRDefault="00300CF2" w:rsidP="00AC0138">
      <w:pPr>
        <w:spacing w:line="276" w:lineRule="auto"/>
        <w:ind w:left="0" w:firstLine="0"/>
        <w:jc w:val="center"/>
        <w:rPr>
          <w:b/>
          <w:bCs/>
          <w:spacing w:val="5"/>
          <w:szCs w:val="24"/>
        </w:rPr>
      </w:pPr>
      <w:r w:rsidRPr="00242264">
        <w:rPr>
          <w:b/>
          <w:bCs/>
          <w:spacing w:val="5"/>
          <w:szCs w:val="24"/>
        </w:rPr>
        <w:t>Članak 7.</w:t>
      </w:r>
    </w:p>
    <w:p w14:paraId="2DBA4938" w14:textId="77777777" w:rsidR="00BD7484" w:rsidRPr="00242264" w:rsidRDefault="00BD7484" w:rsidP="00AC0138">
      <w:pPr>
        <w:spacing w:line="276" w:lineRule="auto"/>
        <w:ind w:left="0" w:firstLine="0"/>
        <w:jc w:val="center"/>
        <w:rPr>
          <w:b/>
          <w:bCs/>
          <w:spacing w:val="5"/>
          <w:szCs w:val="24"/>
        </w:rPr>
      </w:pPr>
    </w:p>
    <w:p w14:paraId="6AEB6ECA" w14:textId="77777777" w:rsidR="00300CF2" w:rsidRPr="00242264" w:rsidRDefault="00300CF2" w:rsidP="00AC0138">
      <w:pPr>
        <w:spacing w:line="276" w:lineRule="auto"/>
        <w:ind w:left="0" w:firstLine="0"/>
        <w:jc w:val="center"/>
        <w:rPr>
          <w:b/>
          <w:bCs/>
          <w:spacing w:val="4"/>
          <w:szCs w:val="24"/>
        </w:rPr>
      </w:pPr>
    </w:p>
    <w:p w14:paraId="2DE5F0B9" w14:textId="0ECF85AF" w:rsidR="000B1439" w:rsidRDefault="000B1439" w:rsidP="00AC0138">
      <w:pPr>
        <w:spacing w:line="276" w:lineRule="auto"/>
        <w:ind w:firstLine="0"/>
        <w:rPr>
          <w:spacing w:val="8"/>
        </w:rPr>
      </w:pPr>
      <w:r w:rsidRPr="00242264">
        <w:t xml:space="preserve">Prilikom korištenja službenog automobila korisnik je dužan postupati pažnjom </w:t>
      </w:r>
      <w:r w:rsidRPr="00242264">
        <w:rPr>
          <w:spacing w:val="8"/>
        </w:rPr>
        <w:t>dobrog gospodara te u skladu s uobičajenim načinom uporabe.</w:t>
      </w:r>
    </w:p>
    <w:p w14:paraId="4A4853C7" w14:textId="77777777" w:rsidR="007B55EB" w:rsidRPr="00242264" w:rsidRDefault="007B55EB" w:rsidP="00AC0138">
      <w:pPr>
        <w:spacing w:line="276" w:lineRule="auto"/>
        <w:ind w:firstLine="0"/>
      </w:pPr>
    </w:p>
    <w:p w14:paraId="6950AAEB" w14:textId="77777777" w:rsidR="000B1439" w:rsidRPr="00242264" w:rsidRDefault="000B1439" w:rsidP="00AC0138">
      <w:pPr>
        <w:spacing w:line="276" w:lineRule="auto"/>
        <w:ind w:firstLine="0"/>
      </w:pPr>
      <w:r w:rsidRPr="00242264">
        <w:rPr>
          <w:spacing w:val="9"/>
        </w:rPr>
        <w:t>Ako pri preuzimanju službenog automobila službenik/namještenik uoči nedo</w:t>
      </w:r>
      <w:r w:rsidRPr="00242264">
        <w:rPr>
          <w:spacing w:val="9"/>
        </w:rPr>
        <w:softHyphen/>
      </w:r>
      <w:r w:rsidRPr="00242264">
        <w:t>statke u ispravnosti službenog automobila, mora obavijestiti službenika za održava</w:t>
      </w:r>
      <w:r w:rsidRPr="00242264">
        <w:softHyphen/>
        <w:t>nje službenih automobila.</w:t>
      </w:r>
    </w:p>
    <w:p w14:paraId="56B9DEAC" w14:textId="77777777" w:rsidR="000B1439" w:rsidRPr="00242264" w:rsidRDefault="000B1439" w:rsidP="00AC0138">
      <w:pPr>
        <w:spacing w:line="276" w:lineRule="auto"/>
        <w:rPr>
          <w:spacing w:val="9"/>
        </w:rPr>
      </w:pPr>
    </w:p>
    <w:p w14:paraId="33A05C81" w14:textId="53C2E4E4" w:rsidR="000B1439" w:rsidRDefault="000B1439" w:rsidP="00AC0138">
      <w:pPr>
        <w:spacing w:line="276" w:lineRule="auto"/>
        <w:ind w:firstLine="0"/>
        <w:rPr>
          <w:color w:val="auto"/>
          <w:spacing w:val="8"/>
        </w:rPr>
      </w:pPr>
      <w:r w:rsidRPr="00242264">
        <w:rPr>
          <w:spacing w:val="8"/>
        </w:rPr>
        <w:t xml:space="preserve">Osobe koje upravljaju službenim automobilom snose sve troškove kazni za prekršaje koje su počinili u prometu, a koje proizlaze iz propisa o sigurnosti prometa na cestama, kao i </w:t>
      </w:r>
      <w:r w:rsidRPr="00242264">
        <w:rPr>
          <w:color w:val="auto"/>
          <w:spacing w:val="8"/>
        </w:rPr>
        <w:t xml:space="preserve">troškove u vezi kazni za nepropisno parkiranje. </w:t>
      </w:r>
    </w:p>
    <w:p w14:paraId="76D3D25F" w14:textId="77777777" w:rsidR="007B55EB" w:rsidRPr="00242264" w:rsidRDefault="007B55EB" w:rsidP="00AC0138">
      <w:pPr>
        <w:spacing w:line="276" w:lineRule="auto"/>
        <w:ind w:firstLine="0"/>
        <w:rPr>
          <w:spacing w:val="8"/>
        </w:rPr>
      </w:pPr>
    </w:p>
    <w:p w14:paraId="2A09898C" w14:textId="5E3D38EC" w:rsidR="000B1439" w:rsidRPr="00242264" w:rsidRDefault="000B1439" w:rsidP="00EE1284">
      <w:pPr>
        <w:spacing w:line="276" w:lineRule="auto"/>
        <w:ind w:firstLine="0"/>
        <w:rPr>
          <w:spacing w:val="8"/>
        </w:rPr>
      </w:pPr>
      <w:r w:rsidRPr="00242264">
        <w:rPr>
          <w:spacing w:val="8"/>
        </w:rPr>
        <w:t xml:space="preserve">Ako tijekom korištenja službenog automobila dođe do kvara službenog automobila, korisnik je dužan bez odgode izvijestiti </w:t>
      </w:r>
      <w:r w:rsidR="00EE1284">
        <w:rPr>
          <w:spacing w:val="8"/>
        </w:rPr>
        <w:t>pročelnika</w:t>
      </w:r>
      <w:r w:rsidR="000205BE">
        <w:rPr>
          <w:spacing w:val="8"/>
        </w:rPr>
        <w:t xml:space="preserve"> Upravnog odjela</w:t>
      </w:r>
      <w:r w:rsidR="00EE1284">
        <w:rPr>
          <w:spacing w:val="8"/>
        </w:rPr>
        <w:t xml:space="preserve"> nadležnog za brigu o službenim automobilima</w:t>
      </w:r>
      <w:r w:rsidRPr="00242264">
        <w:rPr>
          <w:spacing w:val="8"/>
        </w:rPr>
        <w:t xml:space="preserve">. </w:t>
      </w:r>
      <w:r w:rsidR="00EE1284" w:rsidRPr="00242264">
        <w:rPr>
          <w:spacing w:val="8"/>
        </w:rPr>
        <w:t xml:space="preserve">Ako tijekom korištenja službenog automobila dođe do nesreće ili oštećenja službenog automobila, korisnik je dužan bez odgode izvijestiti </w:t>
      </w:r>
      <w:r w:rsidR="00EE1284">
        <w:rPr>
          <w:spacing w:val="8"/>
        </w:rPr>
        <w:t>pročelnika</w:t>
      </w:r>
      <w:r w:rsidR="000205BE">
        <w:rPr>
          <w:spacing w:val="8"/>
        </w:rPr>
        <w:t xml:space="preserve"> Upravnog odjela</w:t>
      </w:r>
      <w:r w:rsidR="00EE1284">
        <w:rPr>
          <w:spacing w:val="8"/>
        </w:rPr>
        <w:t xml:space="preserve"> nadležnog za brigu o službenim automobilima i </w:t>
      </w:r>
      <w:r w:rsidR="000205BE">
        <w:rPr>
          <w:spacing w:val="8"/>
        </w:rPr>
        <w:t>nadležnu policijsku postaju</w:t>
      </w:r>
      <w:r w:rsidR="00EE1284" w:rsidRPr="00242264">
        <w:rPr>
          <w:spacing w:val="8"/>
        </w:rPr>
        <w:t>.</w:t>
      </w:r>
    </w:p>
    <w:p w14:paraId="381776C9" w14:textId="77777777" w:rsidR="005E2310" w:rsidRPr="00242264" w:rsidRDefault="005E2310" w:rsidP="00AC0138">
      <w:pPr>
        <w:spacing w:line="276" w:lineRule="auto"/>
        <w:ind w:left="0" w:firstLine="0"/>
        <w:rPr>
          <w:spacing w:val="8"/>
          <w:szCs w:val="24"/>
        </w:rPr>
      </w:pPr>
    </w:p>
    <w:p w14:paraId="47D570BB" w14:textId="625284C2" w:rsidR="005E2310" w:rsidRPr="00242264" w:rsidRDefault="005E2310" w:rsidP="00AC0138">
      <w:pPr>
        <w:spacing w:line="276" w:lineRule="auto"/>
        <w:ind w:left="0" w:firstLine="0"/>
        <w:rPr>
          <w:spacing w:val="8"/>
          <w:szCs w:val="24"/>
        </w:rPr>
      </w:pPr>
    </w:p>
    <w:p w14:paraId="12BBE39E" w14:textId="5E97A24A" w:rsidR="005E2310" w:rsidRDefault="00300CF2" w:rsidP="00AC0138">
      <w:pPr>
        <w:spacing w:line="276" w:lineRule="auto"/>
        <w:ind w:left="0" w:firstLine="0"/>
        <w:jc w:val="center"/>
        <w:rPr>
          <w:b/>
          <w:bCs/>
          <w:spacing w:val="8"/>
          <w:szCs w:val="24"/>
        </w:rPr>
      </w:pPr>
      <w:r w:rsidRPr="00242264">
        <w:rPr>
          <w:b/>
          <w:bCs/>
          <w:spacing w:val="8"/>
          <w:szCs w:val="24"/>
        </w:rPr>
        <w:t xml:space="preserve">Članak 8. </w:t>
      </w:r>
    </w:p>
    <w:p w14:paraId="7A39CC84" w14:textId="77777777" w:rsidR="00BD7484" w:rsidRPr="00242264" w:rsidRDefault="00BD7484" w:rsidP="00AC0138">
      <w:pPr>
        <w:spacing w:line="276" w:lineRule="auto"/>
        <w:ind w:left="0" w:firstLine="0"/>
        <w:jc w:val="center"/>
        <w:rPr>
          <w:b/>
          <w:bCs/>
          <w:spacing w:val="8"/>
          <w:szCs w:val="24"/>
        </w:rPr>
      </w:pPr>
    </w:p>
    <w:p w14:paraId="3D146665" w14:textId="77777777" w:rsidR="005E2310" w:rsidRPr="00242264" w:rsidRDefault="005E2310" w:rsidP="00AC0138">
      <w:pPr>
        <w:spacing w:line="276" w:lineRule="auto"/>
        <w:ind w:left="0" w:firstLine="0"/>
        <w:jc w:val="center"/>
        <w:rPr>
          <w:b/>
          <w:bCs/>
          <w:spacing w:val="8"/>
          <w:szCs w:val="24"/>
        </w:rPr>
      </w:pPr>
    </w:p>
    <w:p w14:paraId="59FA8693" w14:textId="330ED1B4" w:rsidR="005E2310" w:rsidRPr="00242264" w:rsidRDefault="005E2310" w:rsidP="00AC0138">
      <w:pPr>
        <w:spacing w:line="276" w:lineRule="auto"/>
        <w:ind w:firstLine="0"/>
      </w:pPr>
      <w:r w:rsidRPr="00242264">
        <w:t xml:space="preserve">Danom stupanja na snagu ovog Pravilnika prestaje važiti </w:t>
      </w:r>
      <w:r w:rsidR="004A2C10" w:rsidRPr="00242264">
        <w:t>Pravilnik o korištenju službenih automobila i mobilnih telefona, K</w:t>
      </w:r>
      <w:r w:rsidR="00D22B00" w:rsidRPr="00242264">
        <w:t>LASA</w:t>
      </w:r>
      <w:r w:rsidR="004A2C10" w:rsidRPr="00242264">
        <w:t xml:space="preserve"> 023-01/09-01/11, URBROJ 2140/01-09-09-2, od 04. rujna 2009.</w:t>
      </w:r>
      <w:r w:rsidR="00D22B00" w:rsidRPr="00242264">
        <w:t>, Pravilnik o izmjenama i dopunama Pravilnika o korištenju službenih automobila i mobilnih telefona, KLASA 406-01/10-01/09, UR BROJ 2140/01-09-10-2, od</w:t>
      </w:r>
      <w:r w:rsidR="008E1EE6" w:rsidRPr="00242264">
        <w:t xml:space="preserve"> 24. rujna 2010. </w:t>
      </w:r>
      <w:r w:rsidR="008E1EE6" w:rsidRPr="00242264">
        <w:lastRenderedPageBreak/>
        <w:t>te</w:t>
      </w:r>
      <w:r w:rsidR="00D22B00" w:rsidRPr="00242264">
        <w:t xml:space="preserve"> Pravilnik o izmjeni Pravilnika o korištenju službenih automobila i mobilnih telefona, KLASA</w:t>
      </w:r>
      <w:r w:rsidR="00B3738A">
        <w:t>:</w:t>
      </w:r>
      <w:r w:rsidR="00D22B00" w:rsidRPr="00242264">
        <w:t xml:space="preserve"> 406-01/10-01/09, URBROJ</w:t>
      </w:r>
      <w:r w:rsidR="00B3738A">
        <w:t>:</w:t>
      </w:r>
      <w:r w:rsidR="00D22B00" w:rsidRPr="00242264">
        <w:t xml:space="preserve"> 2140/01-09-10-2, od 13. listopada  2010.</w:t>
      </w:r>
    </w:p>
    <w:p w14:paraId="25ECFF27" w14:textId="77777777" w:rsidR="004A2C10" w:rsidRPr="00242264" w:rsidRDefault="004A2C10" w:rsidP="00AC0138">
      <w:pPr>
        <w:spacing w:line="276" w:lineRule="auto"/>
      </w:pPr>
    </w:p>
    <w:p w14:paraId="724E3205" w14:textId="20D3D75C" w:rsidR="005E2310" w:rsidRDefault="005E2310" w:rsidP="00AC0138">
      <w:pPr>
        <w:spacing w:line="276" w:lineRule="auto"/>
        <w:ind w:firstLine="0"/>
      </w:pPr>
      <w:r w:rsidRPr="00242264">
        <w:t>Ov</w:t>
      </w:r>
      <w:r w:rsidR="004A2C10" w:rsidRPr="00242264">
        <w:t xml:space="preserve">aj Pravilnik </w:t>
      </w:r>
      <w:r w:rsidRPr="00242264">
        <w:t xml:space="preserve">stupa na snagu </w:t>
      </w:r>
      <w:r w:rsidR="008E1EE6" w:rsidRPr="00242264">
        <w:t>danom objave</w:t>
      </w:r>
      <w:r w:rsidRPr="00242264">
        <w:t xml:space="preserve"> u „Službenom glasniku“ Krapinsko-zagorske županije.</w:t>
      </w:r>
    </w:p>
    <w:p w14:paraId="22CE0F04" w14:textId="77777777" w:rsidR="00AF6DA3" w:rsidRDefault="00AF6DA3" w:rsidP="00AC0138">
      <w:pPr>
        <w:spacing w:line="276" w:lineRule="auto"/>
        <w:ind w:left="0" w:firstLine="0"/>
        <w:rPr>
          <w:b/>
          <w:bCs/>
          <w:szCs w:val="24"/>
        </w:rPr>
      </w:pPr>
    </w:p>
    <w:p w14:paraId="593A65E7" w14:textId="77777777" w:rsidR="0067276E" w:rsidRDefault="000C69CE" w:rsidP="00AC0138">
      <w:pPr>
        <w:spacing w:line="276" w:lineRule="auto"/>
        <w:ind w:left="0" w:firstLine="0"/>
        <w:rPr>
          <w:b/>
          <w:bCs/>
          <w:szCs w:val="24"/>
        </w:rPr>
      </w:pPr>
      <w:r w:rsidRPr="00242264">
        <w:rPr>
          <w:b/>
          <w:bCs/>
          <w:szCs w:val="24"/>
        </w:rPr>
        <w:t xml:space="preserve"> </w:t>
      </w:r>
      <w:r w:rsidRPr="00242264">
        <w:rPr>
          <w:b/>
          <w:bCs/>
          <w:szCs w:val="24"/>
        </w:rPr>
        <w:tab/>
      </w:r>
      <w:r w:rsidRPr="00242264">
        <w:rPr>
          <w:b/>
          <w:bCs/>
          <w:szCs w:val="24"/>
        </w:rPr>
        <w:tab/>
      </w:r>
      <w:r w:rsidRPr="00242264">
        <w:rPr>
          <w:b/>
          <w:bCs/>
          <w:szCs w:val="24"/>
        </w:rPr>
        <w:tab/>
      </w:r>
      <w:r w:rsidRPr="00242264">
        <w:rPr>
          <w:b/>
          <w:bCs/>
          <w:szCs w:val="24"/>
        </w:rPr>
        <w:tab/>
      </w:r>
      <w:r w:rsidRPr="00242264">
        <w:rPr>
          <w:b/>
          <w:bCs/>
          <w:szCs w:val="24"/>
        </w:rPr>
        <w:tab/>
      </w:r>
      <w:r w:rsidRPr="00242264">
        <w:rPr>
          <w:b/>
          <w:bCs/>
          <w:szCs w:val="24"/>
        </w:rPr>
        <w:tab/>
      </w:r>
      <w:r w:rsidRPr="00242264">
        <w:rPr>
          <w:b/>
          <w:bCs/>
          <w:szCs w:val="24"/>
        </w:rPr>
        <w:tab/>
      </w:r>
      <w:r w:rsidRPr="00242264">
        <w:rPr>
          <w:b/>
          <w:bCs/>
          <w:szCs w:val="24"/>
        </w:rPr>
        <w:tab/>
      </w:r>
    </w:p>
    <w:p w14:paraId="075A8FCB" w14:textId="44B83727" w:rsidR="0017774C" w:rsidRPr="00242264" w:rsidRDefault="0067276E" w:rsidP="00AC0138">
      <w:pPr>
        <w:spacing w:line="276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</w:t>
      </w:r>
      <w:r w:rsidR="000C69CE" w:rsidRPr="00242264">
        <w:rPr>
          <w:b/>
          <w:bCs/>
          <w:szCs w:val="24"/>
        </w:rPr>
        <w:tab/>
      </w:r>
      <w:r w:rsidR="000C69CE" w:rsidRPr="00242264">
        <w:rPr>
          <w:b/>
          <w:bCs/>
          <w:szCs w:val="24"/>
        </w:rPr>
        <w:tab/>
      </w:r>
      <w:r>
        <w:rPr>
          <w:b/>
          <w:bCs/>
          <w:szCs w:val="24"/>
        </w:rPr>
        <w:t xml:space="preserve">    </w:t>
      </w:r>
      <w:r w:rsidR="000C69CE" w:rsidRPr="00242264">
        <w:rPr>
          <w:b/>
          <w:bCs/>
          <w:szCs w:val="24"/>
        </w:rPr>
        <w:t>ŽUPAN</w:t>
      </w:r>
    </w:p>
    <w:p w14:paraId="384B23D5" w14:textId="6D1F9C0E" w:rsidR="000C69CE" w:rsidRDefault="000C69CE" w:rsidP="00AC0138">
      <w:pPr>
        <w:spacing w:line="276" w:lineRule="auto"/>
        <w:ind w:left="6372" w:firstLine="708"/>
        <w:rPr>
          <w:b/>
          <w:bCs/>
          <w:szCs w:val="24"/>
        </w:rPr>
      </w:pPr>
      <w:r w:rsidRPr="00242264">
        <w:rPr>
          <w:b/>
          <w:bCs/>
          <w:szCs w:val="24"/>
        </w:rPr>
        <w:t>Željko Kolar</w:t>
      </w:r>
    </w:p>
    <w:p w14:paraId="70B2C80F" w14:textId="15B1D4C6" w:rsidR="0067276E" w:rsidRDefault="0067276E" w:rsidP="00AC0138">
      <w:pPr>
        <w:spacing w:line="276" w:lineRule="auto"/>
        <w:ind w:left="6372" w:firstLine="708"/>
        <w:rPr>
          <w:b/>
          <w:bCs/>
          <w:szCs w:val="24"/>
        </w:rPr>
      </w:pPr>
    </w:p>
    <w:p w14:paraId="7AB5FD08" w14:textId="6A28AA75" w:rsidR="0067276E" w:rsidRPr="001A49F9" w:rsidRDefault="0067276E" w:rsidP="0067276E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  <w:r w:rsidRPr="001A49F9">
        <w:rPr>
          <w:color w:val="auto"/>
          <w:lang w:eastAsia="en-US"/>
        </w:rPr>
        <w:t>Dostaviti:</w:t>
      </w:r>
    </w:p>
    <w:p w14:paraId="32B90EFF" w14:textId="77777777" w:rsidR="0067276E" w:rsidRPr="001A49F9" w:rsidRDefault="0067276E" w:rsidP="0067276E">
      <w:pPr>
        <w:numPr>
          <w:ilvl w:val="0"/>
          <w:numId w:val="8"/>
        </w:numPr>
        <w:spacing w:after="200" w:line="276" w:lineRule="auto"/>
        <w:contextualSpacing/>
        <w:jc w:val="left"/>
        <w:rPr>
          <w:color w:val="auto"/>
          <w:lang w:eastAsia="en-US"/>
        </w:rPr>
      </w:pPr>
      <w:r w:rsidRPr="001A49F9">
        <w:rPr>
          <w:color w:val="auto"/>
          <w:lang w:eastAsia="en-US"/>
        </w:rPr>
        <w:t xml:space="preserve">Upravna tijela Županije, </w:t>
      </w:r>
    </w:p>
    <w:p w14:paraId="0081267B" w14:textId="77777777" w:rsidR="0067276E" w:rsidRPr="001A49F9" w:rsidRDefault="0067276E" w:rsidP="0067276E">
      <w:pPr>
        <w:spacing w:after="200" w:line="276" w:lineRule="auto"/>
        <w:ind w:left="720" w:firstLine="0"/>
        <w:contextualSpacing/>
        <w:jc w:val="left"/>
        <w:rPr>
          <w:color w:val="auto"/>
          <w:lang w:eastAsia="en-US"/>
        </w:rPr>
      </w:pPr>
      <w:r w:rsidRPr="001A49F9">
        <w:rPr>
          <w:color w:val="auto"/>
          <w:lang w:eastAsia="en-US"/>
        </w:rPr>
        <w:t>n/p pročelnika,</w:t>
      </w:r>
    </w:p>
    <w:p w14:paraId="75ADE7FD" w14:textId="77777777" w:rsidR="0067276E" w:rsidRPr="001A49F9" w:rsidRDefault="0067276E" w:rsidP="0067276E">
      <w:pPr>
        <w:numPr>
          <w:ilvl w:val="0"/>
          <w:numId w:val="8"/>
        </w:numPr>
        <w:spacing w:after="200" w:line="276" w:lineRule="auto"/>
        <w:contextualSpacing/>
        <w:jc w:val="left"/>
        <w:rPr>
          <w:color w:val="auto"/>
          <w:lang w:eastAsia="en-US"/>
        </w:rPr>
      </w:pPr>
      <w:r w:rsidRPr="001A49F9">
        <w:rPr>
          <w:color w:val="auto"/>
          <w:lang w:eastAsia="en-US"/>
        </w:rPr>
        <w:t xml:space="preserve">„Službeni glasnik Krapinsko-zagorske županije“, </w:t>
      </w:r>
    </w:p>
    <w:p w14:paraId="2BA9D4AA" w14:textId="77777777" w:rsidR="0067276E" w:rsidRDefault="0067276E" w:rsidP="0067276E">
      <w:pPr>
        <w:numPr>
          <w:ilvl w:val="0"/>
          <w:numId w:val="8"/>
        </w:numPr>
        <w:spacing w:after="200" w:line="276" w:lineRule="auto"/>
        <w:contextualSpacing/>
        <w:jc w:val="left"/>
        <w:rPr>
          <w:color w:val="auto"/>
          <w:lang w:eastAsia="en-US"/>
        </w:rPr>
      </w:pPr>
      <w:r w:rsidRPr="001A49F9">
        <w:rPr>
          <w:color w:val="auto"/>
          <w:lang w:eastAsia="en-US"/>
        </w:rPr>
        <w:t>Za Zbirku isprava</w:t>
      </w:r>
    </w:p>
    <w:p w14:paraId="2D505799" w14:textId="77777777" w:rsidR="0067276E" w:rsidRPr="001A49F9" w:rsidRDefault="0067276E" w:rsidP="0067276E">
      <w:pPr>
        <w:numPr>
          <w:ilvl w:val="0"/>
          <w:numId w:val="8"/>
        </w:numPr>
        <w:spacing w:after="200" w:line="276" w:lineRule="auto"/>
        <w:contextualSpacing/>
        <w:jc w:val="left"/>
        <w:rPr>
          <w:color w:val="auto"/>
          <w:lang w:eastAsia="en-US"/>
        </w:rPr>
      </w:pPr>
      <w:r>
        <w:rPr>
          <w:color w:val="auto"/>
          <w:lang w:eastAsia="en-US"/>
        </w:rPr>
        <w:t>Pi</w:t>
      </w:r>
      <w:r w:rsidRPr="001A49F9">
        <w:rPr>
          <w:color w:val="auto"/>
          <w:lang w:eastAsia="en-US"/>
        </w:rPr>
        <w:t>smohrana.</w:t>
      </w:r>
    </w:p>
    <w:p w14:paraId="623C6401" w14:textId="41BC4F28" w:rsidR="0067276E" w:rsidRPr="0067276E" w:rsidRDefault="0067276E" w:rsidP="0067276E">
      <w:pPr>
        <w:spacing w:after="200" w:line="276" w:lineRule="auto"/>
        <w:ind w:left="0" w:firstLine="0"/>
        <w:jc w:val="left"/>
      </w:pPr>
    </w:p>
    <w:sectPr w:rsidR="0067276E" w:rsidRPr="0067276E" w:rsidSect="008B6EF1">
      <w:pgSz w:w="11900" w:h="1684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ADB6" w14:textId="77777777" w:rsidR="008B6EF1" w:rsidRDefault="008B6EF1" w:rsidP="004A2C10">
      <w:pPr>
        <w:spacing w:after="0" w:line="240" w:lineRule="auto"/>
      </w:pPr>
      <w:r>
        <w:separator/>
      </w:r>
    </w:p>
  </w:endnote>
  <w:endnote w:type="continuationSeparator" w:id="0">
    <w:p w14:paraId="57529B67" w14:textId="77777777" w:rsidR="008B6EF1" w:rsidRDefault="008B6EF1" w:rsidP="004A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D183" w14:textId="77777777" w:rsidR="008B6EF1" w:rsidRDefault="008B6EF1" w:rsidP="004A2C10">
      <w:pPr>
        <w:spacing w:after="0" w:line="240" w:lineRule="auto"/>
      </w:pPr>
      <w:r>
        <w:separator/>
      </w:r>
    </w:p>
  </w:footnote>
  <w:footnote w:type="continuationSeparator" w:id="0">
    <w:p w14:paraId="2EDD71F1" w14:textId="77777777" w:rsidR="008B6EF1" w:rsidRDefault="008B6EF1" w:rsidP="004A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C2"/>
    <w:multiLevelType w:val="hybridMultilevel"/>
    <w:tmpl w:val="8F5ADF7E"/>
    <w:lvl w:ilvl="0" w:tplc="7F02D686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A58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D34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2F48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6EC8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6D7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43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C19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00B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7D77CE"/>
    <w:multiLevelType w:val="hybridMultilevel"/>
    <w:tmpl w:val="68ACF73E"/>
    <w:lvl w:ilvl="0" w:tplc="98A0C32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5D39"/>
    <w:multiLevelType w:val="hybridMultilevel"/>
    <w:tmpl w:val="1EF4D556"/>
    <w:lvl w:ilvl="0" w:tplc="EE6649F6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09D38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020B8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6BCDA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2661A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AA3D0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C07D0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C1146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A5072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70159E"/>
    <w:multiLevelType w:val="hybridMultilevel"/>
    <w:tmpl w:val="612EBFA8"/>
    <w:lvl w:ilvl="0" w:tplc="CC705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14AA3"/>
    <w:multiLevelType w:val="hybridMultilevel"/>
    <w:tmpl w:val="05ACD1A0"/>
    <w:lvl w:ilvl="0" w:tplc="A458757A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8D58E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067F2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C94B8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21EF6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65934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07982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48B9A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03A02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C24AC2"/>
    <w:multiLevelType w:val="hybridMultilevel"/>
    <w:tmpl w:val="32A684DE"/>
    <w:lvl w:ilvl="0" w:tplc="3FE243C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30C3C"/>
    <w:multiLevelType w:val="hybridMultilevel"/>
    <w:tmpl w:val="411EA8BA"/>
    <w:lvl w:ilvl="0" w:tplc="53126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C4539"/>
    <w:multiLevelType w:val="hybridMultilevel"/>
    <w:tmpl w:val="AA5AD816"/>
    <w:lvl w:ilvl="0" w:tplc="5E1CB97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487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06B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817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0EAA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0307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03E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A7A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E37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5719328">
    <w:abstractNumId w:val="7"/>
  </w:num>
  <w:num w:numId="2" w16cid:durableId="994072145">
    <w:abstractNumId w:val="0"/>
  </w:num>
  <w:num w:numId="3" w16cid:durableId="76489109">
    <w:abstractNumId w:val="2"/>
  </w:num>
  <w:num w:numId="4" w16cid:durableId="490290760">
    <w:abstractNumId w:val="4"/>
  </w:num>
  <w:num w:numId="5" w16cid:durableId="92478474">
    <w:abstractNumId w:val="3"/>
  </w:num>
  <w:num w:numId="6" w16cid:durableId="170032578">
    <w:abstractNumId w:val="1"/>
  </w:num>
  <w:num w:numId="7" w16cid:durableId="394402734">
    <w:abstractNumId w:val="5"/>
  </w:num>
  <w:num w:numId="8" w16cid:durableId="244075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4C"/>
    <w:rsid w:val="000205BE"/>
    <w:rsid w:val="000B1439"/>
    <w:rsid w:val="000C69CE"/>
    <w:rsid w:val="0017369B"/>
    <w:rsid w:val="0017774C"/>
    <w:rsid w:val="001A3379"/>
    <w:rsid w:val="002128B2"/>
    <w:rsid w:val="00231772"/>
    <w:rsid w:val="00242264"/>
    <w:rsid w:val="002A3D88"/>
    <w:rsid w:val="002C3748"/>
    <w:rsid w:val="002D0179"/>
    <w:rsid w:val="00300CF2"/>
    <w:rsid w:val="00315561"/>
    <w:rsid w:val="00337FA1"/>
    <w:rsid w:val="00365294"/>
    <w:rsid w:val="00414C14"/>
    <w:rsid w:val="00477985"/>
    <w:rsid w:val="004A2C10"/>
    <w:rsid w:val="004F3801"/>
    <w:rsid w:val="005E2310"/>
    <w:rsid w:val="0067276E"/>
    <w:rsid w:val="007A34E4"/>
    <w:rsid w:val="007B55EB"/>
    <w:rsid w:val="00877264"/>
    <w:rsid w:val="008B6EF1"/>
    <w:rsid w:val="008D0CBF"/>
    <w:rsid w:val="008E1EE6"/>
    <w:rsid w:val="009608C7"/>
    <w:rsid w:val="00961E15"/>
    <w:rsid w:val="009A294C"/>
    <w:rsid w:val="009D7D27"/>
    <w:rsid w:val="009F3905"/>
    <w:rsid w:val="00A12E48"/>
    <w:rsid w:val="00AC0138"/>
    <w:rsid w:val="00AF6DA3"/>
    <w:rsid w:val="00B3738A"/>
    <w:rsid w:val="00BD7484"/>
    <w:rsid w:val="00BE012B"/>
    <w:rsid w:val="00C10914"/>
    <w:rsid w:val="00C35EB8"/>
    <w:rsid w:val="00CE669D"/>
    <w:rsid w:val="00D22B00"/>
    <w:rsid w:val="00D369DA"/>
    <w:rsid w:val="00E357EB"/>
    <w:rsid w:val="00E3686E"/>
    <w:rsid w:val="00E43578"/>
    <w:rsid w:val="00E61010"/>
    <w:rsid w:val="00E632E3"/>
    <w:rsid w:val="00E65183"/>
    <w:rsid w:val="00EE1284"/>
    <w:rsid w:val="00EE36E8"/>
    <w:rsid w:val="00F0251C"/>
    <w:rsid w:val="00F16B4D"/>
    <w:rsid w:val="00F24CD6"/>
    <w:rsid w:val="00F35BBB"/>
    <w:rsid w:val="00F627BE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24EE"/>
  <w15:docId w15:val="{F45A1EF0-47A5-4D97-A064-060A3608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4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69CE"/>
    <w:pPr>
      <w:spacing w:after="0" w:line="240" w:lineRule="auto"/>
      <w:ind w:left="14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77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F16B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C10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4A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C10"/>
    <w:rPr>
      <w:rFonts w:ascii="Times New Roman" w:eastAsia="Times New Roman" w:hAnsi="Times New Roman" w:cs="Times New Roman"/>
      <w:color w:val="000000"/>
      <w:sz w:val="24"/>
    </w:rPr>
  </w:style>
  <w:style w:type="table" w:customStyle="1" w:styleId="Reetkatablice1">
    <w:name w:val="Rešetka tablice1"/>
    <w:basedOn w:val="Obinatablica"/>
    <w:next w:val="Reetkatablice"/>
    <w:uiPriority w:val="59"/>
    <w:rsid w:val="00FE5E59"/>
    <w:pPr>
      <w:spacing w:after="0" w:line="240" w:lineRule="auto"/>
    </w:pPr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FE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3C2A-0990-472E-A8CA-B20E2EB4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pravilnik o kori\232tenju automobila mobitela)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pravilnik o kori\232tenju automobila mobitela)</dc:title>
  <dc:subject/>
  <dc:creator>Mirjana</dc:creator>
  <cp:keywords/>
  <cp:lastModifiedBy>Dijana Zubić</cp:lastModifiedBy>
  <cp:revision>4</cp:revision>
  <cp:lastPrinted>2023-01-30T07:06:00Z</cp:lastPrinted>
  <dcterms:created xsi:type="dcterms:W3CDTF">2024-01-09T12:44:00Z</dcterms:created>
  <dcterms:modified xsi:type="dcterms:W3CDTF">2024-01-09T12:47:00Z</dcterms:modified>
</cp:coreProperties>
</file>