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26FB" w14:textId="77777777" w:rsidR="007C2E98" w:rsidRDefault="007C2E98" w:rsidP="00E2035C"/>
    <w:p w14:paraId="1185428E" w14:textId="5A5C5461" w:rsidR="007C2E98" w:rsidRPr="00604B32" w:rsidRDefault="00620FFC" w:rsidP="00792AC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B32">
        <w:rPr>
          <w:rFonts w:ascii="Times New Roman" w:hAnsi="Times New Roman" w:cs="Times New Roman"/>
          <w:b/>
          <w:sz w:val="28"/>
          <w:szCs w:val="28"/>
        </w:rPr>
        <w:t xml:space="preserve">OBRAZLOŽENJE UZ </w:t>
      </w:r>
      <w:r w:rsidR="007C2E98" w:rsidRPr="00604B32">
        <w:rPr>
          <w:rFonts w:ascii="Times New Roman" w:hAnsi="Times New Roman" w:cs="Times New Roman"/>
          <w:b/>
          <w:sz w:val="28"/>
          <w:szCs w:val="28"/>
        </w:rPr>
        <w:t xml:space="preserve">DJEČJI PRORAČUN </w:t>
      </w:r>
      <w:r w:rsidRPr="00604B32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7C2E98" w:rsidRPr="00604B32">
        <w:rPr>
          <w:rFonts w:ascii="Times New Roman" w:hAnsi="Times New Roman" w:cs="Times New Roman"/>
          <w:b/>
          <w:sz w:val="28"/>
          <w:szCs w:val="28"/>
        </w:rPr>
        <w:t>202</w:t>
      </w:r>
      <w:r w:rsidR="006C3E5B">
        <w:rPr>
          <w:rFonts w:ascii="Times New Roman" w:hAnsi="Times New Roman" w:cs="Times New Roman"/>
          <w:b/>
          <w:sz w:val="28"/>
          <w:szCs w:val="28"/>
        </w:rPr>
        <w:t>5</w:t>
      </w:r>
      <w:r w:rsidR="007C2E98" w:rsidRPr="00604B32">
        <w:rPr>
          <w:rFonts w:ascii="Times New Roman" w:hAnsi="Times New Roman" w:cs="Times New Roman"/>
          <w:b/>
          <w:sz w:val="28"/>
          <w:szCs w:val="28"/>
        </w:rPr>
        <w:t>.</w:t>
      </w:r>
      <w:r w:rsidR="00352818" w:rsidRPr="00604B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04B32">
        <w:rPr>
          <w:rFonts w:ascii="Times New Roman" w:hAnsi="Times New Roman" w:cs="Times New Roman"/>
          <w:b/>
          <w:sz w:val="28"/>
          <w:szCs w:val="28"/>
        </w:rPr>
        <w:t>GODINU</w:t>
      </w:r>
    </w:p>
    <w:p w14:paraId="4056ED1F" w14:textId="77777777" w:rsidR="00792AC6" w:rsidRPr="00D14EBE" w:rsidRDefault="00792AC6" w:rsidP="00792AC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38631" w14:textId="4C67C540" w:rsidR="00792AC6" w:rsidRPr="00CF6E60" w:rsidRDefault="00792AC6" w:rsidP="003045F6">
      <w:pPr>
        <w:rPr>
          <w:rFonts w:ascii="Times New Roman" w:hAnsi="Times New Roman" w:cs="Times New Roman"/>
          <w:sz w:val="24"/>
          <w:szCs w:val="24"/>
        </w:rPr>
      </w:pPr>
      <w:r w:rsidRPr="00CF6E60">
        <w:rPr>
          <w:rFonts w:ascii="Times New Roman" w:hAnsi="Times New Roman" w:cs="Times New Roman"/>
          <w:b/>
          <w:sz w:val="24"/>
          <w:szCs w:val="24"/>
        </w:rPr>
        <w:t>Dječji proračun KZŽ</w:t>
      </w:r>
      <w:r w:rsidRPr="00CF6E60">
        <w:rPr>
          <w:rFonts w:ascii="Times New Roman" w:hAnsi="Times New Roman" w:cs="Times New Roman"/>
          <w:sz w:val="24"/>
          <w:szCs w:val="24"/>
        </w:rPr>
        <w:t xml:space="preserve">  prikazuje ukupno planirane rashode i izdatke u Proračunu Krapinsko zagorske županije za 202</w:t>
      </w:r>
      <w:r w:rsidR="006C3E5B" w:rsidRPr="00CF6E60">
        <w:rPr>
          <w:rFonts w:ascii="Times New Roman" w:hAnsi="Times New Roman" w:cs="Times New Roman"/>
          <w:sz w:val="24"/>
          <w:szCs w:val="24"/>
        </w:rPr>
        <w:t>5</w:t>
      </w:r>
      <w:r w:rsidRPr="00CF6E60">
        <w:rPr>
          <w:rFonts w:ascii="Times New Roman" w:hAnsi="Times New Roman" w:cs="Times New Roman"/>
          <w:sz w:val="24"/>
          <w:szCs w:val="24"/>
        </w:rPr>
        <w:t>. godinu namijenjene za ostvarivanje dječjih prava.</w:t>
      </w:r>
    </w:p>
    <w:p w14:paraId="0ACFEE08" w14:textId="5C92A401" w:rsidR="007C2E98" w:rsidRPr="00CF6E60" w:rsidRDefault="00792AC6" w:rsidP="003045F6">
      <w:pPr>
        <w:rPr>
          <w:rFonts w:ascii="Times New Roman" w:hAnsi="Times New Roman" w:cs="Times New Roman"/>
          <w:sz w:val="24"/>
          <w:szCs w:val="24"/>
        </w:rPr>
      </w:pPr>
      <w:r w:rsidRPr="00CF6E60">
        <w:rPr>
          <w:rFonts w:ascii="Times New Roman" w:hAnsi="Times New Roman" w:cs="Times New Roman"/>
          <w:sz w:val="24"/>
          <w:szCs w:val="24"/>
        </w:rPr>
        <w:t xml:space="preserve"> Dječja prava temelje se na potrebama  svakog djeteta da odraste, da ispuni svoje potencijale i sudjeluje u životu svoje zajednice. Ona se odnose na svako dijete, bez iznimke</w:t>
      </w:r>
      <w:r w:rsidR="0077341D" w:rsidRPr="00CF6E60">
        <w:rPr>
          <w:rFonts w:ascii="Times New Roman" w:hAnsi="Times New Roman" w:cs="Times New Roman"/>
          <w:sz w:val="24"/>
          <w:szCs w:val="24"/>
        </w:rPr>
        <w:t>.</w:t>
      </w:r>
    </w:p>
    <w:p w14:paraId="65EB4F6B" w14:textId="77777777" w:rsidR="00792AC6" w:rsidRPr="00CF6E60" w:rsidRDefault="00792AC6" w:rsidP="003045F6">
      <w:pPr>
        <w:rPr>
          <w:rFonts w:ascii="Times New Roman" w:hAnsi="Times New Roman" w:cs="Times New Roman"/>
          <w:sz w:val="24"/>
          <w:szCs w:val="24"/>
        </w:rPr>
      </w:pPr>
      <w:r w:rsidRPr="00CF6E60">
        <w:rPr>
          <w:rFonts w:ascii="Times New Roman" w:hAnsi="Times New Roman" w:cs="Times New Roman"/>
          <w:sz w:val="24"/>
          <w:szCs w:val="24"/>
        </w:rPr>
        <w:t>Rashodi i izdaci  razvrstani su prema programima i aktivnostima/projektima.</w:t>
      </w:r>
    </w:p>
    <w:p w14:paraId="0F52A3A6" w14:textId="2D8D4E04" w:rsidR="00792AC6" w:rsidRPr="00CF6E60" w:rsidRDefault="00792AC6" w:rsidP="003045F6">
      <w:pPr>
        <w:rPr>
          <w:rFonts w:ascii="Times New Roman" w:hAnsi="Times New Roman" w:cs="Times New Roman"/>
          <w:sz w:val="24"/>
          <w:szCs w:val="24"/>
        </w:rPr>
      </w:pPr>
      <w:r w:rsidRPr="00CF6E60">
        <w:rPr>
          <w:rFonts w:ascii="Times New Roman" w:hAnsi="Times New Roman" w:cs="Times New Roman"/>
          <w:sz w:val="24"/>
          <w:szCs w:val="24"/>
        </w:rPr>
        <w:t>Dječji proračun KZŽ za 202</w:t>
      </w:r>
      <w:r w:rsidR="006C3E5B" w:rsidRPr="00CF6E60">
        <w:rPr>
          <w:rFonts w:ascii="Times New Roman" w:hAnsi="Times New Roman" w:cs="Times New Roman"/>
          <w:sz w:val="24"/>
          <w:szCs w:val="24"/>
        </w:rPr>
        <w:t>5</w:t>
      </w:r>
      <w:r w:rsidRPr="00CF6E60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6C3E5B" w:rsidRPr="00CF6E60">
        <w:rPr>
          <w:rFonts w:ascii="Times New Roman" w:hAnsi="Times New Roman" w:cs="Times New Roman"/>
          <w:b/>
          <w:bCs/>
          <w:sz w:val="24"/>
          <w:szCs w:val="24"/>
        </w:rPr>
        <w:t xml:space="preserve">66.291.635,45 </w:t>
      </w:r>
      <w:r w:rsidR="000D45D4" w:rsidRPr="00CF6E60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CF6E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F6E60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6C3E5B" w:rsidRPr="00CF6E60">
        <w:rPr>
          <w:rFonts w:ascii="Times New Roman" w:hAnsi="Times New Roman" w:cs="Times New Roman"/>
          <w:b/>
          <w:sz w:val="24"/>
          <w:szCs w:val="24"/>
        </w:rPr>
        <w:t>43.052.377,24</w:t>
      </w:r>
      <w:r w:rsidRPr="00CF6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5D4" w:rsidRPr="00CF6E60">
        <w:rPr>
          <w:rFonts w:ascii="Times New Roman" w:hAnsi="Times New Roman" w:cs="Times New Roman"/>
          <w:b/>
          <w:sz w:val="24"/>
          <w:szCs w:val="24"/>
        </w:rPr>
        <w:t>eura</w:t>
      </w:r>
      <w:r w:rsidR="000D45D4" w:rsidRPr="00CF6E60">
        <w:rPr>
          <w:rFonts w:ascii="Times New Roman" w:hAnsi="Times New Roman" w:cs="Times New Roman"/>
          <w:sz w:val="24"/>
          <w:szCs w:val="24"/>
        </w:rPr>
        <w:t xml:space="preserve"> ili </w:t>
      </w:r>
      <w:r w:rsidR="006C3E5B" w:rsidRPr="00CF6E60">
        <w:rPr>
          <w:rFonts w:ascii="Times New Roman" w:hAnsi="Times New Roman" w:cs="Times New Roman"/>
          <w:sz w:val="24"/>
          <w:szCs w:val="24"/>
        </w:rPr>
        <w:t>185</w:t>
      </w:r>
      <w:r w:rsidRPr="00CF6E60">
        <w:rPr>
          <w:rFonts w:ascii="Times New Roman" w:hAnsi="Times New Roman" w:cs="Times New Roman"/>
          <w:b/>
          <w:sz w:val="24"/>
          <w:szCs w:val="24"/>
        </w:rPr>
        <w:t>%  više</w:t>
      </w:r>
      <w:r w:rsidRPr="00CF6E60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6C3E5B" w:rsidRPr="00CF6E60">
        <w:rPr>
          <w:rFonts w:ascii="Times New Roman" w:hAnsi="Times New Roman" w:cs="Times New Roman"/>
          <w:sz w:val="24"/>
          <w:szCs w:val="24"/>
        </w:rPr>
        <w:t>4</w:t>
      </w:r>
      <w:r w:rsidRPr="00CF6E60">
        <w:rPr>
          <w:rFonts w:ascii="Times New Roman" w:hAnsi="Times New Roman" w:cs="Times New Roman"/>
          <w:sz w:val="24"/>
          <w:szCs w:val="24"/>
        </w:rPr>
        <w:t>. godinu. Razlika se odnosi na provođenje kapitalnih projekata u okviru obrazovanja</w:t>
      </w:r>
      <w:r w:rsidR="006C3E5B" w:rsidRPr="00CF6E60">
        <w:rPr>
          <w:rFonts w:ascii="Times New Roman" w:hAnsi="Times New Roman" w:cs="Times New Roman"/>
          <w:sz w:val="24"/>
          <w:szCs w:val="24"/>
        </w:rPr>
        <w:t xml:space="preserve"> -NPOO.</w:t>
      </w:r>
    </w:p>
    <w:p w14:paraId="705CE0BB" w14:textId="77777777" w:rsidR="00792AC6" w:rsidRPr="00CF6E60" w:rsidRDefault="00792AC6" w:rsidP="003045F6">
      <w:pPr>
        <w:rPr>
          <w:rFonts w:ascii="Times New Roman" w:hAnsi="Times New Roman" w:cs="Times New Roman"/>
          <w:sz w:val="24"/>
          <w:szCs w:val="24"/>
        </w:rPr>
      </w:pPr>
      <w:r w:rsidRPr="00CF6E60">
        <w:rPr>
          <w:rFonts w:ascii="Times New Roman" w:hAnsi="Times New Roman" w:cs="Times New Roman"/>
          <w:sz w:val="24"/>
          <w:szCs w:val="24"/>
        </w:rPr>
        <w:t>Po upravnim odjelima sredstva su raspodijeljena kako slijedi:</w:t>
      </w:r>
    </w:p>
    <w:p w14:paraId="6881A095" w14:textId="77777777" w:rsidR="005E7CBC" w:rsidRPr="00B77464" w:rsidRDefault="005E7CBC" w:rsidP="003045F6">
      <w:pPr>
        <w:rPr>
          <w:rFonts w:ascii="Times New Roman" w:hAnsi="Times New Roman" w:cs="Times New Roman"/>
          <w:sz w:val="24"/>
          <w:szCs w:val="24"/>
        </w:rPr>
      </w:pPr>
    </w:p>
    <w:p w14:paraId="3B513354" w14:textId="4FFA6C77" w:rsidR="00045107" w:rsidRDefault="00045107" w:rsidP="003045F6">
      <w:pPr>
        <w:rPr>
          <w:rFonts w:ascii="Times New Roman" w:hAnsi="Times New Roman" w:cs="Times New Roman"/>
          <w:b/>
          <w:sz w:val="28"/>
          <w:szCs w:val="28"/>
        </w:rPr>
      </w:pPr>
      <w:r w:rsidRPr="00604B32">
        <w:rPr>
          <w:rFonts w:ascii="Times New Roman" w:hAnsi="Times New Roman" w:cs="Times New Roman"/>
          <w:b/>
          <w:sz w:val="28"/>
          <w:szCs w:val="28"/>
        </w:rPr>
        <w:t>UO za gospodarstvo, poljoprivredu, turizam, promet i komunalnu infrastrukturu</w:t>
      </w:r>
    </w:p>
    <w:p w14:paraId="47ECD9ED" w14:textId="77777777" w:rsidR="006C3E5B" w:rsidRPr="006C3E5B" w:rsidRDefault="006C3E5B" w:rsidP="006C3E5B">
      <w:pPr>
        <w:rPr>
          <w:rFonts w:ascii="Times New Roman" w:hAnsi="Times New Roman" w:cs="Times New Roman"/>
          <w:b/>
          <w:sz w:val="28"/>
          <w:szCs w:val="28"/>
        </w:rPr>
      </w:pPr>
    </w:p>
    <w:p w14:paraId="647132C9" w14:textId="77777777" w:rsidR="006C3E5B" w:rsidRPr="006C3E5B" w:rsidRDefault="006C3E5B" w:rsidP="006C3E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t>U dječjem proračunu za 2025. godinu su predviđena sredstva u ukupnom iznosu  od 23.850,00 EUR.</w:t>
      </w:r>
    </w:p>
    <w:p w14:paraId="65B6331E" w14:textId="77777777" w:rsidR="006C3E5B" w:rsidRPr="006C3E5B" w:rsidRDefault="006C3E5B" w:rsidP="006C3E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t>Poljoprivreda</w:t>
      </w:r>
    </w:p>
    <w:p w14:paraId="19D3E788" w14:textId="77777777" w:rsidR="006C3E5B" w:rsidRPr="006C3E5B" w:rsidRDefault="006C3E5B" w:rsidP="006C3E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t xml:space="preserve">U proračunu za 2025. godinu predviđena su sredstva od 4.000,00 EUR za provedbu Programa „Školski medni dan“. </w:t>
      </w:r>
    </w:p>
    <w:p w14:paraId="716619E1" w14:textId="77777777" w:rsidR="006C3E5B" w:rsidRPr="006C3E5B" w:rsidRDefault="006C3E5B" w:rsidP="006C3E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t>Agencija za plaćanje u poljoprivredi ribarstvu i ruralnom razvoju  raspisuje svake godine Javni poziv za iskaz interesa osnivača školskih ustanova za sudjelovanje u Programu školskog mednog dana s hrvatskih (na temelju Odluke Vlade Republike Hrvatske o donošenju Programa školskog mednog dana s hrvatskih pčelinjaka).</w:t>
      </w:r>
    </w:p>
    <w:p w14:paraId="74FBC5E5" w14:textId="77777777" w:rsidR="006C3E5B" w:rsidRPr="006C3E5B" w:rsidRDefault="006C3E5B" w:rsidP="006C3E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t xml:space="preserve">Aktivnošću je financira nabava meda pakiranog u nacionalnu staklenku za svakog </w:t>
      </w:r>
      <w:proofErr w:type="spellStart"/>
      <w:r w:rsidRPr="006C3E5B">
        <w:rPr>
          <w:rFonts w:ascii="Times New Roman" w:hAnsi="Times New Roman" w:cs="Times New Roman"/>
          <w:bCs/>
          <w:sz w:val="24"/>
          <w:szCs w:val="24"/>
        </w:rPr>
        <w:t>prvašića</w:t>
      </w:r>
      <w:proofErr w:type="spellEnd"/>
      <w:r w:rsidRPr="006C3E5B">
        <w:rPr>
          <w:rFonts w:ascii="Times New Roman" w:hAnsi="Times New Roman" w:cs="Times New Roman"/>
          <w:bCs/>
          <w:sz w:val="24"/>
          <w:szCs w:val="24"/>
        </w:rPr>
        <w:t xml:space="preserve"> na području cijele Krapinsko-zagorske županije u osnovnim školama u kojima je Krapinsko-zagorska županija osnivač.  Med se dodjeljuje  svim </w:t>
      </w:r>
      <w:proofErr w:type="spellStart"/>
      <w:r w:rsidRPr="006C3E5B">
        <w:rPr>
          <w:rFonts w:ascii="Times New Roman" w:hAnsi="Times New Roman" w:cs="Times New Roman"/>
          <w:bCs/>
          <w:sz w:val="24"/>
          <w:szCs w:val="24"/>
        </w:rPr>
        <w:t>prvašićima</w:t>
      </w:r>
      <w:proofErr w:type="spellEnd"/>
      <w:r w:rsidRPr="006C3E5B">
        <w:rPr>
          <w:rFonts w:ascii="Times New Roman" w:hAnsi="Times New Roman" w:cs="Times New Roman"/>
          <w:bCs/>
          <w:sz w:val="24"/>
          <w:szCs w:val="24"/>
        </w:rPr>
        <w:t xml:space="preserve"> na dan  7. prosinca  na dan Sv. Ambrozija zaštitnika pčela i pčelara. U proteklih sedam godina 7524 </w:t>
      </w:r>
      <w:proofErr w:type="spellStart"/>
      <w:r w:rsidRPr="006C3E5B">
        <w:rPr>
          <w:rFonts w:ascii="Times New Roman" w:hAnsi="Times New Roman" w:cs="Times New Roman"/>
          <w:bCs/>
          <w:sz w:val="24"/>
          <w:szCs w:val="24"/>
        </w:rPr>
        <w:t>prvašića</w:t>
      </w:r>
      <w:proofErr w:type="spellEnd"/>
      <w:r w:rsidRPr="006C3E5B">
        <w:rPr>
          <w:rFonts w:ascii="Times New Roman" w:hAnsi="Times New Roman" w:cs="Times New Roman"/>
          <w:bCs/>
          <w:sz w:val="24"/>
          <w:szCs w:val="24"/>
        </w:rPr>
        <w:t xml:space="preserve"> educiralo se o važnosti pčelarstva za sveukupnu poljoprivrednu proizvodnju i biološku raznolikost te o važnosti meda kao sastavnog dijela pravilne i nutritivno povoljnije prehrane.</w:t>
      </w:r>
    </w:p>
    <w:p w14:paraId="79E3D773" w14:textId="77777777" w:rsidR="006C3E5B" w:rsidRPr="006C3E5B" w:rsidRDefault="006C3E5B" w:rsidP="006C3E5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CD6152" w14:textId="77777777" w:rsidR="006C3E5B" w:rsidRDefault="006C3E5B" w:rsidP="006C3E5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A04064" w14:textId="77777777" w:rsidR="00CF6E60" w:rsidRDefault="00CF6E60" w:rsidP="006C3E5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343F39" w14:textId="77777777" w:rsidR="00CF6E60" w:rsidRPr="006C3E5B" w:rsidRDefault="00CF6E60" w:rsidP="006C3E5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1B5B15" w14:textId="77777777" w:rsidR="006C3E5B" w:rsidRPr="006C3E5B" w:rsidRDefault="006C3E5B" w:rsidP="006C3E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lastRenderedPageBreak/>
        <w:t>Promet i komunalna infrastruktura</w:t>
      </w:r>
    </w:p>
    <w:p w14:paraId="22821BBB" w14:textId="77777777" w:rsidR="006C3E5B" w:rsidRPr="006C3E5B" w:rsidRDefault="006C3E5B" w:rsidP="006C3E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t>U proračunu za 2025. godinu su predviđena sredstva od 19.850,00 EUR  (izvor KZŽ: 16.000,00 EUR izvor JLS: 3.850,00 EUR) namijenjena za rad Odbora za sigurnost u prometu Krapinsko-zagorske županije.</w:t>
      </w:r>
    </w:p>
    <w:p w14:paraId="746EAC5F" w14:textId="77777777" w:rsidR="006C3E5B" w:rsidRPr="006C3E5B" w:rsidRDefault="006C3E5B" w:rsidP="006C3E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t>Edukacijsko-preventivna akcija „Program prometne kulture za najmlađe (JUMICAR)“ namijenjena je za učenike 2. razreda osnovnih škola. Ovom akcijom nastoji se podići razina prometne kulture, te stupanj znanja i vještina potrebnih za sigurno sudjelovanje djece u prometu.</w:t>
      </w:r>
    </w:p>
    <w:p w14:paraId="54D7B7BD" w14:textId="77777777" w:rsidR="006C3E5B" w:rsidRPr="006C3E5B" w:rsidRDefault="006C3E5B" w:rsidP="006C3E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t>Akcija „Promet nije šala ni opasnost mala“ provodi se u dječjim vrtićima, a cilj je kroz igru i natjecanje predškolsku djecu educirati o važnosti sigurnog kretanja u prometu. Kao nagrada za sudjelovanje u akciji, nabavlja se didaktička oprema na temu prometa (edukativne slikovnice, prometni znakovi, slagalice i slično</w:t>
      </w:r>
      <w:r w:rsidRPr="006C3E5B">
        <w:rPr>
          <w:rFonts w:ascii="Times New Roman" w:hAnsi="Times New Roman" w:cs="Times New Roman"/>
          <w:b/>
          <w:sz w:val="24"/>
          <w:szCs w:val="24"/>
        </w:rPr>
        <w:t>).</w:t>
      </w:r>
    </w:p>
    <w:p w14:paraId="35B131F5" w14:textId="77777777" w:rsidR="006C3E5B" w:rsidRPr="00CF6E60" w:rsidRDefault="006C3E5B" w:rsidP="003045F6">
      <w:pPr>
        <w:rPr>
          <w:rFonts w:ascii="Times New Roman" w:hAnsi="Times New Roman" w:cs="Times New Roman"/>
          <w:b/>
          <w:sz w:val="28"/>
          <w:szCs w:val="28"/>
        </w:rPr>
      </w:pPr>
    </w:p>
    <w:p w14:paraId="7B7A02C0" w14:textId="77777777" w:rsidR="00E2035C" w:rsidRPr="00CF6E60" w:rsidRDefault="00E2035C" w:rsidP="007C2E9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F6E60">
        <w:rPr>
          <w:rFonts w:ascii="Times New Roman" w:hAnsi="Times New Roman" w:cs="Times New Roman"/>
          <w:b/>
          <w:sz w:val="28"/>
          <w:szCs w:val="28"/>
        </w:rPr>
        <w:t>UO za zdravstvo, socijalnu politiku, branitelje, civilno društvo i mlade</w:t>
      </w:r>
    </w:p>
    <w:p w14:paraId="6B7B765F" w14:textId="55BF1C68" w:rsidR="006C3E5B" w:rsidRPr="006C3E5B" w:rsidRDefault="006C3E5B" w:rsidP="006C3E5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t>U dječjem proračunu za 2025. godinu su predviđena sredstva u ukupnom iznosu od 1.049.994,40  EUR, što je povećanje u iznosu od 175.962,00 EUR u odnosu na 2024. godinu kada je bilo predviđeno 874.032,00 EUR.</w:t>
      </w:r>
    </w:p>
    <w:p w14:paraId="7A790DF9" w14:textId="1FB1B0F1" w:rsidR="006C3E5B" w:rsidRPr="006C3E5B" w:rsidRDefault="006C3E5B" w:rsidP="006C3E5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t xml:space="preserve">U području zdravstva izdvaja se ukupno 1.836.650,62 EUR tzv. decentraliziranih sredstava za zdravstvene ustanove kojima je Županija osnivač, te se od tog iznosa 656.390,90 EUR izdvaja pružanje usluga djeci i za djecu. Također, 93.750,00 EUR izdvaja se za pružanje usluga prevencije i edukacije. Za nabavu medicinske opreme za zdravstvene ustanove planira se 222.500 EUR, uglavnom za odjel Ginekologije i </w:t>
      </w:r>
      <w:proofErr w:type="spellStart"/>
      <w:r w:rsidRPr="006C3E5B">
        <w:rPr>
          <w:rFonts w:ascii="Times New Roman" w:hAnsi="Times New Roman" w:cs="Times New Roman"/>
          <w:bCs/>
          <w:sz w:val="24"/>
          <w:szCs w:val="24"/>
        </w:rPr>
        <w:t>porodništva</w:t>
      </w:r>
      <w:proofErr w:type="spellEnd"/>
      <w:r w:rsidRPr="006C3E5B">
        <w:rPr>
          <w:rFonts w:ascii="Times New Roman" w:hAnsi="Times New Roman" w:cs="Times New Roman"/>
          <w:bCs/>
          <w:sz w:val="24"/>
          <w:szCs w:val="24"/>
        </w:rPr>
        <w:t xml:space="preserve"> Ob Zabok i bolnice  hrvatskih veterana kako  bi se osigurao </w:t>
      </w:r>
      <w:proofErr w:type="spellStart"/>
      <w:r w:rsidRPr="006C3E5B">
        <w:rPr>
          <w:rFonts w:ascii="Times New Roman" w:hAnsi="Times New Roman" w:cs="Times New Roman"/>
          <w:bCs/>
          <w:sz w:val="24"/>
          <w:szCs w:val="24"/>
        </w:rPr>
        <w:t>nadstandard</w:t>
      </w:r>
      <w:proofErr w:type="spellEnd"/>
      <w:r w:rsidRPr="006C3E5B">
        <w:rPr>
          <w:rFonts w:ascii="Times New Roman" w:hAnsi="Times New Roman" w:cs="Times New Roman"/>
          <w:bCs/>
          <w:sz w:val="24"/>
          <w:szCs w:val="24"/>
        </w:rPr>
        <w:t xml:space="preserve"> u skrbi za  trudnice, rodilje i novorođenčad. Između ostalog, financira se provedba programa i projekata udruga i zdravstvenih institucija namijenjenih djeci, sukladno županijskom planu za zdravlje i programima zdravstvene zaštite u iznosu od 7.750 EUR.  Jedan od prioriteta su i usluge rane intervencije (</w:t>
      </w:r>
      <w:proofErr w:type="spellStart"/>
      <w:r w:rsidRPr="006C3E5B">
        <w:rPr>
          <w:rFonts w:ascii="Times New Roman" w:hAnsi="Times New Roman" w:cs="Times New Roman"/>
          <w:bCs/>
          <w:sz w:val="24"/>
          <w:szCs w:val="24"/>
        </w:rPr>
        <w:t>logopedski</w:t>
      </w:r>
      <w:proofErr w:type="spellEnd"/>
      <w:r w:rsidRPr="006C3E5B">
        <w:rPr>
          <w:rFonts w:ascii="Times New Roman" w:hAnsi="Times New Roman" w:cs="Times New Roman"/>
          <w:bCs/>
          <w:sz w:val="24"/>
          <w:szCs w:val="24"/>
        </w:rPr>
        <w:t xml:space="preserve"> kabineti, terapijski i rehabilitacijski rad s djecom s teškoćama u razvoju predškolske dobi, te rad ranog kabineta) te se na ovoj stavci bilježi povećanje u odnosu na prethodnu godinu i planira se  76.500 EUR izdvajanja za sufinanciranje stručnih djelatnika i opreme u tom području. U školama gdje je utvrđena zdravstveno neispravna voda, osigurava se i zdravstveno ispravna voda kupnjom automata za vodu, u iznosu od 5.000 EUR. Također, provode se preventivni programi (programi kojima sprečavamo nastanak svih vrsta ovisnosti) u školama te obilježavaju važniji datumi vezani uz problematiku ovisnosti za što se planira 5.000 EUR.</w:t>
      </w:r>
    </w:p>
    <w:p w14:paraId="111A0637" w14:textId="7EDDBF99" w:rsidR="006C3E5B" w:rsidRPr="006C3E5B" w:rsidRDefault="006C3E5B" w:rsidP="006C3E5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t xml:space="preserve">U području socijalne skrbi osiguravaju se novčane pomoći obiteljima u teškim životnim prilikama ili zbog teže bolesti djeteta ili člana obitelji, procjena je 25.000 EUR.  Također, pomaže se obiteljima s troje i više djece za rođenje djeteta, kao i obiteljima za višestruki porod, odnosno posvojiteljima, za što je planirano 52.000 EUR, a također se izdvajaju sredstva u iznosu od 15.000 EUR za pomoći u naravi za rođenje petog i svakog daljnjeg djeteta s područja Županije, rođenog u Općoj bolnici Zabok i bolnici hrvatskih veterana. Sufinanciraju projekti i aktivnosti udruga osoba s invaliditetom namijenjenih djeci u iznosu 23.100 EUR. Kroz Projekt </w:t>
      </w:r>
      <w:r w:rsidRPr="006C3E5B">
        <w:rPr>
          <w:rFonts w:ascii="Times New Roman" w:hAnsi="Times New Roman" w:cs="Times New Roman"/>
          <w:bCs/>
          <w:sz w:val="24"/>
          <w:szCs w:val="24"/>
        </w:rPr>
        <w:lastRenderedPageBreak/>
        <w:t>Županija-prijateljica djece provode se također aktivnosti vezane uz promicanje dječjih prava u iznosu od 130.000 EUR. Planira se 100.000 EUR-a pomoć za izgradnju PIK-PAK kuće Društvu Naša djeca Zabok. Djeca imaju mogućnost prijave svojih projekata i programa kroz participativni dječji proračun u ukupnom iznosu od 20.000 EUR, dok se ostatak od 15.000 EUR financira iz proračuna Upravnog odjela za obrazovanje, kulturu, šport i tehničku kulturu. Obzirom da je Županija osnivač ustanove Dom za žrtve nasilja u obitelji NOVI POČETAK, za njezino sufinanciranje izdvaja godišnje 70.000 EUR, a polovica tog iznosa odnosi se na djecu žrtve nasilja.</w:t>
      </w:r>
    </w:p>
    <w:p w14:paraId="2E6D3017" w14:textId="1C0C5DAD" w:rsidR="006C3E5B" w:rsidRPr="006C3E5B" w:rsidRDefault="006C3E5B" w:rsidP="006C3E5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E5B">
        <w:rPr>
          <w:rFonts w:ascii="Times New Roman" w:hAnsi="Times New Roman" w:cs="Times New Roman"/>
          <w:bCs/>
          <w:sz w:val="24"/>
          <w:szCs w:val="24"/>
        </w:rPr>
        <w:t>U području udruga i mladih sufinancira se rad i projekti udruga koje provode aktivnosti za djecu, procjena programa i projekata koji se odnose na djecu kao korisnike je 80.503,50 EUR. Podupiru se aktivnosti Crvenog križa namijenjene najmlađima u povećanom iznosu koji je za 2025. godinu 32.653,00 EUR. Također, manji dio programa za očuvanje digniteta Domovinskog rata namijenjen je također djeci, procjena je 13.200 EUR.</w:t>
      </w:r>
    </w:p>
    <w:p w14:paraId="43CFAC98" w14:textId="77777777" w:rsidR="006C3E5B" w:rsidRPr="00CF6E60" w:rsidRDefault="006C3E5B" w:rsidP="007C2E9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50C08DF" w14:textId="77777777" w:rsidR="00703CB2" w:rsidRDefault="00703CB2" w:rsidP="00352818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A20BA" w14:textId="77777777" w:rsidR="00703CB2" w:rsidRDefault="00703CB2" w:rsidP="00703CB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04B32">
        <w:rPr>
          <w:rFonts w:ascii="Times New Roman" w:hAnsi="Times New Roman" w:cs="Times New Roman"/>
          <w:b/>
          <w:sz w:val="28"/>
          <w:szCs w:val="28"/>
        </w:rPr>
        <w:t>UO za obrazovanje, kulturu, sport i tehničku kulturu</w:t>
      </w:r>
    </w:p>
    <w:p w14:paraId="453C5D02" w14:textId="77777777" w:rsidR="00CF6E60" w:rsidRPr="00CF6E60" w:rsidRDefault="00CF6E60" w:rsidP="00CF6E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E60">
        <w:rPr>
          <w:rFonts w:ascii="Times New Roman" w:hAnsi="Times New Roman" w:cs="Times New Roman"/>
          <w:bCs/>
          <w:sz w:val="24"/>
          <w:szCs w:val="24"/>
        </w:rPr>
        <w:t>U Dječjem proračunu za 2025. godinu su predviđena sredstva u ukupnom iznosu od 64.372.791,05 EUR.</w:t>
      </w:r>
    </w:p>
    <w:p w14:paraId="37C900E0" w14:textId="77777777" w:rsidR="00CF6E60" w:rsidRPr="00CF6E60" w:rsidRDefault="00CF6E60" w:rsidP="00CF6E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E60">
        <w:rPr>
          <w:rFonts w:ascii="Times New Roman" w:hAnsi="Times New Roman" w:cs="Times New Roman"/>
          <w:bCs/>
          <w:sz w:val="24"/>
          <w:szCs w:val="24"/>
        </w:rPr>
        <w:t>Za minimalne financijske standarde javnih potreba osnovnog i srednjeg školstva te učeničkih domova (za materijalne i financijske rashode; sredstva prijevoza učenika osnovnih škola, za rashode tekućeg i investicijskog održavanja; za nabavu imovine) predviđena sredstva iznose 6.215.167,11 EUR.</w:t>
      </w:r>
    </w:p>
    <w:p w14:paraId="35336179" w14:textId="77777777" w:rsidR="00CF6E60" w:rsidRPr="00CF6E60" w:rsidRDefault="00CF6E60" w:rsidP="00CF6E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2F3F78" w14:textId="77777777" w:rsidR="00CF6E60" w:rsidRPr="00CF6E60" w:rsidRDefault="00CF6E60" w:rsidP="00CF6E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E60">
        <w:rPr>
          <w:rFonts w:ascii="Times New Roman" w:hAnsi="Times New Roman" w:cs="Times New Roman"/>
          <w:bCs/>
          <w:sz w:val="24"/>
          <w:szCs w:val="24"/>
        </w:rPr>
        <w:t xml:space="preserve">Planirani iznos sredstava za dopunski nastavni i izvannastavni program škola i obrazovnih institucija je 15.027.203,16 EUR. </w:t>
      </w:r>
    </w:p>
    <w:p w14:paraId="22A29046" w14:textId="77777777" w:rsidR="00CF6E60" w:rsidRPr="00CF6E60" w:rsidRDefault="00CF6E60" w:rsidP="00CF6E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E60">
        <w:rPr>
          <w:rFonts w:ascii="Times New Roman" w:hAnsi="Times New Roman" w:cs="Times New Roman"/>
          <w:bCs/>
          <w:sz w:val="24"/>
          <w:szCs w:val="24"/>
        </w:rPr>
        <w:t>Uključuje sredstva za dodjelu stipendija, financiranje i sufinanciranje programa za djecu s teškoćama u razvoju, programa za nadarenu djecu, razvoj poduzetništva kod djece i mladih, sufinanciranje prijevoza učenika osnovnih i srednjih škola, školska natjecanja, sufinanciranje provedbe Znanstvenog piknika, provođenje programa Građanskog odgoja te srednjoškolski program Škola i zajednica, provođenje projekta Županija – prijatelj djece, tekuće pomoći unutar općeg proračuna za škole i vrtiće, dopunska sredstva za izgradnju, dogradnju i adaptaciju škola te ostale materijalne rashode i opremu škola.</w:t>
      </w:r>
    </w:p>
    <w:p w14:paraId="51859150" w14:textId="77777777" w:rsidR="00CF6E60" w:rsidRPr="00CF6E60" w:rsidRDefault="00CF6E60" w:rsidP="00CF6E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2499A2" w14:textId="77777777" w:rsidR="00CF6E60" w:rsidRPr="00CF6E60" w:rsidRDefault="00CF6E60" w:rsidP="00CF6E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E60">
        <w:rPr>
          <w:rFonts w:ascii="Times New Roman" w:hAnsi="Times New Roman" w:cs="Times New Roman"/>
          <w:bCs/>
          <w:sz w:val="24"/>
          <w:szCs w:val="24"/>
        </w:rPr>
        <w:t xml:space="preserve">Planirani iznos sredstava za program Nacionalnog plana oporavka i otpornosti iznosi 42.816.670,78 EUR. </w:t>
      </w:r>
    </w:p>
    <w:p w14:paraId="7326A115" w14:textId="77777777" w:rsidR="00CF6E60" w:rsidRPr="00CF6E60" w:rsidRDefault="00CF6E60" w:rsidP="00CF6E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FE9C8A" w14:textId="77777777" w:rsidR="00CF6E60" w:rsidRPr="00CF6E60" w:rsidRDefault="00CF6E60" w:rsidP="00CF6E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E60">
        <w:rPr>
          <w:rFonts w:ascii="Times New Roman" w:hAnsi="Times New Roman" w:cs="Times New Roman"/>
          <w:bCs/>
          <w:sz w:val="24"/>
          <w:szCs w:val="24"/>
        </w:rPr>
        <w:lastRenderedPageBreak/>
        <w:t>Program kulture, sporta i tehničke kulture uključuje aktivnosti vezane uz provođenje programa javnih potreba u sportu, kulturi i tehničkoj kulturi, a uključuje poticanje i promicanje sporta, osobito sporta djece i mladeži, sportska natjecanja učenika osnovnih i srednjih škola, različita kulturna događanja i manifestacije za djecu i mlade te odgoj, obrazovanje i osposobljavanje djece, mladih za stjecanje tehničkih, tehnoloških i informatičkih znanja i vještina.</w:t>
      </w:r>
    </w:p>
    <w:p w14:paraId="61C821FD" w14:textId="77777777" w:rsidR="00CF6E60" w:rsidRPr="00CF6E60" w:rsidRDefault="00CF6E60" w:rsidP="00CF6E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E60">
        <w:rPr>
          <w:rFonts w:ascii="Times New Roman" w:hAnsi="Times New Roman" w:cs="Times New Roman"/>
          <w:bCs/>
          <w:sz w:val="24"/>
          <w:szCs w:val="24"/>
        </w:rPr>
        <w:t>Planirana su sredstva u ukupnom iznosu od 313.750,00 EUR.</w:t>
      </w:r>
    </w:p>
    <w:p w14:paraId="55CCC82B" w14:textId="77777777" w:rsidR="00CF6E60" w:rsidRPr="00CF6E60" w:rsidRDefault="00CF6E60" w:rsidP="00CF6E6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B39207" w14:textId="77777777" w:rsidR="00703CB2" w:rsidRDefault="00703CB2" w:rsidP="007C2E9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2852E5" w14:textId="77777777" w:rsidR="00703CB2" w:rsidRPr="00D14EBE" w:rsidRDefault="00703CB2" w:rsidP="007C2E9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CFB73D" w14:textId="77777777" w:rsidR="00894987" w:rsidRPr="00604B32" w:rsidRDefault="0010745A" w:rsidP="007C2E9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04B32">
        <w:rPr>
          <w:rFonts w:ascii="Times New Roman" w:hAnsi="Times New Roman" w:cs="Times New Roman"/>
          <w:b/>
          <w:sz w:val="28"/>
          <w:szCs w:val="28"/>
        </w:rPr>
        <w:t>UO za javnu nabavu i EU fondove</w:t>
      </w:r>
    </w:p>
    <w:p w14:paraId="50B5613F" w14:textId="209783CB" w:rsidR="007675EF" w:rsidRPr="00CF6E60" w:rsidRDefault="007675EF" w:rsidP="007C2E9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14EBE">
        <w:rPr>
          <w:rFonts w:ascii="Times New Roman" w:hAnsi="Times New Roman" w:cs="Times New Roman"/>
          <w:sz w:val="24"/>
          <w:szCs w:val="24"/>
        </w:rPr>
        <w:t>U dječjem proračunu za 202</w:t>
      </w:r>
      <w:r w:rsidR="00CF6E60">
        <w:rPr>
          <w:rFonts w:ascii="Times New Roman" w:hAnsi="Times New Roman" w:cs="Times New Roman"/>
          <w:sz w:val="24"/>
          <w:szCs w:val="24"/>
        </w:rPr>
        <w:t>5</w:t>
      </w:r>
      <w:r w:rsidRPr="00D14EBE">
        <w:rPr>
          <w:rFonts w:ascii="Times New Roman" w:hAnsi="Times New Roman" w:cs="Times New Roman"/>
          <w:sz w:val="24"/>
          <w:szCs w:val="24"/>
        </w:rPr>
        <w:t xml:space="preserve">. godinu su predviđena sredstva u ukupnom iznosu od </w:t>
      </w:r>
      <w:r w:rsidR="00CF6E60">
        <w:rPr>
          <w:rFonts w:ascii="Times New Roman" w:hAnsi="Times New Roman" w:cs="Times New Roman"/>
          <w:sz w:val="24"/>
          <w:szCs w:val="24"/>
        </w:rPr>
        <w:t>845.000</w:t>
      </w:r>
      <w:r w:rsidRPr="00CF6E60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AF3B39" w:rsidRPr="00CF6E60">
        <w:rPr>
          <w:rFonts w:ascii="Times New Roman" w:hAnsi="Times New Roman" w:cs="Times New Roman"/>
          <w:bCs/>
          <w:sz w:val="24"/>
          <w:szCs w:val="24"/>
        </w:rPr>
        <w:t>eura.</w:t>
      </w:r>
    </w:p>
    <w:p w14:paraId="59608FAB" w14:textId="77777777" w:rsidR="00047CB6" w:rsidRPr="00D14EBE" w:rsidRDefault="007723E5" w:rsidP="00152A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4EBE">
        <w:rPr>
          <w:rFonts w:ascii="Times New Roman" w:hAnsi="Times New Roman" w:cs="Times New Roman"/>
          <w:sz w:val="24"/>
          <w:szCs w:val="24"/>
        </w:rPr>
        <w:t>Sredstva se odnose na izgradnju i opremanje Znanstveno-edukativno zabavnog  centra ZEZ čija uspostava ima za cilj da kao ZEZ kao obrazovno i zabavno središnje mjesto svojim sadržajem i kreativnom prezentacijom približava znanost djeci i mladima te da zainteresira mlade ljude i one koji se tako osjećaju da odaberu znanost kao svoj životni poziv.</w:t>
      </w:r>
    </w:p>
    <w:sectPr w:rsidR="00047CB6" w:rsidRPr="00D1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56"/>
    <w:rsid w:val="00045107"/>
    <w:rsid w:val="00047CB6"/>
    <w:rsid w:val="00092BFC"/>
    <w:rsid w:val="000D45D4"/>
    <w:rsid w:val="0010745A"/>
    <w:rsid w:val="001174B7"/>
    <w:rsid w:val="00152A08"/>
    <w:rsid w:val="001C6044"/>
    <w:rsid w:val="002762BA"/>
    <w:rsid w:val="002D4BFA"/>
    <w:rsid w:val="003045F6"/>
    <w:rsid w:val="003258F8"/>
    <w:rsid w:val="00352818"/>
    <w:rsid w:val="003A44A8"/>
    <w:rsid w:val="005E7CBC"/>
    <w:rsid w:val="00604B32"/>
    <w:rsid w:val="00620FFC"/>
    <w:rsid w:val="00641C3F"/>
    <w:rsid w:val="0066499F"/>
    <w:rsid w:val="006C3E5B"/>
    <w:rsid w:val="006F2005"/>
    <w:rsid w:val="00703CB2"/>
    <w:rsid w:val="007675EF"/>
    <w:rsid w:val="007723E5"/>
    <w:rsid w:val="0077341D"/>
    <w:rsid w:val="007771C3"/>
    <w:rsid w:val="00792AC6"/>
    <w:rsid w:val="007C2E98"/>
    <w:rsid w:val="007C58BB"/>
    <w:rsid w:val="007D58F5"/>
    <w:rsid w:val="007E3E06"/>
    <w:rsid w:val="00894987"/>
    <w:rsid w:val="009130C5"/>
    <w:rsid w:val="009E7A9A"/>
    <w:rsid w:val="00A41A7F"/>
    <w:rsid w:val="00A501E3"/>
    <w:rsid w:val="00AB5DF3"/>
    <w:rsid w:val="00AC6615"/>
    <w:rsid w:val="00AC6A56"/>
    <w:rsid w:val="00AF3B39"/>
    <w:rsid w:val="00B543B0"/>
    <w:rsid w:val="00B77464"/>
    <w:rsid w:val="00BC3CA9"/>
    <w:rsid w:val="00CF6E60"/>
    <w:rsid w:val="00D14EBE"/>
    <w:rsid w:val="00E2035C"/>
    <w:rsid w:val="00EB1E5C"/>
    <w:rsid w:val="00ED037F"/>
    <w:rsid w:val="00F147FB"/>
    <w:rsid w:val="00F273F2"/>
    <w:rsid w:val="00F33C96"/>
    <w:rsid w:val="00F3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7B9"/>
  <w15:chartTrackingRefBased/>
  <w15:docId w15:val="{078AABAE-7D67-4D8D-94E7-F4E407CA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56"/>
    <w:pPr>
      <w:spacing w:line="25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6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04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rsid w:val="000D45D4"/>
    <w:pPr>
      <w:overflowPunct w:val="0"/>
      <w:autoSpaceDE w:val="0"/>
      <w:autoSpaceDN w:val="0"/>
      <w:adjustRightInd w:val="0"/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  <w:style w:type="paragraph" w:styleId="Bezproreda">
    <w:name w:val="No Spacing"/>
    <w:uiPriority w:val="1"/>
    <w:qFormat/>
    <w:rsid w:val="00304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29E3-F743-469E-9DDE-C629841C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Puljko</dc:creator>
  <cp:keywords/>
  <dc:description/>
  <cp:lastModifiedBy>Nevenka Puljko</cp:lastModifiedBy>
  <cp:revision>2</cp:revision>
  <cp:lastPrinted>2024-01-17T11:32:00Z</cp:lastPrinted>
  <dcterms:created xsi:type="dcterms:W3CDTF">2025-01-27T11:25:00Z</dcterms:created>
  <dcterms:modified xsi:type="dcterms:W3CDTF">2025-01-27T11:25:00Z</dcterms:modified>
</cp:coreProperties>
</file>