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541A" w14:textId="6DC96463" w:rsidR="00B911B9" w:rsidRPr="00830472" w:rsidRDefault="00B911B9" w:rsidP="00B911B9">
      <w:pPr>
        <w:spacing w:line="276" w:lineRule="auto"/>
        <w:jc w:val="both"/>
        <w:rPr>
          <w:bCs/>
        </w:rPr>
      </w:pPr>
      <w:r>
        <w:t>Klasa:024-07/23-01/24</w:t>
      </w:r>
      <w:r>
        <w:br/>
      </w:r>
      <w:r>
        <w:rPr>
          <w:lang w:eastAsia="hr-HR"/>
        </w:rPr>
        <w:t>URBROJ: 2140</w:t>
      </w:r>
      <w:r>
        <w:rPr>
          <w:b/>
          <w:lang w:eastAsia="hr-HR"/>
        </w:rPr>
        <w:t>-</w:t>
      </w:r>
      <w:r w:rsidRPr="00830472">
        <w:rPr>
          <w:bCs/>
          <w:lang w:eastAsia="hr-HR"/>
        </w:rPr>
        <w:t>04/8-23-</w:t>
      </w:r>
      <w:r>
        <w:rPr>
          <w:bCs/>
          <w:lang w:eastAsia="hr-HR"/>
        </w:rPr>
        <w:t>6</w:t>
      </w:r>
    </w:p>
    <w:p w14:paraId="06A439FF" w14:textId="46C12E49" w:rsidR="00B911B9" w:rsidRDefault="00B911B9" w:rsidP="00B911B9">
      <w:pPr>
        <w:spacing w:after="0" w:line="276" w:lineRule="auto"/>
        <w:jc w:val="center"/>
        <w:rPr>
          <w:rFonts w:eastAsia="Times New Roman" w:cs="Times New Roman"/>
          <w:b/>
          <w:szCs w:val="24"/>
          <w:lang w:eastAsia="hr-HR"/>
        </w:rPr>
      </w:pPr>
      <w:r>
        <w:rPr>
          <w:rFonts w:eastAsia="Times New Roman" w:cs="Times New Roman"/>
          <w:b/>
          <w:szCs w:val="24"/>
          <w:lang w:eastAsia="hr-HR"/>
        </w:rPr>
        <w:t>SKRAĆENI ZAPISNIK</w:t>
      </w:r>
    </w:p>
    <w:p w14:paraId="6551A93A" w14:textId="77777777" w:rsidR="00B911B9" w:rsidRPr="00EF5260" w:rsidRDefault="00B911B9" w:rsidP="00B911B9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sa </w:t>
      </w:r>
      <w:r w:rsidRPr="00252A07">
        <w:t>14. sjednice Županijske skupštine</w:t>
      </w:r>
      <w:r>
        <w:rPr>
          <w:rFonts w:eastAsia="Times New Roman" w:cs="Times New Roman"/>
          <w:szCs w:val="24"/>
          <w:lang w:eastAsia="hr-HR"/>
        </w:rPr>
        <w:t xml:space="preserve"> Krapinsko-zagorske županije, održane dana </w:t>
      </w:r>
      <w:r w:rsidRPr="00252A07">
        <w:t>28. rujna 2023. godine</w:t>
      </w:r>
      <w:r>
        <w:rPr>
          <w:rFonts w:eastAsia="Times New Roman" w:cs="Times New Roman"/>
          <w:szCs w:val="24"/>
          <w:lang w:eastAsia="hr-HR"/>
        </w:rPr>
        <w:t xml:space="preserve">  s početkom u </w:t>
      </w:r>
      <w:r w:rsidRPr="00252A07">
        <w:t>09:00</w:t>
      </w:r>
      <w:r>
        <w:rPr>
          <w:rFonts w:eastAsia="Times New Roman" w:cs="Times New Roman"/>
          <w:szCs w:val="24"/>
          <w:lang w:eastAsia="hr-HR"/>
        </w:rPr>
        <w:t xml:space="preserve"> sati. </w:t>
      </w:r>
      <w:r>
        <w:rPr>
          <w:rFonts w:eastAsia="Calibri" w:cs="Times New Roman"/>
          <w:szCs w:val="24"/>
        </w:rPr>
        <w:t xml:space="preserve">Sjednica je održana u zgradi Poslovno-tehnološkog inkubatora u Krapini, </w:t>
      </w:r>
      <w:proofErr w:type="spellStart"/>
      <w:r>
        <w:rPr>
          <w:rFonts w:eastAsia="Calibri" w:cs="Times New Roman"/>
          <w:szCs w:val="24"/>
        </w:rPr>
        <w:t>Bobovje</w:t>
      </w:r>
      <w:proofErr w:type="spellEnd"/>
      <w:r>
        <w:rPr>
          <w:rFonts w:eastAsia="Calibri" w:cs="Times New Roman"/>
          <w:szCs w:val="24"/>
        </w:rPr>
        <w:t xml:space="preserve"> 52 G. </w:t>
      </w:r>
    </w:p>
    <w:p w14:paraId="08D5FBC0" w14:textId="77777777" w:rsidR="00B911B9" w:rsidRPr="00A40041" w:rsidRDefault="00B911B9" w:rsidP="00B911B9">
      <w:pPr>
        <w:spacing w:after="0" w:line="276" w:lineRule="auto"/>
        <w:ind w:firstLine="708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Predsjednik Županijske skupštine </w:t>
      </w:r>
      <w:r>
        <w:rPr>
          <w:rFonts w:eastAsia="Calibri" w:cs="Times New Roman"/>
          <w:b/>
          <w:bCs/>
          <w:szCs w:val="24"/>
        </w:rPr>
        <w:t>Zlatko Šorša</w:t>
      </w:r>
      <w:r>
        <w:rPr>
          <w:rFonts w:eastAsia="Calibri" w:cs="Times New Roman"/>
          <w:szCs w:val="24"/>
        </w:rPr>
        <w:t xml:space="preserve"> otvorio je sjednicu, </w:t>
      </w:r>
      <w:r>
        <w:rPr>
          <w:rFonts w:eastAsia="Calibri" w:cs="Times New Roman"/>
          <w:color w:val="000000"/>
          <w:szCs w:val="24"/>
        </w:rPr>
        <w:t xml:space="preserve">pozdravio prisutne članove/članice Županijske skupštine i goste i budući da, temeljem utvrđivanja kvoruma kroz web aplikaciju </w:t>
      </w:r>
      <w:proofErr w:type="spellStart"/>
      <w:r>
        <w:rPr>
          <w:rFonts w:eastAsia="Calibri" w:cs="Times New Roman"/>
          <w:color w:val="000000"/>
          <w:szCs w:val="24"/>
        </w:rPr>
        <w:t>eSjednice</w:t>
      </w:r>
      <w:proofErr w:type="spellEnd"/>
      <w:r>
        <w:rPr>
          <w:rFonts w:eastAsia="Calibri" w:cs="Times New Roman"/>
          <w:color w:val="000000"/>
          <w:szCs w:val="24"/>
        </w:rPr>
        <w:t xml:space="preserve">, istoj prisustvuje dovoljan broj članova/članica (od ukupno </w:t>
      </w:r>
      <w:r w:rsidRPr="00252A07">
        <w:t>37</w:t>
      </w:r>
      <w:r>
        <w:rPr>
          <w:rFonts w:eastAsia="Calibri" w:cs="Times New Roman"/>
          <w:color w:val="000000"/>
          <w:szCs w:val="24"/>
        </w:rPr>
        <w:t xml:space="preserve"> sjednici prisustvuje </w:t>
      </w:r>
      <w:r w:rsidRPr="00252A07">
        <w:t>2</w:t>
      </w:r>
      <w:r>
        <w:t>9</w:t>
      </w:r>
      <w:r>
        <w:rPr>
          <w:rFonts w:eastAsia="Calibri" w:cs="Times New Roman"/>
          <w:color w:val="000000"/>
          <w:szCs w:val="24"/>
        </w:rPr>
        <w:t xml:space="preserve"> članova/članica Županijske skupštine) konstatirao je da se sjednica može održati i da Skupština može pravovaljano odlučivati</w:t>
      </w:r>
    </w:p>
    <w:p w14:paraId="1427BAE3" w14:textId="77777777" w:rsidR="00B911B9" w:rsidRPr="00A40041" w:rsidRDefault="00B911B9" w:rsidP="00B911B9">
      <w:pPr>
        <w:shd w:val="clear" w:color="auto" w:fill="FFFFFF"/>
        <w:spacing w:after="0" w:line="276" w:lineRule="auto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      </w:t>
      </w:r>
    </w:p>
    <w:p w14:paraId="53394A8A" w14:textId="77777777" w:rsidR="00B911B9" w:rsidRDefault="00B911B9" w:rsidP="00B911B9">
      <w:pPr>
        <w:spacing w:after="0" w:line="276" w:lineRule="auto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b/>
          <w:szCs w:val="24"/>
        </w:rPr>
        <w:t>Članovi/članice Županijske skupštine:</w:t>
      </w:r>
      <w:r>
        <w:rPr>
          <w:rFonts w:eastAsia="Calibri" w:cs="Times New Roman"/>
          <w:szCs w:val="24"/>
        </w:rPr>
        <w:t xml:space="preserve"> </w:t>
      </w:r>
    </w:p>
    <w:p w14:paraId="57ED7330" w14:textId="77777777" w:rsidR="00B911B9" w:rsidRDefault="00B911B9" w:rsidP="00B911B9">
      <w:pPr>
        <w:pStyle w:val="eSjednice"/>
        <w:spacing w:line="276" w:lineRule="auto"/>
        <w:jc w:val="both"/>
      </w:pPr>
      <w:r>
        <w:t xml:space="preserve">Ana-Marija Horvat, Anđelko </w:t>
      </w:r>
      <w:proofErr w:type="spellStart"/>
      <w:r>
        <w:t>Ferek</w:t>
      </w:r>
      <w:proofErr w:type="spellEnd"/>
      <w:r>
        <w:t xml:space="preserve"> </w:t>
      </w:r>
      <w:proofErr w:type="spellStart"/>
      <w:r>
        <w:t>Jambrek</w:t>
      </w:r>
      <w:proofErr w:type="spellEnd"/>
      <w:r>
        <w:t xml:space="preserve">, Ana Kruhak, Dražen </w:t>
      </w:r>
      <w:proofErr w:type="spellStart"/>
      <w:r>
        <w:t>Čvek</w:t>
      </w:r>
      <w:proofErr w:type="spellEnd"/>
      <w:r>
        <w:t xml:space="preserve">, Dorotea </w:t>
      </w:r>
      <w:proofErr w:type="spellStart"/>
      <w:r>
        <w:t>Hendija</w:t>
      </w:r>
      <w:proofErr w:type="spellEnd"/>
      <w:r>
        <w:t xml:space="preserve">, Davor Kljak, Đurđa </w:t>
      </w:r>
      <w:proofErr w:type="spellStart"/>
      <w:r>
        <w:t>Mohač</w:t>
      </w:r>
      <w:proofErr w:type="spellEnd"/>
      <w:r>
        <w:t xml:space="preserve">, Hrvoje Novak, Ivan Šantek, Ivan </w:t>
      </w:r>
      <w:proofErr w:type="spellStart"/>
      <w:r>
        <w:t>Vianelo</w:t>
      </w:r>
      <w:proofErr w:type="spellEnd"/>
      <w:r>
        <w:t xml:space="preserve">, Laura </w:t>
      </w:r>
      <w:proofErr w:type="spellStart"/>
      <w:r>
        <w:t>Cajhen</w:t>
      </w:r>
      <w:proofErr w:type="spellEnd"/>
      <w:r>
        <w:t xml:space="preserve">, Ljubica Jembrih, Mišo Grilec, Marija </w:t>
      </w:r>
      <w:proofErr w:type="spellStart"/>
      <w:r>
        <w:t>Jagečić</w:t>
      </w:r>
      <w:proofErr w:type="spellEnd"/>
      <w:r>
        <w:t xml:space="preserve">, Matija Kraševac, Mario </w:t>
      </w:r>
      <w:proofErr w:type="spellStart"/>
      <w:r>
        <w:t>Lipnjak</w:t>
      </w:r>
      <w:proofErr w:type="spellEnd"/>
      <w:r>
        <w:t xml:space="preserve">, Mirko Šivalec, Miljenko </w:t>
      </w:r>
      <w:proofErr w:type="spellStart"/>
      <w:r>
        <w:t>Štabek</w:t>
      </w:r>
      <w:proofErr w:type="spellEnd"/>
      <w:r>
        <w:t xml:space="preserve">, Marijan </w:t>
      </w:r>
      <w:proofErr w:type="spellStart"/>
      <w:r>
        <w:t>Tupek</w:t>
      </w:r>
      <w:proofErr w:type="spellEnd"/>
      <w:r>
        <w:t xml:space="preserve">, Nataša Nesek, Romeo Vincelj, Stanko Majdak, Stjepan </w:t>
      </w:r>
      <w:proofErr w:type="spellStart"/>
      <w:r>
        <w:t>Muhek</w:t>
      </w:r>
      <w:proofErr w:type="spellEnd"/>
      <w:r>
        <w:t xml:space="preserve">, Sandra Turković, Vladimir </w:t>
      </w:r>
      <w:proofErr w:type="spellStart"/>
      <w:r>
        <w:t>Pleško</w:t>
      </w:r>
      <w:proofErr w:type="spellEnd"/>
      <w:r>
        <w:t xml:space="preserve">, Viktor Šimunić, Željko </w:t>
      </w:r>
      <w:proofErr w:type="spellStart"/>
      <w:r>
        <w:t>Čleković</w:t>
      </w:r>
      <w:proofErr w:type="spellEnd"/>
      <w:r>
        <w:t xml:space="preserve">, Zlatko Šorša, Željko </w:t>
      </w:r>
      <w:proofErr w:type="spellStart"/>
      <w:r>
        <w:t>Zozoli</w:t>
      </w:r>
      <w:proofErr w:type="spellEnd"/>
    </w:p>
    <w:p w14:paraId="4B68D739" w14:textId="77777777" w:rsidR="00B911B9" w:rsidRDefault="00B911B9" w:rsidP="00B911B9">
      <w:pPr>
        <w:spacing w:after="0" w:line="276" w:lineRule="auto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b/>
          <w:szCs w:val="24"/>
        </w:rPr>
        <w:t>Odsutni članovi/članice Županijske skupštine</w:t>
      </w:r>
      <w:r>
        <w:rPr>
          <w:rFonts w:eastAsia="Calibri" w:cs="Times New Roman"/>
          <w:szCs w:val="24"/>
        </w:rPr>
        <w:t xml:space="preserve">:  </w:t>
      </w:r>
    </w:p>
    <w:p w14:paraId="101576EF" w14:textId="77777777" w:rsidR="00B911B9" w:rsidRDefault="00B911B9" w:rsidP="00B911B9">
      <w:pPr>
        <w:spacing w:line="276" w:lineRule="auto"/>
        <w:jc w:val="both"/>
      </w:pPr>
      <w:r>
        <w:t xml:space="preserve">Maja </w:t>
      </w:r>
      <w:proofErr w:type="spellStart"/>
      <w:r>
        <w:t>Vukina</w:t>
      </w:r>
      <w:proofErr w:type="spellEnd"/>
      <w:r>
        <w:t xml:space="preserve"> Bogović, Ernest </w:t>
      </w:r>
      <w:proofErr w:type="spellStart"/>
      <w:r>
        <w:t>Svažić</w:t>
      </w:r>
      <w:proofErr w:type="spellEnd"/>
      <w:r>
        <w:t xml:space="preserve">,  Zoran Gregurović (najavili nedolazak), Dražen Šurbek,  Mirko Krznar, Miljenko Šoštarić,  Stanko Belina, Vlasta </w:t>
      </w:r>
      <w:proofErr w:type="spellStart"/>
      <w:r>
        <w:t>Hubicki</w:t>
      </w:r>
      <w:proofErr w:type="spellEnd"/>
      <w:r>
        <w:t>.</w:t>
      </w:r>
    </w:p>
    <w:p w14:paraId="22805E68" w14:textId="77777777" w:rsidR="00B911B9" w:rsidRPr="00517211" w:rsidRDefault="00B911B9" w:rsidP="00B911B9">
      <w:pPr>
        <w:spacing w:after="0" w:line="276" w:lineRule="auto"/>
        <w:jc w:val="both"/>
        <w:rPr>
          <w:rFonts w:eastAsia="Times New Roman"/>
          <w:szCs w:val="24"/>
          <w:lang w:eastAsia="hr-HR"/>
        </w:rPr>
      </w:pPr>
      <w:r>
        <w:rPr>
          <w:rFonts w:eastAsia="Times New Roman" w:cs="Times New Roman"/>
          <w:b/>
          <w:szCs w:val="24"/>
          <w:lang w:eastAsia="hr-HR"/>
        </w:rPr>
        <w:t>Ostali prisutni:</w:t>
      </w:r>
      <w:r w:rsidRPr="00EC69E7">
        <w:rPr>
          <w:rFonts w:eastAsia="Times New Roman"/>
          <w:szCs w:val="24"/>
          <w:lang w:eastAsia="hr-HR"/>
        </w:rPr>
        <w:t xml:space="preserve"> </w:t>
      </w:r>
      <w:r w:rsidRPr="004B28E2">
        <w:rPr>
          <w:rFonts w:eastAsia="Times New Roman"/>
          <w:szCs w:val="24"/>
          <w:lang w:eastAsia="hr-HR"/>
        </w:rPr>
        <w:t xml:space="preserve">Željko Kolar - župan,  Jasna Petek - zamjenica župana  Karlo </w:t>
      </w:r>
      <w:proofErr w:type="spellStart"/>
      <w:r w:rsidRPr="004B28E2">
        <w:rPr>
          <w:rFonts w:eastAsia="Times New Roman"/>
          <w:szCs w:val="24"/>
          <w:lang w:eastAsia="hr-HR"/>
        </w:rPr>
        <w:t>Frljužec</w:t>
      </w:r>
      <w:proofErr w:type="spellEnd"/>
      <w:r>
        <w:rPr>
          <w:rFonts w:eastAsia="Times New Roman"/>
          <w:szCs w:val="24"/>
          <w:lang w:eastAsia="hr-HR"/>
        </w:rPr>
        <w:t xml:space="preserve"> -</w:t>
      </w:r>
      <w:r w:rsidRPr="004B28E2">
        <w:rPr>
          <w:rFonts w:eastAsia="Times New Roman"/>
          <w:szCs w:val="24"/>
          <w:lang w:eastAsia="hr-HR"/>
        </w:rPr>
        <w:t>pročelnik Upravno</w:t>
      </w:r>
      <w:r>
        <w:rPr>
          <w:rFonts w:eastAsia="Times New Roman"/>
          <w:szCs w:val="24"/>
          <w:lang w:eastAsia="hr-HR"/>
        </w:rPr>
        <w:t>g</w:t>
      </w:r>
      <w:r w:rsidRPr="004B28E2">
        <w:rPr>
          <w:rFonts w:eastAsia="Times New Roman"/>
          <w:szCs w:val="24"/>
          <w:lang w:eastAsia="hr-HR"/>
        </w:rPr>
        <w:t xml:space="preserve"> odjela za poslove župana i Županijske skupštine, </w:t>
      </w:r>
      <w:r w:rsidRPr="004B28E2">
        <w:rPr>
          <w:rFonts w:eastAsia="Times New Roman"/>
          <w:color w:val="000000"/>
          <w:szCs w:val="24"/>
          <w:lang w:eastAsia="hr-HR"/>
        </w:rPr>
        <w:t xml:space="preserve">Martina Gregurović Šanjug -  pročelnica Upravnog odjela za zdravstvo, socijalnu politiku, branitelje, civilno društvo i mlade, Ivana Petek </w:t>
      </w:r>
      <w:r>
        <w:rPr>
          <w:rFonts w:eastAsia="Times New Roman"/>
          <w:color w:val="000000"/>
          <w:szCs w:val="24"/>
          <w:lang w:eastAsia="hr-HR"/>
        </w:rPr>
        <w:t>-</w:t>
      </w:r>
      <w:r w:rsidRPr="004B28E2">
        <w:rPr>
          <w:rFonts w:eastAsia="Times New Roman"/>
          <w:color w:val="000000"/>
          <w:szCs w:val="24"/>
          <w:lang w:eastAsia="hr-HR"/>
        </w:rPr>
        <w:t xml:space="preserve"> </w:t>
      </w:r>
      <w:proofErr w:type="spellStart"/>
      <w:r w:rsidRPr="004B28E2">
        <w:rPr>
          <w:rFonts w:eastAsia="Times New Roman"/>
          <w:color w:val="000000"/>
          <w:szCs w:val="24"/>
          <w:lang w:eastAsia="hr-HR"/>
        </w:rPr>
        <w:t>p.o</w:t>
      </w:r>
      <w:proofErr w:type="spellEnd"/>
      <w:r w:rsidRPr="004B28E2">
        <w:rPr>
          <w:rFonts w:eastAsia="Times New Roman"/>
          <w:color w:val="000000"/>
          <w:szCs w:val="24"/>
          <w:lang w:eastAsia="hr-HR"/>
        </w:rPr>
        <w:t>. župana pročelnica Upravnog odjela za financije i proračun,</w:t>
      </w:r>
      <w:r>
        <w:rPr>
          <w:rFonts w:eastAsia="Times New Roman"/>
          <w:color w:val="000000"/>
          <w:szCs w:val="24"/>
          <w:lang w:eastAsia="hr-HR"/>
        </w:rPr>
        <w:t xml:space="preserve"> </w:t>
      </w:r>
      <w:r>
        <w:t xml:space="preserve"> </w:t>
      </w:r>
      <w:r w:rsidRPr="004B28E2">
        <w:rPr>
          <w:rFonts w:eastAsia="Times New Roman"/>
          <w:color w:val="000000"/>
          <w:szCs w:val="24"/>
          <w:lang w:eastAsia="hr-HR"/>
        </w:rPr>
        <w:t xml:space="preserve">Mirjana Smičić Slovenec </w:t>
      </w:r>
      <w:r>
        <w:rPr>
          <w:rFonts w:eastAsia="Times New Roman"/>
          <w:color w:val="000000"/>
          <w:szCs w:val="24"/>
          <w:lang w:eastAsia="hr-HR"/>
        </w:rPr>
        <w:t xml:space="preserve">- </w:t>
      </w:r>
      <w:r w:rsidRPr="004B28E2">
        <w:rPr>
          <w:rFonts w:eastAsia="Times New Roman"/>
          <w:color w:val="000000"/>
          <w:szCs w:val="24"/>
          <w:lang w:eastAsia="hr-HR"/>
        </w:rPr>
        <w:t xml:space="preserve">pročelnica Upravnog odjela za obrazovanje, kulturu, šport i tehničku kulturu,  </w:t>
      </w:r>
      <w:r>
        <w:rPr>
          <w:rFonts w:eastAsia="Times New Roman"/>
          <w:color w:val="000000"/>
          <w:szCs w:val="24"/>
          <w:lang w:eastAsia="hr-HR"/>
        </w:rPr>
        <w:t xml:space="preserve">Vlatka Mlakar – pročelnica  Upravnog odjela za javnu nabavu i EU fondove, Stjepan Sirovec - ravnatelj Županijske uprave za ceste, Ana Đurkan - članica Županijskog savjeta mladih, </w:t>
      </w:r>
      <w:r w:rsidRPr="004B28E2">
        <w:rPr>
          <w:rFonts w:eastAsia="Times New Roman"/>
          <w:color w:val="000000"/>
          <w:szCs w:val="24"/>
          <w:lang w:eastAsia="hr-HR"/>
        </w:rPr>
        <w:t xml:space="preserve">Ljiljana Malogorski, </w:t>
      </w:r>
      <w:r w:rsidRPr="004B28E2">
        <w:rPr>
          <w:rFonts w:eastAsia="Times New Roman"/>
          <w:szCs w:val="24"/>
          <w:lang w:eastAsia="hr-HR"/>
        </w:rPr>
        <w:t xml:space="preserve">Svjetlana Goričan, </w:t>
      </w:r>
      <w:proofErr w:type="spellStart"/>
      <w:r w:rsidRPr="004B28E2">
        <w:rPr>
          <w:rFonts w:eastAsia="Times New Roman"/>
          <w:szCs w:val="24"/>
          <w:lang w:eastAsia="hr-HR"/>
        </w:rPr>
        <w:t>Almica</w:t>
      </w:r>
      <w:proofErr w:type="spellEnd"/>
      <w:r w:rsidRPr="004B28E2">
        <w:rPr>
          <w:rFonts w:eastAsia="Times New Roman"/>
          <w:szCs w:val="24"/>
          <w:lang w:eastAsia="hr-HR"/>
        </w:rPr>
        <w:t xml:space="preserve"> Horvat, Anamarija Valjak, </w:t>
      </w:r>
      <w:r>
        <w:rPr>
          <w:rFonts w:eastAsia="Times New Roman"/>
          <w:szCs w:val="24"/>
          <w:lang w:eastAsia="hr-HR"/>
        </w:rPr>
        <w:t>Damir Galoić,</w:t>
      </w:r>
      <w:r w:rsidRPr="004B28E2">
        <w:rPr>
          <w:rFonts w:eastAsia="Times New Roman"/>
          <w:szCs w:val="24"/>
          <w:lang w:eastAsia="hr-HR"/>
        </w:rPr>
        <w:t xml:space="preserve"> Zoran Gumbas i Alen Spi</w:t>
      </w:r>
      <w:r>
        <w:rPr>
          <w:rFonts w:eastAsia="Times New Roman"/>
          <w:szCs w:val="24"/>
          <w:lang w:eastAsia="hr-HR"/>
        </w:rPr>
        <w:t>e</w:t>
      </w:r>
      <w:r w:rsidRPr="004B28E2">
        <w:rPr>
          <w:rFonts w:eastAsia="Times New Roman"/>
          <w:szCs w:val="24"/>
          <w:lang w:eastAsia="hr-HR"/>
        </w:rPr>
        <w:t>gl</w:t>
      </w:r>
      <w:r>
        <w:rPr>
          <w:rFonts w:eastAsia="Times New Roman"/>
          <w:szCs w:val="24"/>
          <w:lang w:eastAsia="hr-HR"/>
        </w:rPr>
        <w:t xml:space="preserve"> -</w:t>
      </w:r>
      <w:r w:rsidRPr="004B28E2">
        <w:rPr>
          <w:rFonts w:eastAsia="Times New Roman"/>
          <w:szCs w:val="24"/>
          <w:lang w:eastAsia="hr-HR"/>
        </w:rPr>
        <w:t xml:space="preserve"> službenice/službenici županijskih upravnih odjela i predstavnici medija. </w:t>
      </w:r>
    </w:p>
    <w:p w14:paraId="31B27C5F" w14:textId="77777777" w:rsidR="00B911B9" w:rsidRDefault="00B911B9" w:rsidP="00B911B9">
      <w:pPr>
        <w:spacing w:after="0" w:line="276" w:lineRule="auto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  <w:t xml:space="preserve">Županijska skupština je </w:t>
      </w:r>
      <w:r w:rsidRPr="00252A07">
        <w:t>sa 27</w:t>
      </w:r>
      <w:r>
        <w:t xml:space="preserve"> glasova „ZA“, 0 „PROTIV“ i 0 „SUZDRŽANIH“ glasova</w:t>
      </w:r>
      <w:r w:rsidRPr="00252A07">
        <w:t xml:space="preserve"> </w:t>
      </w:r>
      <w:r>
        <w:rPr>
          <w:rFonts w:eastAsia="Calibri" w:cs="Times New Roman"/>
          <w:szCs w:val="24"/>
        </w:rPr>
        <w:t xml:space="preserve"> utvrdila sljedeći </w:t>
      </w:r>
    </w:p>
    <w:p w14:paraId="275A1205" w14:textId="77777777" w:rsidR="00B911B9" w:rsidRDefault="00B911B9" w:rsidP="00B911B9">
      <w:pPr>
        <w:spacing w:after="0" w:line="276" w:lineRule="auto"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DNEVNI RED</w:t>
      </w:r>
    </w:p>
    <w:p w14:paraId="4572048F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Usvajanje skraćenog zapisnika s 13. sjednice Županijske skupštine održane 28. lipnja 2023. godine</w:t>
      </w:r>
    </w:p>
    <w:p w14:paraId="4225CB60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Polugodišnji izvještaj o izvršenju Proračuna Županije za 2023. godinu</w:t>
      </w:r>
    </w:p>
    <w:p w14:paraId="3EF7EB28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Izvještaj o utrošku proračunske zalihe za razdoblje travanj-lipanj 2023. godine</w:t>
      </w:r>
    </w:p>
    <w:p w14:paraId="480529BC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Prijedlog II. izmjena i dopuna Proračuna Županije za 2023. godinu</w:t>
      </w:r>
    </w:p>
    <w:p w14:paraId="091EE0B9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Polugodišnji izvještaj župana o radu za razdoblje siječanj - lipanj 2023.</w:t>
      </w:r>
    </w:p>
    <w:p w14:paraId="009FE15E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lastRenderedPageBreak/>
        <w:t>Prijedlog zaključka o podnošenju prijedloga za pokretanje postupka za ocjenu suglasnosti Zakona o izmjenama i dopunama Zakona o zdravstvenoj zaštiti (NN 33/23) s Ustavom Republike Hrvatske</w:t>
      </w:r>
    </w:p>
    <w:p w14:paraId="1095838E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Prijedlog odluke o davanju suglasnosti na Polugodišnji izvještaj o izvršenju Financijskog plana Županijske uprave za ceste za 2023. godinu</w:t>
      </w:r>
    </w:p>
    <w:p w14:paraId="52E49F19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Prijedlog odluke o davanju suglasnosti na Prijedlog II. izmjena i dopuna Financijskog plana Županijske uprave za ceste za 2023. godinu</w:t>
      </w:r>
    </w:p>
    <w:p w14:paraId="27B8767C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Regionalna strategija za mlade i sektor mladih Krapinsko-zagorske županije za razdoblje 2023.-2027.</w:t>
      </w:r>
    </w:p>
    <w:p w14:paraId="6AA64085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Prijedlog odluke o izmjenama i dopunama Odluke o osnivanju Županijskog savjeta mladih</w:t>
      </w:r>
    </w:p>
    <w:p w14:paraId="0706277B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Prijedlog programa javnih potreba u kulturi u 2024. godini</w:t>
      </w:r>
    </w:p>
    <w:p w14:paraId="12254226" w14:textId="77777777" w:rsidR="00B911B9" w:rsidRDefault="00B911B9" w:rsidP="00B911B9">
      <w:pPr>
        <w:pStyle w:val="Odlomakpopisa"/>
        <w:numPr>
          <w:ilvl w:val="0"/>
          <w:numId w:val="5"/>
        </w:numPr>
        <w:spacing w:after="0" w:line="276" w:lineRule="auto"/>
        <w:jc w:val="both"/>
      </w:pPr>
      <w:r>
        <w:t xml:space="preserve"> Prijedlog zaključka o davanju suglasnosti na Sporazum o uvjetima, načinu korištenja i   </w:t>
      </w:r>
    </w:p>
    <w:p w14:paraId="3A676294" w14:textId="77777777" w:rsidR="00B911B9" w:rsidRDefault="00B911B9" w:rsidP="00B911B9">
      <w:pPr>
        <w:spacing w:after="0" w:line="276" w:lineRule="auto"/>
        <w:ind w:left="360"/>
        <w:jc w:val="both"/>
      </w:pPr>
      <w:r>
        <w:t xml:space="preserve">       raspolaganja prostorom, vozilima i opremom te pravima i obvezama radnika vezano za  </w:t>
      </w:r>
    </w:p>
    <w:p w14:paraId="2B3D9924" w14:textId="77777777" w:rsidR="00B911B9" w:rsidRDefault="00B911B9" w:rsidP="00B911B9">
      <w:pPr>
        <w:spacing w:after="0" w:line="276" w:lineRule="auto"/>
        <w:ind w:left="360"/>
        <w:jc w:val="both"/>
      </w:pPr>
      <w:r>
        <w:t xml:space="preserve">        obavljanje djelatnosti sanitetskog prijevoza</w:t>
      </w:r>
    </w:p>
    <w:p w14:paraId="7528B797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 xml:space="preserve"> Izvješće o provedbi Godišnjeg plana upravljanja imovinom Krapinsko-zagorske županije za 2022. godinu</w:t>
      </w:r>
    </w:p>
    <w:p w14:paraId="361820EE" w14:textId="77777777" w:rsidR="00B911B9" w:rsidRDefault="00B911B9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 xml:space="preserve">Prijedlog rješenja o razrješenju i imenovanju mrtvozornika za područje općina Mače i Marija Bistrica, grada Zlatara, te imenovanju </w:t>
      </w:r>
      <w:proofErr w:type="spellStart"/>
      <w:r>
        <w:t>mrtvozornice</w:t>
      </w:r>
      <w:proofErr w:type="spellEnd"/>
      <w:r>
        <w:t xml:space="preserve"> za područje općine Zlatar Bistrica</w:t>
      </w:r>
    </w:p>
    <w:p w14:paraId="276148E5" w14:textId="2D916FF2" w:rsidR="00DC24E6" w:rsidRDefault="00DC24E6" w:rsidP="00B911B9">
      <w:pPr>
        <w:pStyle w:val="Odlomakpopisa"/>
        <w:numPr>
          <w:ilvl w:val="0"/>
          <w:numId w:val="5"/>
        </w:numPr>
        <w:spacing w:after="60" w:line="276" w:lineRule="auto"/>
        <w:jc w:val="both"/>
      </w:pPr>
      <w:r>
        <w:t>Pitanja i prijedlozi.</w:t>
      </w:r>
    </w:p>
    <w:p w14:paraId="7C9ADBA4" w14:textId="77777777" w:rsidR="00550B39" w:rsidRDefault="00550B39" w:rsidP="00550B39">
      <w:pPr>
        <w:pStyle w:val="Odlomakpopisa"/>
        <w:spacing w:after="60" w:line="276" w:lineRule="auto"/>
        <w:jc w:val="both"/>
      </w:pPr>
    </w:p>
    <w:p w14:paraId="56B414B7" w14:textId="77777777" w:rsidR="00B911B9" w:rsidRDefault="00B911B9" w:rsidP="00B911B9">
      <w:pPr>
        <w:spacing w:after="0" w:line="276" w:lineRule="auto"/>
        <w:ind w:right="142" w:firstLine="708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Predsjednik Županijske skupštine </w:t>
      </w:r>
      <w:r>
        <w:rPr>
          <w:rFonts w:eastAsia="Calibri" w:cs="Times New Roman"/>
          <w:b/>
          <w:szCs w:val="24"/>
        </w:rPr>
        <w:t>Zlatko Šorša</w:t>
      </w:r>
      <w:r>
        <w:rPr>
          <w:rFonts w:eastAsia="Calibri" w:cs="Times New Roman"/>
          <w:szCs w:val="24"/>
        </w:rPr>
        <w:t xml:space="preserve"> iznosi da će se, u skladu s člankom 107. Poslovnika Županijske skupštine, prije rada po dnevnom redu na sjednici Skupštine održati Aktualni sat. </w:t>
      </w:r>
    </w:p>
    <w:p w14:paraId="1BD96DF5" w14:textId="77777777" w:rsidR="00550B39" w:rsidRDefault="00550B39" w:rsidP="00B911B9">
      <w:pPr>
        <w:spacing w:after="0" w:line="276" w:lineRule="auto"/>
        <w:ind w:right="142" w:firstLine="708"/>
        <w:jc w:val="both"/>
        <w:rPr>
          <w:rFonts w:eastAsia="Calibri" w:cs="Times New Roman"/>
          <w:szCs w:val="24"/>
        </w:rPr>
      </w:pPr>
    </w:p>
    <w:p w14:paraId="558B8A8B" w14:textId="77777777" w:rsidR="00B911B9" w:rsidRDefault="00B911B9" w:rsidP="00B911B9">
      <w:pPr>
        <w:spacing w:after="0" w:line="276" w:lineRule="auto"/>
        <w:ind w:right="142" w:firstLine="708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Najavu za aktualni sat dostavili su članovi Skupštine Romeo Vincelj, Viktor Šimunić, Davor Kljak, Marijan </w:t>
      </w:r>
      <w:proofErr w:type="spellStart"/>
      <w:r>
        <w:rPr>
          <w:rFonts w:eastAsia="Calibri" w:cs="Times New Roman"/>
          <w:szCs w:val="24"/>
        </w:rPr>
        <w:t>Tupek</w:t>
      </w:r>
      <w:proofErr w:type="spellEnd"/>
      <w:r>
        <w:rPr>
          <w:rFonts w:eastAsia="Calibri" w:cs="Times New Roman"/>
          <w:szCs w:val="24"/>
        </w:rPr>
        <w:t xml:space="preserve"> i Ana Kruhak.</w:t>
      </w:r>
    </w:p>
    <w:p w14:paraId="01472ECF" w14:textId="77777777" w:rsidR="00B911B9" w:rsidRPr="00367807" w:rsidRDefault="00B911B9" w:rsidP="00B911B9">
      <w:pPr>
        <w:tabs>
          <w:tab w:val="left" w:pos="0"/>
        </w:tabs>
        <w:spacing w:after="0" w:line="276" w:lineRule="auto"/>
        <w:ind w:right="142"/>
        <w:jc w:val="both"/>
        <w:rPr>
          <w:rFonts w:eastAsia="Calibri" w:cs="Times New Roman"/>
          <w:szCs w:val="24"/>
        </w:rPr>
      </w:pPr>
      <w:r w:rsidRPr="00367807">
        <w:rPr>
          <w:rFonts w:eastAsia="Calibri" w:cs="Times New Roman"/>
          <w:szCs w:val="24"/>
        </w:rPr>
        <w:tab/>
        <w:t xml:space="preserve">Predsjednik Županijske skupštine </w:t>
      </w:r>
      <w:r w:rsidRPr="00367807">
        <w:rPr>
          <w:rFonts w:eastAsia="Calibri" w:cs="Times New Roman"/>
          <w:b/>
          <w:szCs w:val="24"/>
        </w:rPr>
        <w:t>Zlatko Šorša</w:t>
      </w:r>
      <w:r w:rsidRPr="00367807">
        <w:rPr>
          <w:rFonts w:eastAsia="Calibri" w:cs="Times New Roman"/>
          <w:szCs w:val="24"/>
        </w:rPr>
        <w:t xml:space="preserve"> zaključio je Aktualni sat u 9:45 sati te je nakon toga nastavljen rad  po dnevnom redu. </w:t>
      </w:r>
    </w:p>
    <w:p w14:paraId="5380616C" w14:textId="7DCECC45" w:rsidR="00D9749A" w:rsidRPr="00D9749A" w:rsidRDefault="00D9749A" w:rsidP="00D9749A">
      <w:pPr>
        <w:tabs>
          <w:tab w:val="left" w:pos="0"/>
        </w:tabs>
        <w:spacing w:after="0" w:line="276" w:lineRule="auto"/>
        <w:ind w:right="142"/>
        <w:jc w:val="both"/>
        <w:rPr>
          <w:rFonts w:eastAsia="Calibri" w:cs="Times New Roman"/>
          <w:bCs/>
          <w:szCs w:val="24"/>
        </w:rPr>
      </w:pPr>
      <w:r>
        <w:rPr>
          <w:rFonts w:eastAsia="Calibri" w:cs="Times New Roman"/>
          <w:bCs/>
          <w:szCs w:val="24"/>
        </w:rPr>
        <w:tab/>
      </w:r>
      <w:r w:rsidRPr="00D9749A">
        <w:rPr>
          <w:rFonts w:eastAsia="Calibri" w:cs="Times New Roman"/>
          <w:bCs/>
          <w:szCs w:val="24"/>
        </w:rPr>
        <w:t xml:space="preserve">Razmotrivši utvrđeni dnevni red </w:t>
      </w:r>
      <w:r w:rsidRPr="00D9749A">
        <w:rPr>
          <w:rFonts w:eastAsia="Calibri" w:cs="Times New Roman"/>
          <w:b/>
          <w:szCs w:val="24"/>
        </w:rPr>
        <w:t>Županijska skupština</w:t>
      </w:r>
      <w:r w:rsidRPr="00D9749A">
        <w:rPr>
          <w:rFonts w:eastAsia="Calibri" w:cs="Times New Roman"/>
          <w:bCs/>
          <w:szCs w:val="24"/>
        </w:rPr>
        <w:t xml:space="preserve"> donijela je akte, kako slijedi:</w:t>
      </w:r>
    </w:p>
    <w:p w14:paraId="22DB61A4" w14:textId="77777777" w:rsidR="00B911B9" w:rsidRPr="00367807" w:rsidRDefault="00B911B9" w:rsidP="00B911B9">
      <w:pPr>
        <w:tabs>
          <w:tab w:val="left" w:pos="0"/>
        </w:tabs>
        <w:spacing w:after="0" w:line="276" w:lineRule="auto"/>
        <w:ind w:right="142"/>
        <w:jc w:val="both"/>
        <w:rPr>
          <w:rFonts w:eastAsia="Calibri" w:cs="Times New Roman"/>
          <w:szCs w:val="24"/>
        </w:rPr>
      </w:pPr>
    </w:p>
    <w:p w14:paraId="2A424984" w14:textId="677B3FDA" w:rsidR="00B911B9" w:rsidRPr="00B911B9" w:rsidRDefault="00B911B9" w:rsidP="006D0962">
      <w:pPr>
        <w:spacing w:after="60" w:line="276" w:lineRule="auto"/>
        <w:jc w:val="center"/>
        <w:rPr>
          <w:rFonts w:cs="Times New Roman"/>
          <w:szCs w:val="24"/>
        </w:rPr>
      </w:pPr>
      <w:r w:rsidRPr="00367807">
        <w:rPr>
          <w:rFonts w:cs="Times New Roman"/>
          <w:b/>
          <w:szCs w:val="24"/>
        </w:rPr>
        <w:t>TOČKA 1.</w:t>
      </w:r>
    </w:p>
    <w:p w14:paraId="6091A5CC" w14:textId="6AFE0D32" w:rsidR="00B911B9" w:rsidRDefault="00B911B9" w:rsidP="00B911B9">
      <w:pPr>
        <w:spacing w:after="60" w:line="276" w:lineRule="auto"/>
        <w:rPr>
          <w:szCs w:val="24"/>
        </w:rPr>
      </w:pPr>
      <w:r w:rsidRPr="002B2739">
        <w:rPr>
          <w:b/>
          <w:bCs/>
          <w:szCs w:val="24"/>
        </w:rPr>
        <w:t>ZAKLJUČAK</w:t>
      </w:r>
      <w:r>
        <w:rPr>
          <w:b/>
          <w:bCs/>
          <w:szCs w:val="24"/>
        </w:rPr>
        <w:t xml:space="preserve"> </w:t>
      </w:r>
      <w:r w:rsidRPr="002B2739">
        <w:rPr>
          <w:b/>
          <w:bCs/>
          <w:szCs w:val="24"/>
        </w:rPr>
        <w:t>kojim se usvaja Skraćeni zapisnik s 1</w:t>
      </w:r>
      <w:r>
        <w:rPr>
          <w:b/>
          <w:bCs/>
          <w:szCs w:val="24"/>
        </w:rPr>
        <w:t>3</w:t>
      </w:r>
      <w:r w:rsidRPr="002B2739">
        <w:rPr>
          <w:b/>
          <w:bCs/>
          <w:szCs w:val="24"/>
        </w:rPr>
        <w:t xml:space="preserve">. sjednice Županijske skupštine Krapinsko-zagorske županije održane </w:t>
      </w:r>
      <w:r>
        <w:rPr>
          <w:b/>
          <w:bCs/>
          <w:szCs w:val="24"/>
        </w:rPr>
        <w:t>28. lipnja</w:t>
      </w:r>
      <w:r w:rsidRPr="002B2739">
        <w:rPr>
          <w:b/>
          <w:bCs/>
          <w:szCs w:val="24"/>
        </w:rPr>
        <w:t xml:space="preserve"> 2023. godine</w:t>
      </w:r>
      <w:r>
        <w:rPr>
          <w:szCs w:val="24"/>
        </w:rPr>
        <w:t>.</w:t>
      </w:r>
    </w:p>
    <w:p w14:paraId="10DAB6CD" w14:textId="77777777" w:rsidR="00D9749A" w:rsidRPr="00B911B9" w:rsidRDefault="00D9749A" w:rsidP="00B911B9">
      <w:pPr>
        <w:spacing w:after="60" w:line="276" w:lineRule="auto"/>
        <w:rPr>
          <w:b/>
          <w:bCs/>
          <w:szCs w:val="24"/>
        </w:rPr>
      </w:pPr>
    </w:p>
    <w:p w14:paraId="4E927F91" w14:textId="77777777" w:rsidR="00B911B9" w:rsidRDefault="00B911B9" w:rsidP="006D0962">
      <w:pPr>
        <w:spacing w:after="60" w:line="276" w:lineRule="auto"/>
        <w:jc w:val="center"/>
      </w:pPr>
      <w:r>
        <w:rPr>
          <w:b/>
        </w:rPr>
        <w:t>TOČKA 2.</w:t>
      </w:r>
    </w:p>
    <w:p w14:paraId="629A5392" w14:textId="00524CA9" w:rsidR="00B911B9" w:rsidRPr="006D0962" w:rsidRDefault="00B911B9" w:rsidP="006D0962">
      <w:pPr>
        <w:spacing w:after="60" w:line="276" w:lineRule="auto"/>
        <w:rPr>
          <w:b/>
          <w:bCs/>
        </w:rPr>
      </w:pPr>
      <w:bookmarkStart w:id="0" w:name="_Hlk147220410"/>
      <w:r w:rsidRPr="001A3553">
        <w:rPr>
          <w:b/>
          <w:bCs/>
        </w:rPr>
        <w:t>Polugodišnji izvještaj</w:t>
      </w:r>
      <w:r>
        <w:rPr>
          <w:b/>
          <w:bCs/>
        </w:rPr>
        <w:t xml:space="preserve"> </w:t>
      </w:r>
      <w:r w:rsidRPr="001A3553">
        <w:rPr>
          <w:b/>
          <w:bCs/>
        </w:rPr>
        <w:t xml:space="preserve">o izvršenju Proračuna Županije za </w:t>
      </w:r>
      <w:r>
        <w:rPr>
          <w:b/>
          <w:bCs/>
        </w:rPr>
        <w:t xml:space="preserve">razdoblje 1.01. do 30.06. </w:t>
      </w:r>
      <w:r w:rsidRPr="001A3553">
        <w:rPr>
          <w:b/>
          <w:bCs/>
        </w:rPr>
        <w:t>2023. godin</w:t>
      </w:r>
      <w:r>
        <w:rPr>
          <w:b/>
          <w:bCs/>
        </w:rPr>
        <w:t>e</w:t>
      </w:r>
      <w:r>
        <w:t>.</w:t>
      </w:r>
    </w:p>
    <w:bookmarkEnd w:id="0"/>
    <w:p w14:paraId="5584F86E" w14:textId="77777777" w:rsidR="00B911B9" w:rsidRDefault="00B911B9" w:rsidP="006D0962">
      <w:pPr>
        <w:spacing w:after="60" w:line="276" w:lineRule="auto"/>
        <w:jc w:val="center"/>
      </w:pPr>
      <w:r>
        <w:rPr>
          <w:b/>
        </w:rPr>
        <w:t>TOČKA 3.</w:t>
      </w:r>
    </w:p>
    <w:p w14:paraId="70C2F253" w14:textId="67101F35" w:rsidR="006D0962" w:rsidRDefault="00B911B9" w:rsidP="006D0962">
      <w:pPr>
        <w:spacing w:after="60" w:line="276" w:lineRule="auto"/>
        <w:rPr>
          <w:b/>
          <w:bCs/>
        </w:rPr>
      </w:pPr>
      <w:r w:rsidRPr="00C16F0F">
        <w:rPr>
          <w:b/>
          <w:bCs/>
        </w:rPr>
        <w:t>ZAKLJUČAK</w:t>
      </w:r>
      <w:r>
        <w:rPr>
          <w:b/>
          <w:bCs/>
        </w:rPr>
        <w:t xml:space="preserve"> </w:t>
      </w:r>
      <w:r w:rsidRPr="00C16F0F">
        <w:rPr>
          <w:b/>
          <w:bCs/>
        </w:rPr>
        <w:t>o prihvaćanju Izvještaja o utrošku proračunske zalihe za razdoblje travanj-lipanj 2023. godine</w:t>
      </w:r>
      <w:r>
        <w:rPr>
          <w:b/>
          <w:bCs/>
        </w:rPr>
        <w:t>.</w:t>
      </w:r>
    </w:p>
    <w:p w14:paraId="1218FEDD" w14:textId="77777777" w:rsidR="007B1721" w:rsidRPr="006D0962" w:rsidRDefault="007B1721" w:rsidP="006D0962">
      <w:pPr>
        <w:spacing w:after="60" w:line="276" w:lineRule="auto"/>
        <w:rPr>
          <w:b/>
          <w:bCs/>
        </w:rPr>
      </w:pPr>
    </w:p>
    <w:p w14:paraId="2EEC45F7" w14:textId="77777777" w:rsidR="00B911B9" w:rsidRDefault="00B911B9" w:rsidP="006D0962">
      <w:pPr>
        <w:spacing w:after="60" w:line="276" w:lineRule="auto"/>
        <w:jc w:val="center"/>
      </w:pPr>
      <w:r>
        <w:rPr>
          <w:b/>
        </w:rPr>
        <w:t>TOČKA 4.</w:t>
      </w:r>
    </w:p>
    <w:p w14:paraId="23D4F310" w14:textId="4BD70C55" w:rsidR="00B911B9" w:rsidRDefault="00B911B9" w:rsidP="00B911B9">
      <w:pPr>
        <w:spacing w:after="60" w:line="276" w:lineRule="auto"/>
        <w:rPr>
          <w:b/>
          <w:bCs/>
        </w:rPr>
      </w:pPr>
      <w:r w:rsidRPr="00713D98">
        <w:rPr>
          <w:b/>
          <w:bCs/>
        </w:rPr>
        <w:t>II. Izmjene i dopune</w:t>
      </w:r>
      <w:r>
        <w:rPr>
          <w:b/>
          <w:bCs/>
        </w:rPr>
        <w:t xml:space="preserve"> </w:t>
      </w:r>
      <w:r w:rsidRPr="00713D98">
        <w:rPr>
          <w:b/>
          <w:bCs/>
        </w:rPr>
        <w:t>Proračuna Županije  za 2023. godinu</w:t>
      </w:r>
      <w:r>
        <w:rPr>
          <w:b/>
          <w:bCs/>
        </w:rPr>
        <w:t>.</w:t>
      </w:r>
    </w:p>
    <w:p w14:paraId="04F61CCD" w14:textId="77777777" w:rsidR="00B911B9" w:rsidRPr="00B911B9" w:rsidRDefault="00B911B9" w:rsidP="00B911B9">
      <w:pPr>
        <w:spacing w:after="60" w:line="276" w:lineRule="auto"/>
        <w:rPr>
          <w:b/>
          <w:bCs/>
        </w:rPr>
      </w:pPr>
    </w:p>
    <w:p w14:paraId="3B7D6ED3" w14:textId="77777777" w:rsidR="00B911B9" w:rsidRDefault="00B911B9" w:rsidP="00B911B9">
      <w:pPr>
        <w:spacing w:after="60" w:line="276" w:lineRule="auto"/>
        <w:jc w:val="center"/>
      </w:pPr>
      <w:r>
        <w:rPr>
          <w:b/>
        </w:rPr>
        <w:t>TOČKA 5.</w:t>
      </w:r>
    </w:p>
    <w:p w14:paraId="1B7E55B3" w14:textId="63729425" w:rsidR="00B911B9" w:rsidRDefault="00B911B9" w:rsidP="00B911B9">
      <w:pPr>
        <w:spacing w:after="0" w:line="276" w:lineRule="auto"/>
        <w:jc w:val="both"/>
        <w:rPr>
          <w:b/>
          <w:bCs/>
        </w:rPr>
      </w:pPr>
      <w:r w:rsidRPr="003E14BA">
        <w:rPr>
          <w:b/>
          <w:bCs/>
        </w:rPr>
        <w:t>ZAKLJUČAK</w:t>
      </w:r>
      <w:r>
        <w:rPr>
          <w:b/>
          <w:bCs/>
        </w:rPr>
        <w:t xml:space="preserve"> </w:t>
      </w:r>
      <w:r w:rsidRPr="00055FC0">
        <w:rPr>
          <w:b/>
          <w:bCs/>
        </w:rPr>
        <w:t>o prihvaćanju Polugodišnjeg izvještaja o radu župana za razdoblje siječanj-lipanj 2023. godine</w:t>
      </w:r>
      <w:r>
        <w:rPr>
          <w:b/>
          <w:bCs/>
        </w:rPr>
        <w:t>.</w:t>
      </w:r>
    </w:p>
    <w:p w14:paraId="15E2D2CA" w14:textId="77777777" w:rsidR="006D0962" w:rsidRPr="00B911B9" w:rsidRDefault="006D0962" w:rsidP="00B911B9">
      <w:pPr>
        <w:spacing w:after="0" w:line="276" w:lineRule="auto"/>
        <w:jc w:val="both"/>
        <w:rPr>
          <w:b/>
          <w:bCs/>
        </w:rPr>
      </w:pPr>
    </w:p>
    <w:p w14:paraId="58AA67BA" w14:textId="77777777" w:rsidR="00B911B9" w:rsidRDefault="00B911B9" w:rsidP="00B911B9">
      <w:pPr>
        <w:spacing w:after="60" w:line="276" w:lineRule="auto"/>
        <w:jc w:val="center"/>
      </w:pPr>
      <w:r>
        <w:rPr>
          <w:b/>
        </w:rPr>
        <w:t>TOČKA 6.</w:t>
      </w:r>
    </w:p>
    <w:p w14:paraId="3B482289" w14:textId="61BB3C96" w:rsidR="006D0962" w:rsidRPr="006D0962" w:rsidRDefault="00B911B9" w:rsidP="006D0962">
      <w:pPr>
        <w:tabs>
          <w:tab w:val="left" w:pos="4111"/>
        </w:tabs>
        <w:spacing w:after="60" w:line="276" w:lineRule="auto"/>
        <w:jc w:val="both"/>
        <w:rPr>
          <w:b/>
          <w:bCs/>
        </w:rPr>
      </w:pPr>
      <w:r w:rsidRPr="00C5437E">
        <w:rPr>
          <w:b/>
          <w:bCs/>
        </w:rPr>
        <w:t>ZAKLJUČAK</w:t>
      </w:r>
      <w:r>
        <w:rPr>
          <w:b/>
          <w:bCs/>
        </w:rPr>
        <w:t xml:space="preserve"> </w:t>
      </w:r>
      <w:r>
        <w:rPr>
          <w:b/>
        </w:rPr>
        <w:t>o podnošenju prijedloga za pokretanje postupka za ocjenu suglasnosti Zakona o izmjenama i dopunama Zakona o zdravstvenoj zaštiti (NN 33/23) s Ustavom Republike Hrvatske.</w:t>
      </w:r>
    </w:p>
    <w:p w14:paraId="780781DE" w14:textId="01D74A40" w:rsidR="00B911B9" w:rsidRDefault="00B911B9" w:rsidP="006D0962">
      <w:pPr>
        <w:spacing w:after="60" w:line="276" w:lineRule="auto"/>
        <w:jc w:val="center"/>
      </w:pPr>
      <w:r>
        <w:rPr>
          <w:b/>
        </w:rPr>
        <w:t>TOČKA 7.</w:t>
      </w:r>
    </w:p>
    <w:p w14:paraId="08782222" w14:textId="2517C8CF" w:rsidR="00B911B9" w:rsidRPr="00B911B9" w:rsidRDefault="00B911B9" w:rsidP="00B911B9">
      <w:pPr>
        <w:spacing w:after="0" w:line="276" w:lineRule="auto"/>
        <w:jc w:val="both"/>
        <w:rPr>
          <w:b/>
          <w:bCs/>
        </w:rPr>
      </w:pPr>
      <w:r w:rsidRPr="00922398">
        <w:rPr>
          <w:b/>
          <w:bCs/>
        </w:rPr>
        <w:t>ODLUKU</w:t>
      </w:r>
      <w:r>
        <w:rPr>
          <w:b/>
          <w:bCs/>
        </w:rPr>
        <w:t xml:space="preserve"> </w:t>
      </w:r>
      <w:r w:rsidRPr="00922398">
        <w:rPr>
          <w:b/>
          <w:bCs/>
        </w:rPr>
        <w:t>o davanju suglasnosti na Polugodišnji izvještaj o izvršenju Financijskog plana Županijske uprave za ceste za 2023. godinu</w:t>
      </w:r>
      <w:r>
        <w:rPr>
          <w:b/>
          <w:bCs/>
        </w:rPr>
        <w:t>.</w:t>
      </w:r>
    </w:p>
    <w:p w14:paraId="18427C3A" w14:textId="77777777" w:rsidR="006D0962" w:rsidRDefault="006D0962" w:rsidP="00B911B9">
      <w:pPr>
        <w:spacing w:after="60" w:line="276" w:lineRule="auto"/>
        <w:jc w:val="center"/>
      </w:pPr>
    </w:p>
    <w:p w14:paraId="4B545AA0" w14:textId="53705A3B" w:rsidR="00B911B9" w:rsidRDefault="00B911B9" w:rsidP="00B911B9">
      <w:pPr>
        <w:spacing w:after="60" w:line="276" w:lineRule="auto"/>
        <w:jc w:val="center"/>
      </w:pPr>
      <w:r>
        <w:rPr>
          <w:b/>
        </w:rPr>
        <w:t>TOČKA 8.</w:t>
      </w:r>
    </w:p>
    <w:p w14:paraId="47F43536" w14:textId="5DF19B6A" w:rsidR="00B911B9" w:rsidRPr="00B911B9" w:rsidRDefault="00B911B9" w:rsidP="00B911B9">
      <w:pPr>
        <w:spacing w:after="60" w:line="276" w:lineRule="auto"/>
        <w:rPr>
          <w:b/>
          <w:bCs/>
          <w:szCs w:val="24"/>
        </w:rPr>
      </w:pPr>
      <w:r w:rsidRPr="006C4A5B">
        <w:rPr>
          <w:b/>
          <w:bCs/>
          <w:szCs w:val="24"/>
        </w:rPr>
        <w:t>ODLUKU</w:t>
      </w:r>
      <w:r>
        <w:rPr>
          <w:b/>
          <w:bCs/>
          <w:szCs w:val="24"/>
        </w:rPr>
        <w:t xml:space="preserve"> </w:t>
      </w:r>
      <w:r>
        <w:rPr>
          <w:b/>
        </w:rPr>
        <w:t>o davanju suglasnosti na Prijedlog II. izmjena i dopuna Financijskog plana Županijske uprave za ceste za 2023. godinu.</w:t>
      </w:r>
    </w:p>
    <w:p w14:paraId="7EAA221E" w14:textId="77777777" w:rsidR="00B911B9" w:rsidRPr="00FD2D5C" w:rsidRDefault="00B911B9" w:rsidP="00B911B9">
      <w:pPr>
        <w:spacing w:after="60" w:line="276" w:lineRule="auto"/>
        <w:ind w:firstLine="708"/>
        <w:jc w:val="both"/>
        <w:rPr>
          <w:b/>
        </w:rPr>
      </w:pPr>
    </w:p>
    <w:p w14:paraId="5FEBE05E" w14:textId="77777777" w:rsidR="00B911B9" w:rsidRDefault="00B911B9" w:rsidP="00B911B9">
      <w:pPr>
        <w:spacing w:after="60" w:line="276" w:lineRule="auto"/>
        <w:jc w:val="center"/>
      </w:pPr>
      <w:r>
        <w:rPr>
          <w:b/>
        </w:rPr>
        <w:t>TOČKA 9.</w:t>
      </w:r>
    </w:p>
    <w:p w14:paraId="6DD165B6" w14:textId="71F28026" w:rsidR="00B911B9" w:rsidRPr="00B911B9" w:rsidRDefault="00B911B9" w:rsidP="00B911B9">
      <w:pPr>
        <w:spacing w:after="0" w:line="276" w:lineRule="auto"/>
        <w:jc w:val="both"/>
        <w:rPr>
          <w:b/>
          <w:bCs/>
        </w:rPr>
      </w:pPr>
      <w:r w:rsidRPr="00EA5267">
        <w:rPr>
          <w:b/>
          <w:bCs/>
        </w:rPr>
        <w:t>REGIONALN</w:t>
      </w:r>
      <w:r>
        <w:rPr>
          <w:b/>
          <w:bCs/>
        </w:rPr>
        <w:t>U</w:t>
      </w:r>
      <w:r w:rsidRPr="00EA5267">
        <w:rPr>
          <w:b/>
          <w:bCs/>
        </w:rPr>
        <w:t xml:space="preserve"> STRATEGIJ</w:t>
      </w:r>
      <w:r>
        <w:rPr>
          <w:b/>
          <w:bCs/>
        </w:rPr>
        <w:t xml:space="preserve">U </w:t>
      </w:r>
      <w:r w:rsidRPr="00EA5267">
        <w:rPr>
          <w:b/>
          <w:bCs/>
        </w:rPr>
        <w:t>za mlade i sektor za mladih Krapinsko-zagorske županije za razdoblje 2023.-2027. godine</w:t>
      </w:r>
      <w:r>
        <w:t>.</w:t>
      </w:r>
    </w:p>
    <w:p w14:paraId="5F70AAB8" w14:textId="77777777" w:rsidR="006D0962" w:rsidRDefault="006D0962" w:rsidP="006D0962">
      <w:pPr>
        <w:spacing w:after="60" w:line="276" w:lineRule="auto"/>
      </w:pPr>
    </w:p>
    <w:p w14:paraId="1BADFDDA" w14:textId="11FE2F7E" w:rsidR="00B911B9" w:rsidRDefault="00B911B9" w:rsidP="006D0962">
      <w:pPr>
        <w:spacing w:after="60" w:line="276" w:lineRule="auto"/>
        <w:jc w:val="center"/>
      </w:pPr>
      <w:r>
        <w:rPr>
          <w:b/>
        </w:rPr>
        <w:t>TOČKA 10.</w:t>
      </w:r>
    </w:p>
    <w:p w14:paraId="39016C3C" w14:textId="73C506D2" w:rsidR="00B911B9" w:rsidRPr="00B911B9" w:rsidRDefault="00B911B9" w:rsidP="00B911B9">
      <w:pPr>
        <w:spacing w:after="0" w:line="276" w:lineRule="auto"/>
        <w:rPr>
          <w:b/>
          <w:bCs/>
        </w:rPr>
      </w:pPr>
      <w:r w:rsidRPr="00FB0B50">
        <w:rPr>
          <w:b/>
          <w:bCs/>
        </w:rPr>
        <w:t>ODLUKU</w:t>
      </w:r>
      <w:r>
        <w:rPr>
          <w:b/>
          <w:bCs/>
        </w:rPr>
        <w:t xml:space="preserve"> </w:t>
      </w:r>
      <w:r w:rsidRPr="00FB0B50">
        <w:rPr>
          <w:b/>
          <w:bCs/>
        </w:rPr>
        <w:t>o izmjenama i dopunama Odluke o osnivanju Županijskog savjeta mladih</w:t>
      </w:r>
      <w:r w:rsidR="000C6D0D">
        <w:t>.</w:t>
      </w:r>
    </w:p>
    <w:p w14:paraId="06A1FDC3" w14:textId="77777777" w:rsidR="00B911B9" w:rsidRDefault="00B911B9" w:rsidP="00B911B9">
      <w:pPr>
        <w:spacing w:after="0" w:line="276" w:lineRule="auto"/>
        <w:ind w:firstLine="708"/>
        <w:jc w:val="both"/>
      </w:pPr>
    </w:p>
    <w:p w14:paraId="0F90CBA7" w14:textId="77777777" w:rsidR="00B911B9" w:rsidRDefault="00B911B9" w:rsidP="006D0962">
      <w:pPr>
        <w:spacing w:after="60" w:line="276" w:lineRule="auto"/>
        <w:jc w:val="center"/>
      </w:pPr>
      <w:r>
        <w:rPr>
          <w:b/>
        </w:rPr>
        <w:t>TOČKA 11.</w:t>
      </w:r>
    </w:p>
    <w:p w14:paraId="6CB2546A" w14:textId="0251F6C8" w:rsidR="00B911B9" w:rsidRPr="000C6D0D" w:rsidRDefault="00B911B9" w:rsidP="000C6D0D">
      <w:pPr>
        <w:spacing w:after="0" w:line="276" w:lineRule="auto"/>
        <w:rPr>
          <w:b/>
          <w:bCs/>
        </w:rPr>
      </w:pPr>
      <w:r w:rsidRPr="00911ED4">
        <w:rPr>
          <w:b/>
          <w:bCs/>
        </w:rPr>
        <w:t>PROGRAM</w:t>
      </w:r>
      <w:r w:rsidR="000C6D0D">
        <w:rPr>
          <w:b/>
          <w:bCs/>
        </w:rPr>
        <w:t xml:space="preserve"> </w:t>
      </w:r>
      <w:r>
        <w:rPr>
          <w:b/>
          <w:bCs/>
        </w:rPr>
        <w:t>j</w:t>
      </w:r>
      <w:r w:rsidRPr="00911ED4">
        <w:rPr>
          <w:b/>
          <w:bCs/>
        </w:rPr>
        <w:t>avnih potreba u kulturi u 2024. godini</w:t>
      </w:r>
      <w:r w:rsidR="000C6D0D">
        <w:t>.</w:t>
      </w:r>
    </w:p>
    <w:p w14:paraId="105D5208" w14:textId="77777777" w:rsidR="00B911B9" w:rsidRDefault="00B911B9" w:rsidP="00B911B9">
      <w:pPr>
        <w:spacing w:after="0" w:line="276" w:lineRule="auto"/>
        <w:jc w:val="both"/>
      </w:pPr>
    </w:p>
    <w:p w14:paraId="6720C98E" w14:textId="77777777" w:rsidR="00B911B9" w:rsidRDefault="00B911B9" w:rsidP="006D0962">
      <w:pPr>
        <w:spacing w:after="60" w:line="276" w:lineRule="auto"/>
        <w:jc w:val="center"/>
      </w:pPr>
      <w:r>
        <w:rPr>
          <w:b/>
        </w:rPr>
        <w:t>TOČKA 12.</w:t>
      </w:r>
    </w:p>
    <w:p w14:paraId="39F202E3" w14:textId="4CEF3CC9" w:rsidR="00B911B9" w:rsidRPr="000C6D0D" w:rsidRDefault="00B911B9" w:rsidP="000C6D0D">
      <w:pPr>
        <w:spacing w:after="60" w:line="276" w:lineRule="auto"/>
        <w:rPr>
          <w:b/>
          <w:bCs/>
        </w:rPr>
      </w:pPr>
      <w:r w:rsidRPr="00415EB2">
        <w:rPr>
          <w:b/>
          <w:bCs/>
        </w:rPr>
        <w:t>ZAKLJUČAK</w:t>
      </w:r>
      <w:r w:rsidR="000C6D0D">
        <w:rPr>
          <w:b/>
          <w:bCs/>
        </w:rPr>
        <w:t xml:space="preserve"> </w:t>
      </w:r>
      <w:r w:rsidRPr="00415EB2">
        <w:rPr>
          <w:b/>
          <w:bCs/>
        </w:rPr>
        <w:t>o davanju suglasnosti na Sporazum o uvjetima, načinu korištenja i raspolaganja prostorom, vozilima i opremom te pravima i obvezama radnika vezano za obavljanje djelatnosti sanitetskog prijevoz</w:t>
      </w:r>
      <w:r w:rsidR="000C6D0D">
        <w:rPr>
          <w:b/>
          <w:bCs/>
        </w:rPr>
        <w:t>a.</w:t>
      </w:r>
    </w:p>
    <w:p w14:paraId="146583B4" w14:textId="77777777" w:rsidR="00B911B9" w:rsidRDefault="00B911B9" w:rsidP="00B911B9">
      <w:pPr>
        <w:spacing w:after="0" w:line="276" w:lineRule="auto"/>
        <w:jc w:val="both"/>
      </w:pPr>
    </w:p>
    <w:p w14:paraId="157A3D93" w14:textId="77777777" w:rsidR="00B911B9" w:rsidRDefault="00B911B9" w:rsidP="006D0962">
      <w:pPr>
        <w:spacing w:after="60" w:line="276" w:lineRule="auto"/>
        <w:jc w:val="center"/>
      </w:pPr>
      <w:r>
        <w:rPr>
          <w:b/>
        </w:rPr>
        <w:t>TOČKA 13.</w:t>
      </w:r>
    </w:p>
    <w:p w14:paraId="694B7456" w14:textId="3ABF0277" w:rsidR="00B911B9" w:rsidRPr="000C6D0D" w:rsidRDefault="00B911B9" w:rsidP="000C6D0D">
      <w:pPr>
        <w:spacing w:after="60" w:line="276" w:lineRule="auto"/>
        <w:jc w:val="both"/>
        <w:rPr>
          <w:b/>
          <w:bCs/>
        </w:rPr>
      </w:pPr>
      <w:r w:rsidRPr="00702E00">
        <w:rPr>
          <w:b/>
          <w:bCs/>
        </w:rPr>
        <w:t>ZAKLJUČAK</w:t>
      </w:r>
      <w:r w:rsidR="000C6D0D">
        <w:rPr>
          <w:b/>
          <w:bCs/>
        </w:rPr>
        <w:t xml:space="preserve"> </w:t>
      </w:r>
      <w:r w:rsidRPr="00702E00">
        <w:rPr>
          <w:b/>
          <w:bCs/>
        </w:rPr>
        <w:t>o prihvaćanju Izvješća o provedbi Godišnjeg plana upravljanja imovinom Krapinsko-zagorske županije za 2022. godinu</w:t>
      </w:r>
      <w:r w:rsidR="000C6D0D">
        <w:rPr>
          <w:b/>
          <w:bCs/>
        </w:rPr>
        <w:t>.</w:t>
      </w:r>
    </w:p>
    <w:p w14:paraId="0EBB0979" w14:textId="77777777" w:rsidR="00B911B9" w:rsidRDefault="00B911B9" w:rsidP="000C6D0D">
      <w:pPr>
        <w:spacing w:after="60" w:line="276" w:lineRule="auto"/>
        <w:ind w:firstLine="708"/>
        <w:jc w:val="both"/>
      </w:pPr>
    </w:p>
    <w:p w14:paraId="38670E98" w14:textId="77777777" w:rsidR="00B911B9" w:rsidRDefault="00B911B9" w:rsidP="006D0962">
      <w:pPr>
        <w:spacing w:after="60" w:line="276" w:lineRule="auto"/>
        <w:jc w:val="center"/>
      </w:pPr>
      <w:r>
        <w:rPr>
          <w:b/>
        </w:rPr>
        <w:t>TOČKA 14.</w:t>
      </w:r>
    </w:p>
    <w:p w14:paraId="6F03F244" w14:textId="4B523C26" w:rsidR="00B911B9" w:rsidRPr="000C6D0D" w:rsidRDefault="00B911B9" w:rsidP="000C6D0D">
      <w:pPr>
        <w:spacing w:after="0" w:line="276" w:lineRule="auto"/>
        <w:rPr>
          <w:b/>
          <w:bCs/>
        </w:rPr>
      </w:pPr>
      <w:r w:rsidRPr="00327A18">
        <w:rPr>
          <w:b/>
          <w:bCs/>
        </w:rPr>
        <w:lastRenderedPageBreak/>
        <w:t>RJEŠENJE</w:t>
      </w:r>
      <w:r w:rsidR="000C6D0D">
        <w:rPr>
          <w:b/>
          <w:bCs/>
        </w:rPr>
        <w:t xml:space="preserve"> </w:t>
      </w:r>
      <w:r w:rsidRPr="00327A18">
        <w:rPr>
          <w:b/>
          <w:bCs/>
        </w:rPr>
        <w:t>o razrješenju i imenov</w:t>
      </w:r>
      <w:r>
        <w:rPr>
          <w:b/>
          <w:bCs/>
        </w:rPr>
        <w:t>a</w:t>
      </w:r>
      <w:r w:rsidRPr="00327A18">
        <w:rPr>
          <w:b/>
          <w:bCs/>
        </w:rPr>
        <w:t>nju mrtvozornika za pod</w:t>
      </w:r>
      <w:r>
        <w:rPr>
          <w:b/>
          <w:bCs/>
        </w:rPr>
        <w:t>r</w:t>
      </w:r>
      <w:r w:rsidRPr="00327A18">
        <w:rPr>
          <w:b/>
          <w:bCs/>
        </w:rPr>
        <w:t xml:space="preserve">učje </w:t>
      </w:r>
      <w:r>
        <w:rPr>
          <w:b/>
          <w:bCs/>
        </w:rPr>
        <w:t>o</w:t>
      </w:r>
      <w:r w:rsidRPr="00327A18">
        <w:rPr>
          <w:b/>
          <w:bCs/>
        </w:rPr>
        <w:t>pćine M</w:t>
      </w:r>
      <w:r w:rsidR="000C6D0D">
        <w:rPr>
          <w:b/>
          <w:bCs/>
        </w:rPr>
        <w:t>ače.</w:t>
      </w:r>
    </w:p>
    <w:p w14:paraId="0542AAD3" w14:textId="1DF0126A" w:rsidR="00B911B9" w:rsidRPr="000C6D0D" w:rsidRDefault="00B911B9" w:rsidP="000C6D0D">
      <w:pPr>
        <w:spacing w:after="60" w:line="276" w:lineRule="auto"/>
        <w:rPr>
          <w:b/>
          <w:bCs/>
        </w:rPr>
      </w:pPr>
      <w:r w:rsidRPr="00327A18">
        <w:rPr>
          <w:b/>
          <w:bCs/>
        </w:rPr>
        <w:t>RJEŠENJE</w:t>
      </w:r>
      <w:r w:rsidR="000C6D0D">
        <w:rPr>
          <w:b/>
          <w:bCs/>
        </w:rPr>
        <w:t xml:space="preserve"> </w:t>
      </w:r>
      <w:r w:rsidRPr="00327A18">
        <w:rPr>
          <w:b/>
          <w:bCs/>
        </w:rPr>
        <w:t xml:space="preserve">o razrješenju i imenovanju  mrtvozornika za područje </w:t>
      </w:r>
      <w:r>
        <w:rPr>
          <w:b/>
          <w:bCs/>
        </w:rPr>
        <w:t>g</w:t>
      </w:r>
      <w:r w:rsidRPr="00327A18">
        <w:rPr>
          <w:b/>
          <w:bCs/>
        </w:rPr>
        <w:t>rada Zlatara</w:t>
      </w:r>
      <w:r w:rsidR="000C6D0D">
        <w:t>.</w:t>
      </w:r>
      <w:r>
        <w:t xml:space="preserve"> </w:t>
      </w:r>
    </w:p>
    <w:p w14:paraId="3AEF41A8" w14:textId="2E40DDE0" w:rsidR="00B911B9" w:rsidRPr="000C6D0D" w:rsidRDefault="00B911B9" w:rsidP="000C6D0D">
      <w:pPr>
        <w:spacing w:after="60" w:line="276" w:lineRule="auto"/>
        <w:jc w:val="both"/>
        <w:rPr>
          <w:b/>
          <w:bCs/>
        </w:rPr>
      </w:pPr>
      <w:r w:rsidRPr="00327A18">
        <w:rPr>
          <w:b/>
          <w:bCs/>
        </w:rPr>
        <w:t>RJEŠENJE</w:t>
      </w:r>
      <w:r w:rsidR="000C6D0D">
        <w:rPr>
          <w:b/>
          <w:bCs/>
        </w:rPr>
        <w:t xml:space="preserve"> </w:t>
      </w:r>
      <w:r w:rsidRPr="004F363B">
        <w:rPr>
          <w:b/>
          <w:bCs/>
        </w:rPr>
        <w:t xml:space="preserve">o razrješenju i imenovanju mrtvozornika za područje </w:t>
      </w:r>
      <w:r>
        <w:rPr>
          <w:b/>
          <w:bCs/>
        </w:rPr>
        <w:t>o</w:t>
      </w:r>
      <w:r w:rsidRPr="004F363B">
        <w:rPr>
          <w:b/>
          <w:bCs/>
        </w:rPr>
        <w:t>pćine Marija Bistrica</w:t>
      </w:r>
      <w:r w:rsidR="000C6D0D">
        <w:rPr>
          <w:b/>
          <w:bCs/>
        </w:rPr>
        <w:t>.</w:t>
      </w:r>
    </w:p>
    <w:p w14:paraId="024F6F7E" w14:textId="49E9EBE4" w:rsidR="00B911B9" w:rsidRDefault="00B911B9" w:rsidP="000C6D0D">
      <w:pPr>
        <w:spacing w:after="60" w:line="276" w:lineRule="auto"/>
      </w:pPr>
      <w:r w:rsidRPr="004F363B">
        <w:rPr>
          <w:b/>
          <w:bCs/>
        </w:rPr>
        <w:t>RJEŠENJE</w:t>
      </w:r>
      <w:r w:rsidR="000C6D0D">
        <w:rPr>
          <w:b/>
          <w:bCs/>
        </w:rPr>
        <w:t xml:space="preserve"> </w:t>
      </w:r>
      <w:r w:rsidRPr="004F363B">
        <w:rPr>
          <w:b/>
          <w:bCs/>
        </w:rPr>
        <w:t xml:space="preserve">o imenovanju </w:t>
      </w:r>
      <w:proofErr w:type="spellStart"/>
      <w:r w:rsidRPr="004F363B">
        <w:rPr>
          <w:b/>
          <w:bCs/>
        </w:rPr>
        <w:t>mrtvozornice</w:t>
      </w:r>
      <w:proofErr w:type="spellEnd"/>
      <w:r w:rsidRPr="004F363B">
        <w:rPr>
          <w:b/>
          <w:bCs/>
        </w:rPr>
        <w:t xml:space="preserve">  za područje općine Zlatar Bistrica</w:t>
      </w:r>
      <w:r w:rsidR="000C6D0D">
        <w:t>.</w:t>
      </w:r>
    </w:p>
    <w:p w14:paraId="3B01E850" w14:textId="77777777" w:rsidR="006D0962" w:rsidRPr="000C6D0D" w:rsidRDefault="006D0962" w:rsidP="000C6D0D">
      <w:pPr>
        <w:spacing w:after="60" w:line="276" w:lineRule="auto"/>
        <w:rPr>
          <w:b/>
          <w:bCs/>
        </w:rPr>
      </w:pPr>
    </w:p>
    <w:p w14:paraId="38EB3D33" w14:textId="5EE64311" w:rsidR="006D0962" w:rsidRPr="006D0962" w:rsidRDefault="006D0962" w:rsidP="006D0962">
      <w:pPr>
        <w:spacing w:after="60" w:line="276" w:lineRule="auto"/>
        <w:rPr>
          <w:rFonts w:eastAsia="Calibri" w:cs="Times New Roman"/>
          <w:szCs w:val="24"/>
          <w:lang w:eastAsia="zh-CN"/>
        </w:rPr>
      </w:pPr>
      <w:r w:rsidRPr="006D0962">
        <w:rPr>
          <w:rFonts w:eastAsia="Calibri" w:cs="Times New Roman"/>
          <w:szCs w:val="24"/>
          <w:lang w:eastAsia="zh-CN"/>
        </w:rPr>
        <w:t>Akti donijeti na ovoj sjednici izvršeni su, pa se predlaže usvajanje Skraćenog zapisnika sa 1</w:t>
      </w:r>
      <w:r>
        <w:rPr>
          <w:rFonts w:eastAsia="Calibri" w:cs="Times New Roman"/>
          <w:szCs w:val="24"/>
          <w:lang w:eastAsia="zh-CN"/>
        </w:rPr>
        <w:t>4</w:t>
      </w:r>
      <w:r w:rsidRPr="006D0962">
        <w:rPr>
          <w:rFonts w:eastAsia="Calibri" w:cs="Times New Roman"/>
          <w:szCs w:val="24"/>
          <w:lang w:eastAsia="zh-CN"/>
        </w:rPr>
        <w:t xml:space="preserve">. sjednice Županijske skupštine održane dana 28. </w:t>
      </w:r>
      <w:r>
        <w:rPr>
          <w:rFonts w:eastAsia="Calibri" w:cs="Times New Roman"/>
          <w:szCs w:val="24"/>
          <w:lang w:eastAsia="zh-CN"/>
        </w:rPr>
        <w:t>rujna</w:t>
      </w:r>
      <w:r w:rsidRPr="006D0962">
        <w:rPr>
          <w:rFonts w:eastAsia="Calibri" w:cs="Times New Roman"/>
          <w:szCs w:val="24"/>
          <w:lang w:eastAsia="zh-CN"/>
        </w:rPr>
        <w:t xml:space="preserve"> 2023. godine.</w:t>
      </w:r>
    </w:p>
    <w:p w14:paraId="3C74EB79" w14:textId="77777777" w:rsidR="00B911B9" w:rsidRDefault="00B911B9" w:rsidP="00B911B9">
      <w:pPr>
        <w:spacing w:after="60" w:line="276" w:lineRule="auto"/>
        <w:jc w:val="both"/>
      </w:pPr>
    </w:p>
    <w:p w14:paraId="579DCD5F" w14:textId="77777777" w:rsidR="00B911B9" w:rsidRDefault="00B911B9" w:rsidP="00B911B9">
      <w:pPr>
        <w:spacing w:after="0" w:line="276" w:lineRule="auto"/>
        <w:ind w:right="142"/>
        <w:jc w:val="both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szCs w:val="24"/>
        </w:rPr>
        <w:t xml:space="preserve">Dovršeno u </w:t>
      </w:r>
      <w:r w:rsidRPr="00252A07">
        <w:t>12:37</w:t>
      </w:r>
      <w:r>
        <w:rPr>
          <w:rFonts w:eastAsia="Calibri" w:cs="Times New Roman"/>
          <w:szCs w:val="24"/>
        </w:rPr>
        <w:t xml:space="preserve"> sati.</w:t>
      </w:r>
    </w:p>
    <w:p w14:paraId="5BDC939F" w14:textId="77777777" w:rsidR="00B911B9" w:rsidRPr="0009130D" w:rsidRDefault="00B911B9" w:rsidP="00B911B9">
      <w:pPr>
        <w:spacing w:after="0" w:line="276" w:lineRule="auto"/>
        <w:ind w:right="1"/>
        <w:jc w:val="both"/>
        <w:rPr>
          <w:rFonts w:eastAsia="Calibri" w:cs="Times New Roman"/>
          <w:bCs/>
          <w:szCs w:val="24"/>
        </w:rPr>
      </w:pPr>
      <w:r>
        <w:rPr>
          <w:rFonts w:eastAsia="Calibri" w:cs="Times New Roman"/>
          <w:b/>
          <w:szCs w:val="24"/>
        </w:rPr>
        <w:tab/>
      </w:r>
    </w:p>
    <w:p w14:paraId="381819FF" w14:textId="77777777" w:rsidR="00B911B9" w:rsidRDefault="00B911B9" w:rsidP="00B911B9">
      <w:pPr>
        <w:spacing w:after="0" w:line="276" w:lineRule="auto"/>
        <w:ind w:right="1"/>
        <w:jc w:val="both"/>
        <w:rPr>
          <w:rFonts w:eastAsia="Calibri" w:cs="Times New Roman"/>
          <w:b/>
          <w:color w:val="000000"/>
          <w:szCs w:val="24"/>
        </w:rPr>
      </w:pPr>
      <w:r>
        <w:rPr>
          <w:rFonts w:eastAsia="Calibri" w:cs="Times New Roman"/>
          <w:b/>
          <w:color w:val="000000"/>
          <w:szCs w:val="24"/>
        </w:rPr>
        <w:t xml:space="preserve">    Zapisničarka                                                                         PREDSJEDNIK</w:t>
      </w:r>
    </w:p>
    <w:p w14:paraId="0FAA204F" w14:textId="77777777" w:rsidR="00B911B9" w:rsidRDefault="00B911B9" w:rsidP="00B911B9">
      <w:pPr>
        <w:spacing w:after="0" w:line="276" w:lineRule="auto"/>
        <w:ind w:right="1"/>
        <w:jc w:val="both"/>
        <w:rPr>
          <w:rFonts w:eastAsia="Calibri" w:cs="Times New Roman"/>
          <w:b/>
          <w:color w:val="000000"/>
          <w:szCs w:val="24"/>
        </w:rPr>
      </w:pPr>
      <w:r>
        <w:rPr>
          <w:rFonts w:eastAsia="Calibri" w:cs="Times New Roman"/>
          <w:b/>
          <w:color w:val="000000"/>
          <w:szCs w:val="24"/>
        </w:rPr>
        <w:t xml:space="preserve">Svjetlana Goričan                                                          ŽUPANIJSKE SKUPŠTINE       </w:t>
      </w:r>
    </w:p>
    <w:p w14:paraId="0CA633EB" w14:textId="77777777" w:rsidR="00B911B9" w:rsidRDefault="00B911B9" w:rsidP="00B911B9">
      <w:pPr>
        <w:spacing w:after="0" w:line="276" w:lineRule="auto"/>
        <w:ind w:right="1"/>
        <w:jc w:val="both"/>
        <w:rPr>
          <w:rFonts w:eastAsia="Calibri" w:cs="Times New Roman"/>
          <w:b/>
          <w:color w:val="000000"/>
          <w:szCs w:val="24"/>
        </w:rPr>
      </w:pPr>
    </w:p>
    <w:p w14:paraId="5F228135" w14:textId="77777777" w:rsidR="00B911B9" w:rsidRDefault="00B911B9" w:rsidP="00B911B9">
      <w:pPr>
        <w:spacing w:line="276" w:lineRule="auto"/>
        <w:jc w:val="both"/>
        <w:rPr>
          <w:rFonts w:eastAsia="Calibri" w:cs="Times New Roman"/>
          <w:b/>
          <w:color w:val="000000"/>
          <w:szCs w:val="24"/>
        </w:rPr>
      </w:pPr>
      <w:r>
        <w:rPr>
          <w:rFonts w:eastAsia="Calibri" w:cs="Times New Roman"/>
          <w:b/>
          <w:color w:val="000000"/>
          <w:szCs w:val="24"/>
        </w:rPr>
        <w:t xml:space="preserve">                                                                                                       Zlatko Šorša</w:t>
      </w:r>
    </w:p>
    <w:p w14:paraId="49C3A8FE" w14:textId="77777777" w:rsidR="00B911B9" w:rsidRDefault="00B911B9" w:rsidP="00B911B9">
      <w:pPr>
        <w:spacing w:line="276" w:lineRule="auto"/>
        <w:jc w:val="both"/>
        <w:rPr>
          <w:rFonts w:eastAsia="Calibri" w:cs="Times New Roman"/>
          <w:b/>
          <w:color w:val="000000"/>
          <w:szCs w:val="24"/>
        </w:rPr>
      </w:pPr>
    </w:p>
    <w:p w14:paraId="7236F0D6" w14:textId="77777777" w:rsidR="00B911B9" w:rsidRPr="009949B3" w:rsidRDefault="00B911B9" w:rsidP="00B911B9">
      <w:pPr>
        <w:spacing w:line="276" w:lineRule="auto"/>
        <w:jc w:val="both"/>
      </w:pPr>
    </w:p>
    <w:p w14:paraId="30580BEF" w14:textId="77777777" w:rsidR="00582F74" w:rsidRDefault="00582F74"/>
    <w:sectPr w:rsidR="00582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3DB0"/>
    <w:multiLevelType w:val="hybridMultilevel"/>
    <w:tmpl w:val="E42E34E8"/>
    <w:lvl w:ilvl="0" w:tplc="89D88E80">
      <w:start w:val="1"/>
      <w:numFmt w:val="decimal"/>
      <w:lvlText w:val="%1)"/>
      <w:lvlJc w:val="center"/>
      <w:pPr>
        <w:ind w:left="426" w:hanging="360"/>
      </w:pPr>
      <w:rPr>
        <w:rFonts w:ascii="Bookman Old Style" w:eastAsia="Yu Gothic UI Light" w:hAnsi="Bookman Old Style" w:cs="Times New Roman" w:hint="default"/>
        <w:b w:val="0"/>
        <w:bCs w:val="0"/>
        <w:i w:val="0"/>
        <w:color w:val="auto"/>
        <w:sz w:val="20"/>
        <w:szCs w:val="18"/>
        <w:u w:color="FFFFFF"/>
      </w:rPr>
    </w:lvl>
    <w:lvl w:ilvl="1" w:tplc="041A0019">
      <w:start w:val="1"/>
      <w:numFmt w:val="lowerLetter"/>
      <w:lvlText w:val="%2."/>
      <w:lvlJc w:val="left"/>
      <w:pPr>
        <w:ind w:left="1146" w:hanging="360"/>
      </w:pPr>
    </w:lvl>
    <w:lvl w:ilvl="2" w:tplc="041A001B">
      <w:start w:val="1"/>
      <w:numFmt w:val="lowerRoman"/>
      <w:lvlText w:val="%3."/>
      <w:lvlJc w:val="right"/>
      <w:pPr>
        <w:ind w:left="1866" w:hanging="180"/>
      </w:pPr>
    </w:lvl>
    <w:lvl w:ilvl="3" w:tplc="041A000F">
      <w:start w:val="1"/>
      <w:numFmt w:val="decimal"/>
      <w:lvlText w:val="%4."/>
      <w:lvlJc w:val="left"/>
      <w:pPr>
        <w:ind w:left="2586" w:hanging="360"/>
      </w:pPr>
    </w:lvl>
    <w:lvl w:ilvl="4" w:tplc="041A0019">
      <w:start w:val="1"/>
      <w:numFmt w:val="lowerLetter"/>
      <w:lvlText w:val="%5."/>
      <w:lvlJc w:val="left"/>
      <w:pPr>
        <w:ind w:left="3306" w:hanging="360"/>
      </w:pPr>
    </w:lvl>
    <w:lvl w:ilvl="5" w:tplc="041A001B">
      <w:start w:val="1"/>
      <w:numFmt w:val="lowerRoman"/>
      <w:lvlText w:val="%6."/>
      <w:lvlJc w:val="right"/>
      <w:pPr>
        <w:ind w:left="4026" w:hanging="180"/>
      </w:pPr>
    </w:lvl>
    <w:lvl w:ilvl="6" w:tplc="041A000F">
      <w:start w:val="1"/>
      <w:numFmt w:val="decimal"/>
      <w:lvlText w:val="%7."/>
      <w:lvlJc w:val="left"/>
      <w:pPr>
        <w:ind w:left="4746" w:hanging="360"/>
      </w:pPr>
    </w:lvl>
    <w:lvl w:ilvl="7" w:tplc="041A0019">
      <w:start w:val="1"/>
      <w:numFmt w:val="lowerLetter"/>
      <w:lvlText w:val="%8."/>
      <w:lvlJc w:val="left"/>
      <w:pPr>
        <w:ind w:left="5466" w:hanging="360"/>
      </w:pPr>
    </w:lvl>
    <w:lvl w:ilvl="8" w:tplc="041A001B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EB55A5B"/>
    <w:multiLevelType w:val="hybridMultilevel"/>
    <w:tmpl w:val="03704F7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E7EEF"/>
    <w:multiLevelType w:val="hybridMultilevel"/>
    <w:tmpl w:val="814E1B18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D31101"/>
    <w:multiLevelType w:val="hybridMultilevel"/>
    <w:tmpl w:val="7A188B9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7301A"/>
    <w:multiLevelType w:val="hybridMultilevel"/>
    <w:tmpl w:val="867EF598"/>
    <w:lvl w:ilvl="0" w:tplc="041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AA64F1"/>
    <w:multiLevelType w:val="hybridMultilevel"/>
    <w:tmpl w:val="9C5AC4E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CA1138"/>
    <w:multiLevelType w:val="hybridMultilevel"/>
    <w:tmpl w:val="A1B08ED0"/>
    <w:lvl w:ilvl="0" w:tplc="2CB0C9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3AA0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4AE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4B4F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A3CB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FC2F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FEFB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9682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76BA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C4167"/>
    <w:multiLevelType w:val="hybridMultilevel"/>
    <w:tmpl w:val="A39882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61FC4"/>
    <w:multiLevelType w:val="hybridMultilevel"/>
    <w:tmpl w:val="94003A68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C2C5F91"/>
    <w:multiLevelType w:val="hybridMultilevel"/>
    <w:tmpl w:val="13A64B20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7259DA"/>
    <w:multiLevelType w:val="hybridMultilevel"/>
    <w:tmpl w:val="5EF0ACE6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AA2FFA"/>
    <w:multiLevelType w:val="hybridMultilevel"/>
    <w:tmpl w:val="6C323318"/>
    <w:lvl w:ilvl="0" w:tplc="041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2" w15:restartNumberingAfterBreak="0">
    <w:nsid w:val="2E51034B"/>
    <w:multiLevelType w:val="hybridMultilevel"/>
    <w:tmpl w:val="5E4E303E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4F8426A"/>
    <w:multiLevelType w:val="hybridMultilevel"/>
    <w:tmpl w:val="2DC42BA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048D4"/>
    <w:multiLevelType w:val="hybridMultilevel"/>
    <w:tmpl w:val="87C63C1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A28D4"/>
    <w:multiLevelType w:val="hybridMultilevel"/>
    <w:tmpl w:val="325EB654"/>
    <w:lvl w:ilvl="0" w:tplc="041A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6" w15:restartNumberingAfterBreak="0">
    <w:nsid w:val="3FB00DBB"/>
    <w:multiLevelType w:val="hybridMultilevel"/>
    <w:tmpl w:val="E794DEAE"/>
    <w:lvl w:ilvl="0" w:tplc="041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B16534"/>
    <w:multiLevelType w:val="hybridMultilevel"/>
    <w:tmpl w:val="8168F466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6215B7"/>
    <w:multiLevelType w:val="hybridMultilevel"/>
    <w:tmpl w:val="6C94F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741D0"/>
    <w:multiLevelType w:val="hybridMultilevel"/>
    <w:tmpl w:val="C74EAECC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903ED2"/>
    <w:multiLevelType w:val="hybridMultilevel"/>
    <w:tmpl w:val="91CEF86E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B33F81"/>
    <w:multiLevelType w:val="hybridMultilevel"/>
    <w:tmpl w:val="AD088124"/>
    <w:lvl w:ilvl="0" w:tplc="0BC281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448E5"/>
    <w:multiLevelType w:val="hybridMultilevel"/>
    <w:tmpl w:val="01A80806"/>
    <w:lvl w:ilvl="0" w:tplc="0BC281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73E1D"/>
    <w:multiLevelType w:val="hybridMultilevel"/>
    <w:tmpl w:val="30B858E0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FB57E8"/>
    <w:multiLevelType w:val="hybridMultilevel"/>
    <w:tmpl w:val="9FC864FC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7363C8"/>
    <w:multiLevelType w:val="hybridMultilevel"/>
    <w:tmpl w:val="92E84C6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C6D30"/>
    <w:multiLevelType w:val="hybridMultilevel"/>
    <w:tmpl w:val="4762DE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4358C2"/>
    <w:multiLevelType w:val="hybridMultilevel"/>
    <w:tmpl w:val="B38231D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3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717390">
    <w:abstractNumId w:val="0"/>
  </w:num>
  <w:num w:numId="3" w16cid:durableId="84621246">
    <w:abstractNumId w:val="7"/>
  </w:num>
  <w:num w:numId="4" w16cid:durableId="381565542">
    <w:abstractNumId w:val="11"/>
  </w:num>
  <w:num w:numId="5" w16cid:durableId="28461438">
    <w:abstractNumId w:val="26"/>
  </w:num>
  <w:num w:numId="6" w16cid:durableId="519126672">
    <w:abstractNumId w:val="21"/>
  </w:num>
  <w:num w:numId="7" w16cid:durableId="713504825">
    <w:abstractNumId w:val="8"/>
  </w:num>
  <w:num w:numId="8" w16cid:durableId="205725418">
    <w:abstractNumId w:val="24"/>
  </w:num>
  <w:num w:numId="9" w16cid:durableId="306980459">
    <w:abstractNumId w:val="22"/>
  </w:num>
  <w:num w:numId="10" w16cid:durableId="607591368">
    <w:abstractNumId w:val="3"/>
  </w:num>
  <w:num w:numId="11" w16cid:durableId="13195919">
    <w:abstractNumId w:val="6"/>
  </w:num>
  <w:num w:numId="12" w16cid:durableId="76369306">
    <w:abstractNumId w:val="16"/>
  </w:num>
  <w:num w:numId="13" w16cid:durableId="1731073219">
    <w:abstractNumId w:val="4"/>
  </w:num>
  <w:num w:numId="14" w16cid:durableId="1609704428">
    <w:abstractNumId w:val="15"/>
  </w:num>
  <w:num w:numId="15" w16cid:durableId="824278262">
    <w:abstractNumId w:val="18"/>
  </w:num>
  <w:num w:numId="16" w16cid:durableId="333143280">
    <w:abstractNumId w:val="5"/>
  </w:num>
  <w:num w:numId="17" w16cid:durableId="883833579">
    <w:abstractNumId w:val="13"/>
  </w:num>
  <w:num w:numId="18" w16cid:durableId="224804421">
    <w:abstractNumId w:val="10"/>
  </w:num>
  <w:num w:numId="19" w16cid:durableId="221910701">
    <w:abstractNumId w:val="12"/>
  </w:num>
  <w:num w:numId="20" w16cid:durableId="444153658">
    <w:abstractNumId w:val="19"/>
  </w:num>
  <w:num w:numId="21" w16cid:durableId="853570358">
    <w:abstractNumId w:val="17"/>
  </w:num>
  <w:num w:numId="22" w16cid:durableId="469127280">
    <w:abstractNumId w:val="2"/>
  </w:num>
  <w:num w:numId="23" w16cid:durableId="591738003">
    <w:abstractNumId w:val="14"/>
  </w:num>
  <w:num w:numId="24" w16cid:durableId="1253246264">
    <w:abstractNumId w:val="25"/>
  </w:num>
  <w:num w:numId="25" w16cid:durableId="73162229">
    <w:abstractNumId w:val="20"/>
  </w:num>
  <w:num w:numId="26" w16cid:durableId="761992528">
    <w:abstractNumId w:val="23"/>
  </w:num>
  <w:num w:numId="27" w16cid:durableId="1202789614">
    <w:abstractNumId w:val="27"/>
  </w:num>
  <w:num w:numId="28" w16cid:durableId="2085951516">
    <w:abstractNumId w:val="9"/>
  </w:num>
  <w:num w:numId="29" w16cid:durableId="1629045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0E8"/>
    <w:rsid w:val="000C6D0D"/>
    <w:rsid w:val="002D40EE"/>
    <w:rsid w:val="004D7C91"/>
    <w:rsid w:val="00550B39"/>
    <w:rsid w:val="00582F74"/>
    <w:rsid w:val="006D0962"/>
    <w:rsid w:val="007B1721"/>
    <w:rsid w:val="00B911B9"/>
    <w:rsid w:val="00C300E8"/>
    <w:rsid w:val="00C721CA"/>
    <w:rsid w:val="00D9749A"/>
    <w:rsid w:val="00DC24E6"/>
    <w:rsid w:val="00EE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0773"/>
  <w15:chartTrackingRefBased/>
  <w15:docId w15:val="{FD62EA45-1654-4C51-AA28-4386C768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B9"/>
    <w:pPr>
      <w:spacing w:line="256" w:lineRule="auto"/>
    </w:pPr>
    <w:rPr>
      <w:rFonts w:ascii="Times New Roman" w:hAnsi="Times New Roman"/>
      <w:kern w:val="0"/>
      <w:sz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911B9"/>
    <w:rPr>
      <w:color w:val="808080"/>
    </w:rPr>
  </w:style>
  <w:style w:type="paragraph" w:styleId="Odlomakpopisa">
    <w:name w:val="List Paragraph"/>
    <w:basedOn w:val="Normal"/>
    <w:uiPriority w:val="34"/>
    <w:qFormat/>
    <w:rsid w:val="00B911B9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B911B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911B9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911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911B9"/>
    <w:rPr>
      <w:rFonts w:ascii="Times New Roman" w:hAnsi="Times New Roman"/>
      <w:i/>
      <w:iCs/>
      <w:color w:val="4472C4" w:themeColor="accent1"/>
      <w:kern w:val="0"/>
      <w:sz w:val="24"/>
      <w14:ligatures w14:val="none"/>
    </w:rPr>
  </w:style>
  <w:style w:type="paragraph" w:customStyle="1" w:styleId="eSjednice">
    <w:name w:val="eSjednice"/>
    <w:next w:val="Normal"/>
    <w:link w:val="eSjedniceChar"/>
    <w:qFormat/>
    <w:rsid w:val="00B911B9"/>
    <w:rPr>
      <w:rFonts w:ascii="Times New Roman" w:hAnsi="Times New Roman"/>
      <w:kern w:val="0"/>
      <w:sz w:val="24"/>
      <w14:ligatures w14:val="none"/>
    </w:rPr>
  </w:style>
  <w:style w:type="character" w:customStyle="1" w:styleId="eSjedniceChar">
    <w:name w:val="eSjednice Char"/>
    <w:basedOn w:val="Zadanifontodlomka"/>
    <w:link w:val="eSjednice"/>
    <w:rsid w:val="00B911B9"/>
    <w:rPr>
      <w:rFonts w:ascii="Times New Roman" w:hAnsi="Times New Roman"/>
      <w:kern w:val="0"/>
      <w:sz w:val="24"/>
      <w14:ligatures w14:val="none"/>
    </w:rPr>
  </w:style>
  <w:style w:type="paragraph" w:styleId="Bezproreda">
    <w:name w:val="No Spacing"/>
    <w:uiPriority w:val="1"/>
    <w:qFormat/>
    <w:rsid w:val="00B911B9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customStyle="1" w:styleId="Tijeloteksta-uvlaka3Char">
    <w:name w:val="Tijelo teksta - uvlaka 3 Char"/>
    <w:aliases w:val="uvlaka 3 Char"/>
    <w:basedOn w:val="Zadanifontodlomka"/>
    <w:link w:val="Tijeloteksta-uvlaka3"/>
    <w:semiHidden/>
    <w:locked/>
    <w:rsid w:val="00B911B9"/>
    <w:rPr>
      <w:rFonts w:ascii="Arial" w:eastAsia="Times New Roman" w:hAnsi="Arial" w:cs="Times New Roman"/>
      <w:sz w:val="20"/>
      <w:szCs w:val="20"/>
      <w:lang w:val="x-none" w:eastAsia="hr-HR"/>
    </w:rPr>
  </w:style>
  <w:style w:type="paragraph" w:styleId="Tijeloteksta-uvlaka3">
    <w:name w:val="Body Text Indent 3"/>
    <w:aliases w:val="uvlaka 3"/>
    <w:basedOn w:val="Normal"/>
    <w:link w:val="Tijeloteksta-uvlaka3Char"/>
    <w:semiHidden/>
    <w:unhideWhenUsed/>
    <w:rsid w:val="00B911B9"/>
    <w:pPr>
      <w:spacing w:after="0" w:line="240" w:lineRule="auto"/>
      <w:ind w:firstLine="709"/>
      <w:jc w:val="both"/>
    </w:pPr>
    <w:rPr>
      <w:rFonts w:ascii="Arial" w:eastAsia="Times New Roman" w:hAnsi="Arial" w:cs="Times New Roman"/>
      <w:kern w:val="2"/>
      <w:sz w:val="20"/>
      <w:szCs w:val="20"/>
      <w:lang w:val="x-none" w:eastAsia="hr-HR"/>
      <w14:ligatures w14:val="standardContextual"/>
    </w:rPr>
  </w:style>
  <w:style w:type="character" w:customStyle="1" w:styleId="Tijeloteksta-uvlaka3Char1">
    <w:name w:val="Tijelo teksta - uvlaka 3 Char1"/>
    <w:basedOn w:val="Zadanifontodlomka"/>
    <w:uiPriority w:val="99"/>
    <w:semiHidden/>
    <w:rsid w:val="00B911B9"/>
    <w:rPr>
      <w:rFonts w:ascii="Times New Roman" w:hAnsi="Times New Roman"/>
      <w:kern w:val="0"/>
      <w:sz w:val="16"/>
      <w:szCs w:val="16"/>
      <w14:ligatures w14:val="none"/>
    </w:rPr>
  </w:style>
  <w:style w:type="character" w:customStyle="1" w:styleId="BodyTextIndent3Char1">
    <w:name w:val="Body Text Indent 3 Char1"/>
    <w:basedOn w:val="Zadanifontodlomka"/>
    <w:uiPriority w:val="99"/>
    <w:semiHidden/>
    <w:rsid w:val="00B911B9"/>
    <w:rPr>
      <w:rFonts w:ascii="Times New Roman" w:hAnsi="Times New Roman"/>
      <w:sz w:val="16"/>
      <w:szCs w:val="16"/>
    </w:rPr>
  </w:style>
  <w:style w:type="paragraph" w:customStyle="1" w:styleId="Bezproreda2">
    <w:name w:val="Bez proreda2"/>
    <w:rsid w:val="00B911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tandardWeb">
    <w:name w:val="Normal (Web)"/>
    <w:basedOn w:val="Normal"/>
    <w:uiPriority w:val="99"/>
    <w:unhideWhenUsed/>
    <w:rsid w:val="00B911B9"/>
    <w:pPr>
      <w:spacing w:line="259" w:lineRule="auto"/>
    </w:pPr>
    <w:rPr>
      <w:rFonts w:cs="Times New Roman"/>
      <w:kern w:val="2"/>
      <w:szCs w:val="24"/>
      <w14:ligatures w14:val="standardContextual"/>
    </w:rPr>
  </w:style>
  <w:style w:type="paragraph" w:styleId="Zaglavlje">
    <w:name w:val="header"/>
    <w:basedOn w:val="Normal"/>
    <w:link w:val="ZaglavljeChar"/>
    <w:uiPriority w:val="99"/>
    <w:unhideWhenUsed/>
    <w:rsid w:val="00B91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911B9"/>
    <w:rPr>
      <w:rFonts w:ascii="Times New Roman" w:hAnsi="Times New Roman"/>
      <w:kern w:val="0"/>
      <w:sz w:val="24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B91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911B9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Svjetlana Goričan</dc:creator>
  <cp:keywords/>
  <dc:description/>
  <cp:lastModifiedBy>Svjetlana Goričan</cp:lastModifiedBy>
  <cp:revision>2</cp:revision>
  <cp:lastPrinted>2023-11-20T07:09:00Z</cp:lastPrinted>
  <dcterms:created xsi:type="dcterms:W3CDTF">2023-11-20T11:06:00Z</dcterms:created>
  <dcterms:modified xsi:type="dcterms:W3CDTF">2023-11-20T11:06:00Z</dcterms:modified>
</cp:coreProperties>
</file>