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2479E" w:rsidRPr="00C5551C" w14:paraId="519EE51B" w14:textId="77777777" w:rsidTr="00375C3A">
        <w:trPr>
          <w:trHeight w:val="1275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685A6A8E" w14:textId="77777777"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14:paraId="6FB6C48A" w14:textId="77777777" w:rsidR="009E3485" w:rsidRPr="00C5551C" w:rsidRDefault="00D65F24" w:rsidP="00AE7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</w:t>
            </w:r>
          </w:p>
        </w:tc>
      </w:tr>
      <w:tr w:rsidR="006A4EC5" w:rsidRPr="00C5551C" w14:paraId="35050E5A" w14:textId="77777777" w:rsidTr="00FC5FD0">
        <w:trPr>
          <w:trHeight w:val="695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7C82A21" w14:textId="30921829" w:rsidR="006A4EC5" w:rsidRPr="00A41023" w:rsidRDefault="00055DC8" w:rsidP="007C1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Nacrt </w:t>
            </w:r>
            <w:r w:rsidR="0067418E">
              <w:rPr>
                <w:rFonts w:ascii="Times New Roman" w:hAnsi="Times New Roman"/>
                <w:b/>
                <w:bCs/>
                <w:sz w:val="24"/>
                <w:szCs w:val="24"/>
              </w:rPr>
              <w:t>Pravilnika za dodjelu bespovratnih potpora u turizmu Krapinsko-zagorske županije u 202</w:t>
            </w:r>
            <w:r w:rsidR="007C19D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67418E">
              <w:rPr>
                <w:rFonts w:ascii="Times New Roman" w:hAnsi="Times New Roman"/>
                <w:b/>
                <w:bCs/>
                <w:sz w:val="24"/>
                <w:szCs w:val="24"/>
              </w:rPr>
              <w:t>. godini</w:t>
            </w:r>
          </w:p>
        </w:tc>
      </w:tr>
      <w:tr w:rsidR="00D65F24" w:rsidRPr="00C5551C" w14:paraId="3EE65229" w14:textId="77777777" w:rsidTr="00FC5FD0">
        <w:trPr>
          <w:trHeight w:val="84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E046EC9" w14:textId="77777777" w:rsidR="00A41023" w:rsidRPr="00A41023" w:rsidRDefault="00A41023" w:rsidP="00A41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2B1AD190" w14:textId="77777777" w:rsidR="00D65F24" w:rsidRPr="00C5551C" w:rsidRDefault="00D65F24" w:rsidP="00A41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gospodarstvo, poljoprivredu, </w:t>
            </w:r>
            <w:r w:rsidR="00C87BA8">
              <w:rPr>
                <w:rFonts w:ascii="Times New Roman" w:hAnsi="Times New Roman"/>
                <w:b/>
                <w:sz w:val="24"/>
                <w:szCs w:val="24"/>
              </w:rPr>
              <w:t xml:space="preserve">turizam, </w:t>
            </w:r>
            <w:r w:rsidR="00E12AB4" w:rsidRPr="00A41023">
              <w:rPr>
                <w:rFonts w:ascii="Times New Roman" w:hAnsi="Times New Roman"/>
                <w:b/>
                <w:sz w:val="24"/>
                <w:szCs w:val="24"/>
              </w:rPr>
              <w:t>promet i komunalnu infrastrukturu</w:t>
            </w:r>
          </w:p>
        </w:tc>
      </w:tr>
      <w:tr w:rsidR="00D65F24" w:rsidRPr="00C5551C" w14:paraId="2F219F6A" w14:textId="77777777" w:rsidTr="00FC5FD0">
        <w:trPr>
          <w:trHeight w:val="720"/>
        </w:trPr>
        <w:tc>
          <w:tcPr>
            <w:tcW w:w="4532" w:type="dxa"/>
            <w:shd w:val="clear" w:color="auto" w:fill="auto"/>
            <w:vAlign w:val="center"/>
          </w:tcPr>
          <w:p w14:paraId="24EAC85C" w14:textId="77777777" w:rsidR="00D65F24" w:rsidRPr="00D81234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E15469D" w14:textId="38A4933A" w:rsidR="00D65F24" w:rsidRPr="00BA4259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4259"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  <w:r w:rsidRPr="00BA4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DDB">
              <w:rPr>
                <w:rFonts w:ascii="Times New Roman" w:hAnsi="Times New Roman"/>
                <w:sz w:val="24"/>
                <w:szCs w:val="24"/>
              </w:rPr>
              <w:t>05</w:t>
            </w:r>
            <w:r w:rsidR="0067418E">
              <w:rPr>
                <w:rFonts w:ascii="Times New Roman" w:hAnsi="Times New Roman"/>
                <w:sz w:val="24"/>
                <w:szCs w:val="24"/>
              </w:rPr>
              <w:t>.03</w:t>
            </w:r>
            <w:r w:rsidR="007C19DE">
              <w:rPr>
                <w:rFonts w:ascii="Times New Roman" w:hAnsi="Times New Roman"/>
                <w:sz w:val="24"/>
                <w:szCs w:val="24"/>
              </w:rPr>
              <w:t>.2024</w:t>
            </w:r>
            <w:r w:rsidR="006E09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42E307" w14:textId="77777777" w:rsidR="00D65F24" w:rsidRPr="00D81234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2E0C7642" w14:textId="4CF235A9" w:rsidR="00D65F24" w:rsidRPr="00D81234" w:rsidRDefault="00D65F24" w:rsidP="006E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4259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975C96" w:rsidRPr="00BA4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DDB">
              <w:rPr>
                <w:rFonts w:ascii="Times New Roman" w:hAnsi="Times New Roman"/>
                <w:sz w:val="24"/>
                <w:szCs w:val="24"/>
              </w:rPr>
              <w:t>05</w:t>
            </w:r>
            <w:r w:rsidR="0067418E">
              <w:rPr>
                <w:rFonts w:ascii="Times New Roman" w:hAnsi="Times New Roman"/>
                <w:sz w:val="24"/>
                <w:szCs w:val="24"/>
              </w:rPr>
              <w:t>.04</w:t>
            </w:r>
            <w:r w:rsidR="007C19DE">
              <w:rPr>
                <w:rFonts w:ascii="Times New Roman" w:hAnsi="Times New Roman"/>
                <w:sz w:val="24"/>
                <w:szCs w:val="24"/>
              </w:rPr>
              <w:t>.2024</w:t>
            </w:r>
            <w:r w:rsidR="006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F24" w:rsidRPr="00C5551C" w14:paraId="3A213D01" w14:textId="77777777" w:rsidTr="00FC5FD0">
        <w:trPr>
          <w:trHeight w:val="1723"/>
        </w:trPr>
        <w:tc>
          <w:tcPr>
            <w:tcW w:w="4532" w:type="dxa"/>
            <w:shd w:val="clear" w:color="auto" w:fill="auto"/>
            <w:vAlign w:val="center"/>
          </w:tcPr>
          <w:p w14:paraId="37ED6C64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640BBA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14:paraId="5B22986A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593DFD0A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14:paraId="5D0C4701" w14:textId="77777777" w:rsidTr="00FC5FD0">
        <w:tc>
          <w:tcPr>
            <w:tcW w:w="4532" w:type="dxa"/>
            <w:shd w:val="clear" w:color="auto" w:fill="auto"/>
            <w:vAlign w:val="center"/>
          </w:tcPr>
          <w:p w14:paraId="282E1712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37E0DD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</w:t>
            </w:r>
            <w:r w:rsidR="00023A0C">
              <w:rPr>
                <w:rFonts w:ascii="Times New Roman" w:hAnsi="Times New Roman"/>
                <w:sz w:val="24"/>
                <w:szCs w:val="24"/>
              </w:rPr>
              <w:t>e predstavljate</w:t>
            </w:r>
          </w:p>
          <w:p w14:paraId="79BA3129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76FCD88B" w14:textId="77777777"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14:paraId="01D76F4B" w14:textId="77777777" w:rsidTr="00FC5FD0">
        <w:tc>
          <w:tcPr>
            <w:tcW w:w="4532" w:type="dxa"/>
            <w:shd w:val="clear" w:color="auto" w:fill="auto"/>
            <w:vAlign w:val="center"/>
          </w:tcPr>
          <w:p w14:paraId="3B0CCA9A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C55C98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 (odgovorite sa da ili ne)</w:t>
            </w:r>
          </w:p>
          <w:p w14:paraId="527E2D93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4DA75211" w14:textId="77777777" w:rsidR="005D4F87" w:rsidRPr="00C5551C" w:rsidRDefault="005D4F87" w:rsidP="00C5551C">
            <w:pPr>
              <w:spacing w:after="0" w:line="240" w:lineRule="auto"/>
            </w:pPr>
          </w:p>
          <w:p w14:paraId="27044512" w14:textId="77777777" w:rsidR="005D4F87" w:rsidRPr="00C5551C" w:rsidRDefault="005D4F87" w:rsidP="00C5551C">
            <w:pPr>
              <w:spacing w:after="0" w:line="240" w:lineRule="auto"/>
            </w:pPr>
          </w:p>
          <w:p w14:paraId="69DA96C8" w14:textId="77777777"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14:paraId="20BF2590" w14:textId="77777777" w:rsidTr="00FC5FD0">
        <w:tc>
          <w:tcPr>
            <w:tcW w:w="4532" w:type="dxa"/>
            <w:shd w:val="clear" w:color="auto" w:fill="auto"/>
            <w:vAlign w:val="center"/>
          </w:tcPr>
          <w:p w14:paraId="40D554A8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D84A7" w14:textId="77777777" w:rsidR="00C63FC2" w:rsidRPr="00C5551C" w:rsidRDefault="00D46045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</w:t>
            </w:r>
            <w:r w:rsidR="00414726">
              <w:rPr>
                <w:rFonts w:ascii="Times New Roman" w:hAnsi="Times New Roman"/>
                <w:sz w:val="24"/>
                <w:szCs w:val="24"/>
              </w:rPr>
              <w:t xml:space="preserve"> primjedbe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na nacrt akt</w:t>
            </w:r>
            <w:r w:rsidR="00023A0C"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2E76E06C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218C5C56" w14:textId="77777777"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14:paraId="193F3DEE" w14:textId="77777777" w:rsidTr="00FC5FD0">
        <w:trPr>
          <w:trHeight w:val="1282"/>
        </w:trPr>
        <w:tc>
          <w:tcPr>
            <w:tcW w:w="4532" w:type="dxa"/>
            <w:shd w:val="clear" w:color="auto" w:fill="auto"/>
            <w:vAlign w:val="center"/>
          </w:tcPr>
          <w:p w14:paraId="6010C261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FDDE7F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</w:t>
            </w:r>
            <w:r w:rsidR="00D46045">
              <w:rPr>
                <w:rFonts w:ascii="Times New Roman" w:hAnsi="Times New Roman"/>
                <w:sz w:val="24"/>
                <w:szCs w:val="24"/>
              </w:rPr>
              <w:t>dbe na pojedine članke nacrta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akta s obrazloženjem </w:t>
            </w:r>
          </w:p>
          <w:p w14:paraId="0F4DB77C" w14:textId="77777777" w:rsidR="00C63FC2" w:rsidRPr="00414726" w:rsidRDefault="00EB21B2" w:rsidP="00C555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(</w:t>
            </w:r>
            <w:r w:rsidRPr="00414726">
              <w:rPr>
                <w:rFonts w:ascii="Times New Roman" w:hAnsi="Times New Roman"/>
                <w:i/>
                <w:sz w:val="24"/>
                <w:szCs w:val="24"/>
              </w:rPr>
              <w:t>ako je primjedaba</w:t>
            </w:r>
            <w:r w:rsidR="00C63FC2" w:rsidRPr="00414726">
              <w:rPr>
                <w:rFonts w:ascii="Times New Roman" w:hAnsi="Times New Roman"/>
                <w:i/>
                <w:sz w:val="24"/>
                <w:szCs w:val="24"/>
              </w:rPr>
              <w:t xml:space="preserve"> više, prilažu se u obrascu)</w:t>
            </w:r>
          </w:p>
          <w:p w14:paraId="3384C193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070300B8" w14:textId="77777777"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14:paraId="25930166" w14:textId="77777777" w:rsidTr="00FC5FD0">
        <w:tc>
          <w:tcPr>
            <w:tcW w:w="4532" w:type="dxa"/>
            <w:shd w:val="clear" w:color="auto" w:fill="auto"/>
            <w:vAlign w:val="center"/>
          </w:tcPr>
          <w:p w14:paraId="2A3797F2" w14:textId="77777777"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CF981" w14:textId="77777777"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14:paraId="1F8C947F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6F297C50" w14:textId="77777777"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14:paraId="0CD1B686" w14:textId="77777777" w:rsidTr="00FC5FD0">
        <w:tc>
          <w:tcPr>
            <w:tcW w:w="4532" w:type="dxa"/>
            <w:shd w:val="clear" w:color="auto" w:fill="auto"/>
            <w:vAlign w:val="center"/>
          </w:tcPr>
          <w:p w14:paraId="13A9751B" w14:textId="77777777"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FE587C" w14:textId="77777777"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</w:t>
            </w:r>
            <w:r w:rsidR="00414726">
              <w:rPr>
                <w:rFonts w:ascii="Times New Roman" w:hAnsi="Times New Roman"/>
                <w:sz w:val="24"/>
                <w:szCs w:val="24"/>
              </w:rPr>
              <w:t>tavljanja</w:t>
            </w:r>
          </w:p>
          <w:p w14:paraId="4695786B" w14:textId="77777777"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6F3985DF" w14:textId="77777777"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14:paraId="2E669DE8" w14:textId="77777777" w:rsidTr="00375C3A">
        <w:trPr>
          <w:trHeight w:val="3118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6453E58E" w14:textId="66FA9BF8"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možete poslati zaključno do </w:t>
            </w:r>
            <w:r w:rsidR="00A16DDB">
              <w:rPr>
                <w:rFonts w:ascii="Times New Roman" w:hAnsi="Times New Roman"/>
                <w:sz w:val="24"/>
                <w:szCs w:val="24"/>
              </w:rPr>
              <w:t>05</w:t>
            </w:r>
            <w:bookmarkStart w:id="0" w:name="_GoBack"/>
            <w:bookmarkEnd w:id="0"/>
            <w:r w:rsidR="001A1526" w:rsidRPr="00BA42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418E">
              <w:rPr>
                <w:rFonts w:ascii="Times New Roman" w:hAnsi="Times New Roman"/>
                <w:sz w:val="24"/>
                <w:szCs w:val="24"/>
              </w:rPr>
              <w:t>travnja</w:t>
            </w:r>
            <w:r w:rsidR="001A1526" w:rsidRPr="00BA4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F4B" w:rsidRPr="00BA4259">
              <w:rPr>
                <w:rFonts w:ascii="Times New Roman" w:hAnsi="Times New Roman"/>
                <w:sz w:val="24"/>
                <w:szCs w:val="24"/>
              </w:rPr>
              <w:t>20</w:t>
            </w:r>
            <w:r w:rsidR="00E531EE" w:rsidRPr="00BA4259">
              <w:rPr>
                <w:rFonts w:ascii="Times New Roman" w:hAnsi="Times New Roman"/>
                <w:sz w:val="24"/>
                <w:szCs w:val="24"/>
              </w:rPr>
              <w:t>2</w:t>
            </w:r>
            <w:r w:rsidR="007C19DE">
              <w:rPr>
                <w:rFonts w:ascii="Times New Roman" w:hAnsi="Times New Roman"/>
                <w:sz w:val="24"/>
                <w:szCs w:val="24"/>
              </w:rPr>
              <w:t>4</w:t>
            </w:r>
            <w:r w:rsidR="00AF6F4B" w:rsidRPr="00BA4259">
              <w:rPr>
                <w:rFonts w:ascii="Times New Roman" w:hAnsi="Times New Roman"/>
                <w:sz w:val="24"/>
                <w:szCs w:val="24"/>
              </w:rPr>
              <w:t>.</w:t>
            </w:r>
            <w:r w:rsidR="00AF6F4B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</w:t>
            </w:r>
            <w:r w:rsidRPr="00AF6F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="006E0963" w:rsidRPr="006E0963">
                <w:rPr>
                  <w:rStyle w:val="Hiperveza"/>
                  <w:rFonts w:ascii="Times New Roman" w:hAnsi="Times New Roman"/>
                  <w:sz w:val="24"/>
                  <w:szCs w:val="24"/>
                </w:rPr>
                <w:t>gospodarstvo@kzz.hr</w:t>
              </w:r>
            </w:hyperlink>
            <w:r w:rsidR="00E531EE">
              <w:t xml:space="preserve"> 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ili na adresu: </w:t>
            </w:r>
            <w:r w:rsidR="006E0963">
              <w:rPr>
                <w:rFonts w:ascii="Times New Roman" w:hAnsi="Times New Roman"/>
                <w:sz w:val="24"/>
                <w:szCs w:val="24"/>
              </w:rPr>
              <w:t>Krapinsko-zagorska županija</w:t>
            </w:r>
            <w:r w:rsidR="00E53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0963">
              <w:rPr>
                <w:rFonts w:ascii="Times New Roman" w:hAnsi="Times New Roman"/>
                <w:sz w:val="24"/>
                <w:szCs w:val="24"/>
              </w:rPr>
              <w:t>Magistratska 1</w:t>
            </w:r>
            <w:r w:rsidR="00E53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49000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9A5F3E" w14:textId="77777777"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14:paraId="1A447B28" w14:textId="77777777"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završetku savjetovanj</w:t>
            </w:r>
            <w:r w:rsidR="00D46045">
              <w:rPr>
                <w:rFonts w:ascii="Times New Roman" w:hAnsi="Times New Roman"/>
                <w:sz w:val="24"/>
                <w:szCs w:val="24"/>
              </w:rPr>
              <w:t>a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 biti javno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dostupno na internetskoj stranici Krapinsko-zagorske županije. </w:t>
            </w:r>
            <w:r w:rsidR="0049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3578C2" w14:textId="77777777" w:rsidR="001121DC" w:rsidRPr="00D46045" w:rsidRDefault="005D4F87" w:rsidP="00D4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14:paraId="31C48CF9" w14:textId="77777777"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48"/>
    <w:rsid w:val="00023A0C"/>
    <w:rsid w:val="00055DC8"/>
    <w:rsid w:val="001121DC"/>
    <w:rsid w:val="00124E4F"/>
    <w:rsid w:val="00142016"/>
    <w:rsid w:val="00153906"/>
    <w:rsid w:val="001A1526"/>
    <w:rsid w:val="001F2C12"/>
    <w:rsid w:val="00375C3A"/>
    <w:rsid w:val="00380919"/>
    <w:rsid w:val="00387936"/>
    <w:rsid w:val="00414726"/>
    <w:rsid w:val="00480B3E"/>
    <w:rsid w:val="0048618D"/>
    <w:rsid w:val="00492077"/>
    <w:rsid w:val="00527F7D"/>
    <w:rsid w:val="005976B8"/>
    <w:rsid w:val="005D4F87"/>
    <w:rsid w:val="00624637"/>
    <w:rsid w:val="0067418E"/>
    <w:rsid w:val="006A4EC5"/>
    <w:rsid w:val="006B50B5"/>
    <w:rsid w:val="006E0963"/>
    <w:rsid w:val="00732336"/>
    <w:rsid w:val="007868C6"/>
    <w:rsid w:val="007B481D"/>
    <w:rsid w:val="007C19DE"/>
    <w:rsid w:val="00975C96"/>
    <w:rsid w:val="009C06F5"/>
    <w:rsid w:val="009E3485"/>
    <w:rsid w:val="00A16DDB"/>
    <w:rsid w:val="00A34448"/>
    <w:rsid w:val="00A41023"/>
    <w:rsid w:val="00A86BA1"/>
    <w:rsid w:val="00AA2B1C"/>
    <w:rsid w:val="00AE79B7"/>
    <w:rsid w:val="00AE7AF0"/>
    <w:rsid w:val="00AF6F4B"/>
    <w:rsid w:val="00B2479E"/>
    <w:rsid w:val="00B8170E"/>
    <w:rsid w:val="00BA4259"/>
    <w:rsid w:val="00C5551C"/>
    <w:rsid w:val="00C63FC2"/>
    <w:rsid w:val="00C87BA8"/>
    <w:rsid w:val="00CA0FF4"/>
    <w:rsid w:val="00CA4B0D"/>
    <w:rsid w:val="00CC4B30"/>
    <w:rsid w:val="00D46045"/>
    <w:rsid w:val="00D62C63"/>
    <w:rsid w:val="00D65F24"/>
    <w:rsid w:val="00D81234"/>
    <w:rsid w:val="00E12AB4"/>
    <w:rsid w:val="00E531EE"/>
    <w:rsid w:val="00EB21B2"/>
    <w:rsid w:val="00EB35D1"/>
    <w:rsid w:val="00F702E8"/>
    <w:rsid w:val="00FA3FE1"/>
    <w:rsid w:val="00FC5FD0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4B60"/>
  <w15:chartTrackingRefBased/>
  <w15:docId w15:val="{165E4DAB-B903-4410-B202-26D06B4A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FC5FD0"/>
    <w:rPr>
      <w:b/>
      <w:b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5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podarstvo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Ivanka Berislavić</cp:lastModifiedBy>
  <cp:revision>3</cp:revision>
  <cp:lastPrinted>2017-05-24T09:06:00Z</cp:lastPrinted>
  <dcterms:created xsi:type="dcterms:W3CDTF">2024-03-05T10:17:00Z</dcterms:created>
  <dcterms:modified xsi:type="dcterms:W3CDTF">2024-03-05T11:40:00Z</dcterms:modified>
</cp:coreProperties>
</file>